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auto"/>
          <w:sz w:val="24"/>
          <w:highlight w:val="none"/>
        </w:rPr>
      </w:pPr>
      <w:r>
        <w:rPr>
          <w:rFonts w:ascii="宋体" w:hAnsi="宋体" w:eastAsia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 w:eastAsia="宋体"/>
          <w:b/>
          <w:bCs/>
          <w:color w:val="auto"/>
          <w:sz w:val="24"/>
          <w:highlight w:val="none"/>
        </w:rPr>
        <w:t>：比选</w:t>
      </w:r>
      <w:r>
        <w:rPr>
          <w:rFonts w:ascii="宋体" w:hAnsi="宋体" w:eastAsia="宋体"/>
          <w:b/>
          <w:bCs/>
          <w:color w:val="auto"/>
          <w:sz w:val="24"/>
          <w:highlight w:val="none"/>
        </w:rPr>
        <w:t>文件领取登记表</w:t>
      </w:r>
    </w:p>
    <w:p>
      <w:pPr>
        <w:snapToGrid/>
        <w:ind w:firstLine="0" w:firstLineChars="0"/>
        <w:rPr>
          <w:rFonts w:hint="eastAsia" w:ascii="宋体" w:hAnsi="宋体" w:eastAsia="宋体"/>
          <w:b/>
          <w:bCs/>
          <w:color w:val="auto"/>
          <w:sz w:val="24"/>
          <w:highlight w:val="none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auto"/>
          <w:szCs w:val="2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Cs w:val="28"/>
          <w:highlight w:val="none"/>
        </w:rPr>
        <w:t>比选</w:t>
      </w:r>
      <w:r>
        <w:rPr>
          <w:rFonts w:ascii="宋体" w:hAnsi="宋体" w:eastAsia="宋体"/>
          <w:b/>
          <w:bCs/>
          <w:color w:val="auto"/>
          <w:szCs w:val="28"/>
          <w:highlight w:val="none"/>
        </w:rPr>
        <w:t>文件领取登记表</w:t>
      </w:r>
    </w:p>
    <w:tbl>
      <w:tblPr>
        <w:tblStyle w:val="4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响应人名称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color w:val="auto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17297"/>
    <w:rsid w:val="13A06608"/>
    <w:rsid w:val="384F28DA"/>
    <w:rsid w:val="5EA17297"/>
    <w:rsid w:val="6CD87A4A"/>
    <w:rsid w:val="78A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20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2021-01-29T06:24:00Z</dcterms:created>
  <dc:creator>马忠</dc:creator>
  <cp:lastModifiedBy>lenovo</cp:lastModifiedBy>
  <dcterms:modified xsi:type="dcterms:W3CDTF">2023-05-23T02:46:15Z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