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北京市朝阳区卫生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健康</w:t>
      </w:r>
      <w:r>
        <w:rPr>
          <w:rFonts w:hint="eastAsia" w:ascii="宋体" w:hAnsi="宋体" w:cs="宋体"/>
          <w:b/>
          <w:bCs/>
          <w:sz w:val="44"/>
          <w:szCs w:val="44"/>
        </w:rPr>
        <w:t>委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政府购买服务项目承办申请书</w:t>
      </w:r>
    </w:p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3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二、申报单位简介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_GB2312" w:hAnsi="Dotum"/>
                <w:sz w:val="24"/>
                <w:szCs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Dotum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  <w:vAlign w:val="top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3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774BD"/>
    <w:rsid w:val="43DC1578"/>
    <w:rsid w:val="698250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</dc:creator>
  <cp:lastModifiedBy>刘子秋</cp:lastModifiedBy>
  <dcterms:modified xsi:type="dcterms:W3CDTF">2022-08-25T10:49:48Z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