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00BEB" w:rsidRDefault="00A41411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338"/>
        <w:gridCol w:w="1088"/>
        <w:gridCol w:w="806"/>
        <w:gridCol w:w="280"/>
        <w:gridCol w:w="416"/>
        <w:gridCol w:w="141"/>
        <w:gridCol w:w="695"/>
        <w:gridCol w:w="497"/>
      </w:tblGrid>
      <w:tr w:rsidR="00D00BEB">
        <w:trPr>
          <w:trHeight w:hRule="exact" w:val="440"/>
          <w:jc w:val="center"/>
        </w:trPr>
        <w:tc>
          <w:tcPr>
            <w:tcW w:w="872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BEB" w:rsidRDefault="00A4141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D00BEB">
        <w:trPr>
          <w:trHeight w:val="194"/>
          <w:jc w:val="center"/>
        </w:trPr>
        <w:tc>
          <w:tcPr>
            <w:tcW w:w="872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00BEB" w:rsidRDefault="00A4141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1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疫情防控一线社区工作者第二阶段工作补助（区级）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社会工作队伍建设科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各街道（地区）办事处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段南南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67315728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9A7CA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D00BE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3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kern w:val="0"/>
                <w:sz w:val="22"/>
                <w:szCs w:val="22"/>
              </w:rPr>
              <w:t>按照</w:t>
            </w:r>
            <w:r>
              <w:rPr>
                <w:b w:val="0"/>
                <w:bCs w:val="0"/>
                <w:sz w:val="22"/>
                <w:szCs w:val="22"/>
              </w:rPr>
              <w:t>京民基发〔</w:t>
            </w:r>
            <w:r>
              <w:rPr>
                <w:b w:val="0"/>
                <w:bCs w:val="0"/>
                <w:sz w:val="22"/>
                <w:szCs w:val="22"/>
              </w:rPr>
              <w:t>2020</w:t>
            </w:r>
            <w:r>
              <w:rPr>
                <w:b w:val="0"/>
                <w:bCs w:val="0"/>
                <w:sz w:val="22"/>
                <w:szCs w:val="22"/>
              </w:rPr>
              <w:t>〕</w:t>
            </w:r>
            <w:r>
              <w:rPr>
                <w:rFonts w:hint="eastAsia"/>
                <w:b w:val="0"/>
                <w:bCs w:val="0"/>
                <w:sz w:val="22"/>
                <w:szCs w:val="22"/>
              </w:rPr>
              <w:t>34</w:t>
            </w:r>
            <w:r>
              <w:rPr>
                <w:b w:val="0"/>
                <w:bCs w:val="0"/>
                <w:sz w:val="22"/>
                <w:szCs w:val="22"/>
              </w:rPr>
              <w:t>号的要求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sz w:val="22"/>
                <w:szCs w:val="22"/>
              </w:rPr>
              <w:t>把防疫补贴发放到位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22"/>
                <w:szCs w:val="22"/>
              </w:rPr>
              <w:t>全部发放到位</w:t>
            </w:r>
          </w:p>
        </w:tc>
      </w:tr>
      <w:tr w:rsidR="00D00BE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00BEB">
        <w:trPr>
          <w:trHeight w:hRule="exact" w:val="31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在落实好城乡社区工作者工资待遇的基础上，在疫情防控期间对一线城乡社区工作者给予适当工作补助。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对参与疫情防控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名防疫一线工作者，及时准确发放市级工作补助经费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按照市民政局市财政印发《关于为疫情防控一线城乡社区工作者发放工作补助达到通知》要求及时足额发放。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1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对一线城乡社区工作者发放工作补助，加强社区工作者队伍建设，落实好社区疫情防控措施。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通过在疫情防控期间对一线城乡社区工作者给予适当工作补助，落实了城乡社区工作者关爱措施，激励广大社区工作者英勇奋战在疫情防控一线。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11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为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疫情防控一线城乡社区工作者发放工作补助要及时、足额发放。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月底前发放到位。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11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工作补助每人每天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元，所需经费由市区财政按照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3:7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分担。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</w:t>
            </w:r>
            <w:bookmarkStart w:id="0" w:name="_GoBack"/>
            <w:bookmarkEnd w:id="0"/>
            <w:r>
              <w:rPr>
                <w:rFonts w:hint="eastAsia"/>
                <w:b w:val="0"/>
                <w:kern w:val="0"/>
                <w:sz w:val="18"/>
                <w:szCs w:val="18"/>
              </w:rPr>
              <w:t>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日前发放到位。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4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1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3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激励广大社区工作者落实社区疫情防控措施，扎根基层、服务社区。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通过在疫情防控期间对一线城乡社区工作者给予适当工作补助，落实了城乡社区工作者关心关爱措施，激励广大社区工作者英勇奋战在疫情防控一线。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5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49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通过为疫情防控期间对一线城乡社区工作者给予适当工作补助，激励广大社区工作者落实社区疫情防控措施，扎根基层、服务社区。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通过对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7726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名一线城乡工作者，及时准确发放市级工作补助经费</w:t>
            </w:r>
            <w:r>
              <w:rPr>
                <w:rFonts w:ascii="Cambria" w:hAnsi="Cambria"/>
                <w:b w:val="0"/>
                <w:bCs w:val="0"/>
                <w:kern w:val="0"/>
                <w:sz w:val="16"/>
                <w:szCs w:val="16"/>
              </w:rPr>
              <w:t>2</w:t>
            </w:r>
            <w:r>
              <w:rPr>
                <w:rFonts w:ascii="Cambria" w:hAnsi="Cambria" w:hint="eastAsia"/>
                <w:b w:val="0"/>
                <w:bCs w:val="0"/>
                <w:kern w:val="0"/>
                <w:sz w:val="16"/>
                <w:szCs w:val="16"/>
              </w:rPr>
              <w:t>097.87725</w:t>
            </w:r>
            <w:r>
              <w:rPr>
                <w:b w:val="0"/>
                <w:bCs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bCs w:val="0"/>
                <w:sz w:val="18"/>
                <w:szCs w:val="18"/>
              </w:rPr>
              <w:t>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激励广大社区工作者落实社区疫情防控措施，扎根基层、服务社区。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通过在疫情防控期间对一线城乡社区工作者给予适当工作补助，落实了城乡社区工作者关心关爱措施，激励广大社区工作者英勇奋战在疫情防控一线。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1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8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开展项目成效及满意度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第一时间将补贴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足额发放到位。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15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00BEB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A4141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0BEB" w:rsidRDefault="00D00BE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D00BEB" w:rsidRPr="00EF77A9" w:rsidRDefault="00A41411" w:rsidP="00EF77A9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段晓娥</w:t>
      </w:r>
      <w:r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ascii="宋体" w:hAnsi="宋体" w:hint="eastAsia"/>
          <w:sz w:val="24"/>
          <w:szCs w:val="32"/>
        </w:rPr>
        <w:t>67315728</w:t>
      </w:r>
      <w:r>
        <w:rPr>
          <w:rFonts w:ascii="宋体" w:hAnsi="宋体"/>
          <w:sz w:val="24"/>
          <w:szCs w:val="32"/>
        </w:rPr>
        <w:t xml:space="preserve">       填写日期：</w:t>
      </w:r>
      <w:r>
        <w:rPr>
          <w:rFonts w:ascii="宋体" w:hAnsi="宋体" w:hint="eastAsia"/>
          <w:sz w:val="24"/>
          <w:szCs w:val="32"/>
        </w:rPr>
        <w:t>2021、2、23</w:t>
      </w:r>
    </w:p>
    <w:sectPr w:rsidR="00D00BEB" w:rsidRPr="00EF77A9" w:rsidSect="00D00BEB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CCD" w:rsidRDefault="007B1CCD" w:rsidP="00EF77A9">
      <w:r>
        <w:separator/>
      </w:r>
    </w:p>
  </w:endnote>
  <w:endnote w:type="continuationSeparator" w:id="1">
    <w:p w:rsidR="007B1CCD" w:rsidRDefault="007B1CCD" w:rsidP="00EF7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CCD" w:rsidRDefault="007B1CCD" w:rsidP="00EF77A9">
      <w:r>
        <w:separator/>
      </w:r>
    </w:p>
  </w:footnote>
  <w:footnote w:type="continuationSeparator" w:id="1">
    <w:p w:rsidR="007B1CCD" w:rsidRDefault="007B1CCD" w:rsidP="00EF77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5E55F"/>
    <w:multiLevelType w:val="singleLevel"/>
    <w:tmpl w:val="1A55E55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80BB1"/>
    <w:rsid w:val="000831A1"/>
    <w:rsid w:val="0008562A"/>
    <w:rsid w:val="00094D39"/>
    <w:rsid w:val="000A7CE4"/>
    <w:rsid w:val="000C0FFF"/>
    <w:rsid w:val="000D7D2F"/>
    <w:rsid w:val="000F016F"/>
    <w:rsid w:val="00115A6A"/>
    <w:rsid w:val="00137BC6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6D3C15"/>
    <w:rsid w:val="007033FE"/>
    <w:rsid w:val="00751683"/>
    <w:rsid w:val="007668EF"/>
    <w:rsid w:val="00795620"/>
    <w:rsid w:val="007B1CC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81A04"/>
    <w:rsid w:val="00990E1C"/>
    <w:rsid w:val="00994DE8"/>
    <w:rsid w:val="009A7CA1"/>
    <w:rsid w:val="009D370F"/>
    <w:rsid w:val="009E0EF3"/>
    <w:rsid w:val="009F11F4"/>
    <w:rsid w:val="009F447A"/>
    <w:rsid w:val="00A11AEF"/>
    <w:rsid w:val="00A24DE1"/>
    <w:rsid w:val="00A32E19"/>
    <w:rsid w:val="00A35F8F"/>
    <w:rsid w:val="00A41411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00BEB"/>
    <w:rsid w:val="00D242B6"/>
    <w:rsid w:val="00D470BD"/>
    <w:rsid w:val="00D50FB7"/>
    <w:rsid w:val="00D8204C"/>
    <w:rsid w:val="00DB17E4"/>
    <w:rsid w:val="00DD11A5"/>
    <w:rsid w:val="00DE5F9B"/>
    <w:rsid w:val="00E15B86"/>
    <w:rsid w:val="00E63A10"/>
    <w:rsid w:val="00E821B8"/>
    <w:rsid w:val="00EA2619"/>
    <w:rsid w:val="00EE2A07"/>
    <w:rsid w:val="00EF5211"/>
    <w:rsid w:val="00EF77A9"/>
    <w:rsid w:val="00F74CFE"/>
    <w:rsid w:val="00F849D5"/>
    <w:rsid w:val="00FA72DB"/>
    <w:rsid w:val="032957F5"/>
    <w:rsid w:val="07272354"/>
    <w:rsid w:val="07306C17"/>
    <w:rsid w:val="088D13F8"/>
    <w:rsid w:val="0D4E44D4"/>
    <w:rsid w:val="0FD71D45"/>
    <w:rsid w:val="10E72CEF"/>
    <w:rsid w:val="193F288E"/>
    <w:rsid w:val="1CD35C2E"/>
    <w:rsid w:val="1D771647"/>
    <w:rsid w:val="21866767"/>
    <w:rsid w:val="23332281"/>
    <w:rsid w:val="23EC6E76"/>
    <w:rsid w:val="24FB57B4"/>
    <w:rsid w:val="27476F64"/>
    <w:rsid w:val="28A82627"/>
    <w:rsid w:val="2D735568"/>
    <w:rsid w:val="319E0721"/>
    <w:rsid w:val="32267AA1"/>
    <w:rsid w:val="32DE5719"/>
    <w:rsid w:val="33410313"/>
    <w:rsid w:val="357B59EF"/>
    <w:rsid w:val="35CF5FE9"/>
    <w:rsid w:val="382B6775"/>
    <w:rsid w:val="3F1F6AC5"/>
    <w:rsid w:val="429E1985"/>
    <w:rsid w:val="45EA6449"/>
    <w:rsid w:val="460359DE"/>
    <w:rsid w:val="4A490D40"/>
    <w:rsid w:val="4B4E1C15"/>
    <w:rsid w:val="4CBA109B"/>
    <w:rsid w:val="4D0F0E47"/>
    <w:rsid w:val="536369BE"/>
    <w:rsid w:val="557B6719"/>
    <w:rsid w:val="5A42689B"/>
    <w:rsid w:val="5D617737"/>
    <w:rsid w:val="5F913860"/>
    <w:rsid w:val="603764FC"/>
    <w:rsid w:val="60E0218D"/>
    <w:rsid w:val="696B68DD"/>
    <w:rsid w:val="6A261F45"/>
    <w:rsid w:val="6C7564EF"/>
    <w:rsid w:val="6D125E72"/>
    <w:rsid w:val="6FB32B39"/>
    <w:rsid w:val="703E53F8"/>
    <w:rsid w:val="74277F58"/>
    <w:rsid w:val="753437D5"/>
    <w:rsid w:val="76EF5736"/>
    <w:rsid w:val="7A664439"/>
    <w:rsid w:val="7B5049F2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BEB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D00BEB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00B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00B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D00B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D00BE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D00BE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00BEB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D00BEB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1509</Characters>
  <Application>Microsoft Office Word</Application>
  <DocSecurity>0</DocSecurity>
  <Lines>12</Lines>
  <Paragraphs>3</Paragraphs>
  <ScaleCrop>false</ScaleCrop>
  <Company>China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99</cp:revision>
  <cp:lastPrinted>2021-01-28T08:45:00Z</cp:lastPrinted>
  <dcterms:created xsi:type="dcterms:W3CDTF">2016-07-25T08:47:00Z</dcterms:created>
  <dcterms:modified xsi:type="dcterms:W3CDTF">2021-03-26T03:31:00Z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