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北京市朝阳区人民政府三里屯街道办事处</w:t>
      </w: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21</w:t>
      </w:r>
      <w:r>
        <w:rPr>
          <w:rFonts w:ascii="Times New Roman" w:hAnsi="Times New Roman" w:eastAsia="方正小标宋简体" w:cs="Times New Roman"/>
          <w:sz w:val="44"/>
          <w:szCs w:val="44"/>
        </w:rPr>
        <w:t>年度行政执法统计年报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按照《北京市行政执法公示办法》和《朝阳区行政执法公示办法》的相关规定，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三里屯街道办事处</w:t>
      </w:r>
      <w:r>
        <w:rPr>
          <w:rFonts w:ascii="Times New Roman" w:hAnsi="Times New Roman" w:eastAsia="仿宋_GB2312" w:cs="Times New Roman"/>
          <w:sz w:val="32"/>
          <w:szCs w:val="32"/>
        </w:rPr>
        <w:t>将20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年度行政执法情况报告如下：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一、执法主体名称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执法主体名称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：北京市朝阳区人民政府三里屯街道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办事处综合行政执法队。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　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二、执法岗位设置及执法人员在岗情况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承担执法工作的科室编制数为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个，执法队编制数为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个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。按照科室职责分工设置了1个执法岗位，分别是A岗19人，B岗0人，在岗人员17人。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三、执法力量投入情况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行政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执法资格证的人员有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人，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全年参与执法人数为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 xml:space="preserve">17 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人。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四、政务服务事项的办理情况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街道政务服务中心共办理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157项业务，涉及民政、残联、计生、住保、社保等领域，政务中心设立对外综合窗口5个，专业窗口4个。全年社保业务量14300余件，计生业务量404件，住保业务量2684件，民政残联业务量1248件，全年总计18636余件。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　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五、执法检查计划执行情况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严格执行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2021年各项执法检查计划，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>全年共录入执法检查单5944件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，处罚案件108件。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六、行政处罚案件的办理情况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2021年1—12月份，普通程序共处罚案件108件（其中不予行政处罚案件2件），罚款共551710元。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其中：市容环境卫生管理方面，处罚案件62件，罚款138210元；工商管理方面，处罚案件3件，罚款300元；施工现场管理方面，处罚案件12件，罚款220000元；环境保护管理方面，处罚案件17件，罚款148000元；园林绿化管理方面：处罚案件1件，罚款150元。卫生健康管理方面：处罚案件13件，罚款45050元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2021年1—12月份，简易程序共处罚159件，罚款100元。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七、行政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>强制</w:t>
      </w:r>
      <w:r>
        <w:rPr>
          <w:rFonts w:ascii="Times New Roman" w:hAnsi="黑体" w:eastAsia="黑体" w:cs="Times New Roman"/>
          <w:kern w:val="0"/>
          <w:sz w:val="32"/>
          <w:szCs w:val="32"/>
        </w:rPr>
        <w:t>案件的办理情况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hAnsi="黑体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  <w:highlight w:val="none"/>
          <w:lang w:eastAsia="zh-CN"/>
        </w:rPr>
        <w:t>三里屯综合执法队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highlight w:val="none"/>
          <w:lang w:val="en-US" w:eastAsia="zh-CN"/>
        </w:rPr>
        <w:t>2021行政强制处罚案件共0件。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</w:rPr>
        <w:t>八</w:t>
      </w:r>
      <w:r>
        <w:rPr>
          <w:rFonts w:ascii="Times New Roman" w:hAnsi="黑体" w:eastAsia="黑体" w:cs="Times New Roman"/>
          <w:kern w:val="0"/>
          <w:sz w:val="32"/>
          <w:szCs w:val="32"/>
        </w:rPr>
        <w:t>、投诉、举报案件的受理和分类办理情况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三里屯综合行政执法队2021年共受理12345热线举报1894件,涉及游商、违法建设、疫情防控、施工工地、噪声扰民、非法小广告、吸烟等方面。接诉即办，第一时间到达现场，切实提高案件办理的满意率和解决率。</w:t>
      </w:r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9738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4786D"/>
    <w:rsid w:val="08C4786D"/>
    <w:rsid w:val="1FD557C6"/>
    <w:rsid w:val="5F7D4FCD"/>
    <w:rsid w:val="63A8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2022-01-23T05:49:00Z</dcterms:created>
  <dc:creator>Administrator</dc:creator>
  <cp:lastModifiedBy>Administrator</cp:lastModifiedBy>
  <dcterms:modified xsi:type="dcterms:W3CDTF">2022-01-24T01:50:12Z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1D9F69E6BBD64DB5801AEF9A90FC9465</vt:lpwstr>
  </property>
</Properties>
</file>