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481"/>
        <w:tblW w:w="5000" w:type="pct"/>
        <w:tblLayout w:type="fixed"/>
        <w:tblLook w:val="0000"/>
      </w:tblPr>
      <w:tblGrid>
        <w:gridCol w:w="1612"/>
        <w:gridCol w:w="1120"/>
        <w:gridCol w:w="1558"/>
        <w:gridCol w:w="1561"/>
        <w:gridCol w:w="2671"/>
      </w:tblGrid>
      <w:tr w:rsidR="00E5464D" w:rsidRPr="00646BF2" w:rsidTr="00E5464D">
        <w:trPr>
          <w:trHeight w:val="420"/>
        </w:trPr>
        <w:tc>
          <w:tcPr>
            <w:tcW w:w="5000" w:type="pct"/>
            <w:gridSpan w:val="5"/>
            <w:shd w:val="clear" w:color="auto" w:fill="auto"/>
            <w:vAlign w:val="center"/>
          </w:tcPr>
          <w:p w:rsidR="00E5464D" w:rsidRPr="00646BF2" w:rsidRDefault="00E5464D" w:rsidP="00E5464D">
            <w:pPr>
              <w:widowControl/>
              <w:spacing w:after="200" w:line="0" w:lineRule="atLeast"/>
              <w:jc w:val="center"/>
              <w:rPr>
                <w:rFonts w:ascii="Cambria" w:hAnsi="Cambria"/>
                <w:kern w:val="0"/>
                <w:sz w:val="44"/>
                <w:szCs w:val="44"/>
              </w:rPr>
            </w:pPr>
            <w:r w:rsidRPr="00646BF2">
              <w:rPr>
                <w:rFonts w:ascii="Cambria" w:hAnsi="Cambria"/>
                <w:kern w:val="0"/>
                <w:sz w:val="44"/>
                <w:szCs w:val="44"/>
              </w:rPr>
              <w:t>项目支出绩效目标申报表</w:t>
            </w:r>
          </w:p>
        </w:tc>
      </w:tr>
      <w:tr w:rsidR="00E5464D" w:rsidRPr="00646BF2" w:rsidTr="00E5464D">
        <w:trPr>
          <w:trHeight w:val="462"/>
        </w:trPr>
        <w:tc>
          <w:tcPr>
            <w:tcW w:w="5000" w:type="pct"/>
            <w:gridSpan w:val="5"/>
            <w:tcBorders>
              <w:bottom w:val="single" w:sz="4" w:space="0" w:color="auto"/>
            </w:tcBorders>
            <w:shd w:val="clear" w:color="auto" w:fill="auto"/>
            <w:vAlign w:val="center"/>
          </w:tcPr>
          <w:p w:rsidR="00E5464D" w:rsidRPr="00646BF2" w:rsidRDefault="00E5464D" w:rsidP="00E5464D">
            <w:pPr>
              <w:widowControl/>
              <w:spacing w:after="200" w:line="0" w:lineRule="atLeast"/>
              <w:jc w:val="center"/>
              <w:rPr>
                <w:rFonts w:ascii="Cambria" w:hAnsi="Cambria"/>
                <w:b w:val="0"/>
                <w:bCs w:val="0"/>
                <w:kern w:val="0"/>
                <w:sz w:val="32"/>
                <w:szCs w:val="32"/>
              </w:rPr>
            </w:pPr>
            <w:r w:rsidRPr="00646BF2">
              <w:rPr>
                <w:rFonts w:ascii="Cambria" w:hAnsi="Cambria"/>
                <w:b w:val="0"/>
                <w:bCs w:val="0"/>
                <w:kern w:val="0"/>
                <w:sz w:val="32"/>
                <w:szCs w:val="32"/>
              </w:rPr>
              <w:t>（</w:t>
            </w:r>
            <w:r w:rsidRPr="00646BF2">
              <w:rPr>
                <w:rFonts w:ascii="Cambria" w:hAnsi="Cambria" w:hint="eastAsia"/>
                <w:b w:val="0"/>
                <w:bCs w:val="0"/>
                <w:kern w:val="0"/>
                <w:sz w:val="32"/>
                <w:szCs w:val="32"/>
              </w:rPr>
              <w:t>2018</w:t>
            </w:r>
            <w:r w:rsidRPr="00646BF2">
              <w:rPr>
                <w:rFonts w:ascii="Cambria" w:hAnsi="Cambria"/>
                <w:b w:val="0"/>
                <w:bCs w:val="0"/>
                <w:kern w:val="0"/>
                <w:sz w:val="32"/>
                <w:szCs w:val="32"/>
              </w:rPr>
              <w:t>年度）</w:t>
            </w:r>
          </w:p>
        </w:tc>
      </w:tr>
      <w:tr w:rsidR="00E5464D" w:rsidRPr="00646BF2" w:rsidTr="00E5464D">
        <w:trPr>
          <w:trHeight w:val="1109"/>
        </w:trPr>
        <w:tc>
          <w:tcPr>
            <w:tcW w:w="946" w:type="pct"/>
            <w:tcBorders>
              <w:top w:val="nil"/>
              <w:left w:val="single" w:sz="4" w:space="0" w:color="auto"/>
              <w:bottom w:val="single" w:sz="4" w:space="0" w:color="auto"/>
              <w:right w:val="single" w:sz="4" w:space="0" w:color="auto"/>
            </w:tcBorders>
            <w:shd w:val="clear" w:color="auto" w:fill="auto"/>
            <w:vAlign w:val="center"/>
          </w:tcPr>
          <w:p w:rsidR="00E5464D" w:rsidRPr="00646BF2" w:rsidRDefault="00E5464D" w:rsidP="00E5464D">
            <w:pPr>
              <w:widowControl/>
              <w:spacing w:after="200" w:line="520" w:lineRule="exact"/>
              <w:jc w:val="center"/>
              <w:rPr>
                <w:rFonts w:ascii="Cambria" w:hAnsi="Cambria"/>
                <w:b w:val="0"/>
                <w:bCs w:val="0"/>
                <w:kern w:val="0"/>
                <w:sz w:val="22"/>
              </w:rPr>
            </w:pPr>
            <w:r w:rsidRPr="00646BF2">
              <w:rPr>
                <w:rFonts w:ascii="Cambria" w:hAnsi="Cambria"/>
                <w:b w:val="0"/>
                <w:bCs w:val="0"/>
                <w:kern w:val="0"/>
                <w:sz w:val="22"/>
                <w:szCs w:val="22"/>
              </w:rPr>
              <w:t>项目名称</w:t>
            </w:r>
          </w:p>
        </w:tc>
        <w:tc>
          <w:tcPr>
            <w:tcW w:w="1571" w:type="pct"/>
            <w:gridSpan w:val="2"/>
            <w:tcBorders>
              <w:top w:val="nil"/>
              <w:left w:val="nil"/>
              <w:bottom w:val="single" w:sz="4" w:space="0" w:color="auto"/>
              <w:right w:val="single" w:sz="4" w:space="0" w:color="auto"/>
            </w:tcBorders>
            <w:shd w:val="clear" w:color="auto" w:fill="auto"/>
            <w:vAlign w:val="center"/>
          </w:tcPr>
          <w:p w:rsidR="00E5464D" w:rsidRPr="00646BF2" w:rsidRDefault="00E5464D" w:rsidP="00E5464D">
            <w:pPr>
              <w:widowControl/>
              <w:spacing w:after="200" w:line="520" w:lineRule="exact"/>
              <w:jc w:val="center"/>
              <w:rPr>
                <w:rFonts w:ascii="Cambria" w:hAnsi="Cambria"/>
                <w:b w:val="0"/>
                <w:bCs w:val="0"/>
                <w:kern w:val="0"/>
                <w:sz w:val="22"/>
              </w:rPr>
            </w:pPr>
            <w:r>
              <w:rPr>
                <w:rFonts w:ascii="Cambria" w:hAnsi="Cambria" w:hint="eastAsia"/>
                <w:b w:val="0"/>
                <w:bCs w:val="0"/>
                <w:kern w:val="0"/>
                <w:sz w:val="22"/>
              </w:rPr>
              <w:t>“一企一标准</w:t>
            </w:r>
            <w:r>
              <w:rPr>
                <w:rFonts w:ascii="Cambria" w:hAnsi="Cambria" w:hint="eastAsia"/>
                <w:b w:val="0"/>
                <w:bCs w:val="0"/>
                <w:kern w:val="0"/>
                <w:sz w:val="22"/>
              </w:rPr>
              <w:t xml:space="preserve"> </w:t>
            </w:r>
            <w:r>
              <w:rPr>
                <w:rFonts w:ascii="Cambria" w:hAnsi="Cambria" w:hint="eastAsia"/>
                <w:b w:val="0"/>
                <w:bCs w:val="0"/>
                <w:kern w:val="0"/>
                <w:sz w:val="22"/>
              </w:rPr>
              <w:t>一岗一清单”编制工作</w:t>
            </w:r>
          </w:p>
        </w:tc>
        <w:tc>
          <w:tcPr>
            <w:tcW w:w="916" w:type="pct"/>
            <w:tcBorders>
              <w:top w:val="nil"/>
              <w:left w:val="nil"/>
              <w:bottom w:val="single" w:sz="4" w:space="0" w:color="auto"/>
              <w:right w:val="single" w:sz="4" w:space="0" w:color="auto"/>
            </w:tcBorders>
            <w:shd w:val="clear" w:color="auto" w:fill="auto"/>
            <w:vAlign w:val="center"/>
          </w:tcPr>
          <w:p w:rsidR="00E5464D" w:rsidRPr="00646BF2" w:rsidRDefault="00E5464D" w:rsidP="00E5464D">
            <w:pPr>
              <w:widowControl/>
              <w:spacing w:after="200" w:line="520" w:lineRule="exact"/>
              <w:jc w:val="center"/>
              <w:rPr>
                <w:rFonts w:ascii="Cambria" w:hAnsi="Cambria"/>
                <w:b w:val="0"/>
                <w:bCs w:val="0"/>
                <w:kern w:val="0"/>
                <w:sz w:val="22"/>
              </w:rPr>
            </w:pPr>
            <w:r w:rsidRPr="00646BF2">
              <w:rPr>
                <w:rFonts w:ascii="Cambria" w:hAnsi="Cambria"/>
                <w:b w:val="0"/>
                <w:bCs w:val="0"/>
                <w:kern w:val="0"/>
                <w:sz w:val="22"/>
                <w:szCs w:val="22"/>
              </w:rPr>
              <w:t>项目申报部门</w:t>
            </w:r>
          </w:p>
        </w:tc>
        <w:tc>
          <w:tcPr>
            <w:tcW w:w="1567" w:type="pct"/>
            <w:tcBorders>
              <w:top w:val="single" w:sz="4" w:space="0" w:color="auto"/>
              <w:left w:val="nil"/>
              <w:bottom w:val="single" w:sz="4" w:space="0" w:color="auto"/>
              <w:right w:val="single" w:sz="4" w:space="0" w:color="auto"/>
            </w:tcBorders>
            <w:shd w:val="clear" w:color="auto" w:fill="auto"/>
            <w:vAlign w:val="center"/>
          </w:tcPr>
          <w:p w:rsidR="00E5464D" w:rsidRPr="00646BF2" w:rsidRDefault="00AC0C4C" w:rsidP="00E5464D">
            <w:pPr>
              <w:widowControl/>
              <w:spacing w:after="200" w:line="520" w:lineRule="exact"/>
              <w:jc w:val="center"/>
              <w:rPr>
                <w:rFonts w:ascii="Cambria" w:hAnsi="Cambria"/>
                <w:b w:val="0"/>
                <w:bCs w:val="0"/>
                <w:kern w:val="0"/>
                <w:sz w:val="22"/>
              </w:rPr>
            </w:pPr>
            <w:r>
              <w:rPr>
                <w:rFonts w:ascii="Cambria" w:hAnsi="Cambria" w:hint="eastAsia"/>
                <w:b w:val="0"/>
                <w:bCs w:val="0"/>
                <w:kern w:val="0"/>
                <w:sz w:val="22"/>
              </w:rPr>
              <w:t>北京市</w:t>
            </w:r>
            <w:r w:rsidR="00E5464D">
              <w:rPr>
                <w:rFonts w:ascii="Cambria" w:hAnsi="Cambria" w:hint="eastAsia"/>
                <w:b w:val="0"/>
                <w:bCs w:val="0"/>
                <w:kern w:val="0"/>
                <w:sz w:val="22"/>
              </w:rPr>
              <w:t>朝阳区安全生产监督管理局</w:t>
            </w:r>
          </w:p>
        </w:tc>
      </w:tr>
      <w:tr w:rsidR="00E5464D" w:rsidRPr="00646BF2" w:rsidTr="00E5464D">
        <w:trPr>
          <w:trHeight w:val="615"/>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E5464D" w:rsidRPr="00646BF2" w:rsidRDefault="00E5464D" w:rsidP="00E5464D">
            <w:pPr>
              <w:widowControl/>
              <w:spacing w:after="200" w:line="520" w:lineRule="exact"/>
              <w:jc w:val="center"/>
              <w:rPr>
                <w:rFonts w:ascii="Cambria" w:hAnsi="Cambria"/>
                <w:b w:val="0"/>
                <w:bCs w:val="0"/>
                <w:kern w:val="0"/>
                <w:sz w:val="22"/>
              </w:rPr>
            </w:pPr>
            <w:r w:rsidRPr="00646BF2">
              <w:rPr>
                <w:rFonts w:ascii="Cambria" w:hAnsi="Cambria"/>
                <w:b w:val="0"/>
                <w:bCs w:val="0"/>
                <w:kern w:val="0"/>
                <w:sz w:val="22"/>
                <w:szCs w:val="22"/>
              </w:rPr>
              <w:t>项目负责人</w:t>
            </w:r>
          </w:p>
        </w:tc>
        <w:tc>
          <w:tcPr>
            <w:tcW w:w="1571" w:type="pct"/>
            <w:gridSpan w:val="2"/>
            <w:tcBorders>
              <w:top w:val="single" w:sz="4" w:space="0" w:color="auto"/>
              <w:left w:val="nil"/>
              <w:bottom w:val="single" w:sz="4" w:space="0" w:color="auto"/>
              <w:right w:val="single" w:sz="4" w:space="0" w:color="auto"/>
            </w:tcBorders>
            <w:shd w:val="clear" w:color="auto" w:fill="auto"/>
            <w:vAlign w:val="center"/>
          </w:tcPr>
          <w:p w:rsidR="00E5464D" w:rsidRPr="00646BF2" w:rsidRDefault="00E5464D" w:rsidP="00E5464D">
            <w:pPr>
              <w:widowControl/>
              <w:spacing w:after="200" w:line="520" w:lineRule="exact"/>
              <w:jc w:val="center"/>
              <w:rPr>
                <w:rFonts w:ascii="Cambria" w:hAnsi="Cambria"/>
                <w:b w:val="0"/>
                <w:bCs w:val="0"/>
                <w:kern w:val="0"/>
                <w:sz w:val="22"/>
              </w:rPr>
            </w:pPr>
            <w:r>
              <w:rPr>
                <w:rFonts w:ascii="Cambria" w:hAnsi="Cambria" w:hint="eastAsia"/>
                <w:b w:val="0"/>
                <w:bCs w:val="0"/>
                <w:kern w:val="0"/>
                <w:sz w:val="22"/>
              </w:rPr>
              <w:t>唐璐</w:t>
            </w:r>
          </w:p>
        </w:tc>
        <w:tc>
          <w:tcPr>
            <w:tcW w:w="916" w:type="pct"/>
            <w:tcBorders>
              <w:top w:val="single" w:sz="4" w:space="0" w:color="auto"/>
              <w:left w:val="nil"/>
              <w:bottom w:val="single" w:sz="4" w:space="0" w:color="auto"/>
              <w:right w:val="single" w:sz="4" w:space="0" w:color="auto"/>
            </w:tcBorders>
            <w:shd w:val="clear" w:color="auto" w:fill="auto"/>
            <w:vAlign w:val="center"/>
          </w:tcPr>
          <w:p w:rsidR="00E5464D" w:rsidRPr="00646BF2" w:rsidRDefault="00E5464D" w:rsidP="00E5464D">
            <w:pPr>
              <w:widowControl/>
              <w:spacing w:after="200" w:line="520" w:lineRule="exact"/>
              <w:jc w:val="center"/>
              <w:rPr>
                <w:rFonts w:ascii="Cambria" w:hAnsi="Cambria"/>
                <w:b w:val="0"/>
                <w:bCs w:val="0"/>
                <w:kern w:val="0"/>
                <w:sz w:val="22"/>
              </w:rPr>
            </w:pPr>
            <w:r w:rsidRPr="00646BF2">
              <w:rPr>
                <w:rFonts w:ascii="Cambria" w:hAnsi="Cambria"/>
                <w:b w:val="0"/>
                <w:bCs w:val="0"/>
                <w:kern w:val="0"/>
                <w:sz w:val="22"/>
                <w:szCs w:val="22"/>
              </w:rPr>
              <w:t>联系电话</w:t>
            </w:r>
          </w:p>
        </w:tc>
        <w:tc>
          <w:tcPr>
            <w:tcW w:w="1567" w:type="pct"/>
            <w:tcBorders>
              <w:top w:val="single" w:sz="4" w:space="0" w:color="auto"/>
              <w:left w:val="nil"/>
              <w:bottom w:val="single" w:sz="4" w:space="0" w:color="auto"/>
              <w:right w:val="single" w:sz="4" w:space="0" w:color="auto"/>
            </w:tcBorders>
            <w:shd w:val="clear" w:color="auto" w:fill="auto"/>
            <w:vAlign w:val="center"/>
          </w:tcPr>
          <w:p w:rsidR="00E5464D" w:rsidRPr="00646BF2" w:rsidRDefault="00E5464D" w:rsidP="00E5464D">
            <w:pPr>
              <w:widowControl/>
              <w:spacing w:after="200" w:line="520" w:lineRule="exact"/>
              <w:jc w:val="center"/>
              <w:rPr>
                <w:rFonts w:ascii="Cambria" w:hAnsi="Cambria"/>
                <w:b w:val="0"/>
                <w:bCs w:val="0"/>
                <w:kern w:val="0"/>
                <w:sz w:val="22"/>
              </w:rPr>
            </w:pPr>
            <w:r>
              <w:rPr>
                <w:rFonts w:ascii="Cambria" w:hAnsi="Cambria" w:hint="eastAsia"/>
                <w:b w:val="0"/>
                <w:bCs w:val="0"/>
                <w:kern w:val="0"/>
                <w:sz w:val="22"/>
              </w:rPr>
              <w:t>18911366770</w:t>
            </w:r>
          </w:p>
        </w:tc>
      </w:tr>
      <w:tr w:rsidR="00E5464D" w:rsidRPr="00646BF2" w:rsidTr="00E5464D">
        <w:trPr>
          <w:trHeight w:val="615"/>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E5464D" w:rsidRPr="00646BF2" w:rsidRDefault="00E5464D" w:rsidP="00E5464D">
            <w:pPr>
              <w:widowControl/>
              <w:spacing w:after="200" w:line="520" w:lineRule="exact"/>
              <w:jc w:val="center"/>
              <w:rPr>
                <w:rFonts w:ascii="Cambria" w:hAnsi="Cambria"/>
                <w:b w:val="0"/>
                <w:bCs w:val="0"/>
                <w:kern w:val="0"/>
                <w:sz w:val="22"/>
              </w:rPr>
            </w:pPr>
            <w:r w:rsidRPr="00646BF2">
              <w:rPr>
                <w:rFonts w:ascii="Cambria" w:hAnsi="Cambria"/>
                <w:b w:val="0"/>
                <w:bCs w:val="0"/>
                <w:kern w:val="0"/>
                <w:sz w:val="22"/>
                <w:szCs w:val="22"/>
              </w:rPr>
              <w:t>项目起止时间</w:t>
            </w:r>
          </w:p>
        </w:tc>
        <w:tc>
          <w:tcPr>
            <w:tcW w:w="1571" w:type="pct"/>
            <w:gridSpan w:val="2"/>
            <w:tcBorders>
              <w:top w:val="single" w:sz="4" w:space="0" w:color="auto"/>
              <w:left w:val="nil"/>
              <w:bottom w:val="single" w:sz="4" w:space="0" w:color="auto"/>
              <w:right w:val="single" w:sz="4" w:space="0" w:color="auto"/>
            </w:tcBorders>
            <w:shd w:val="clear" w:color="auto" w:fill="auto"/>
            <w:vAlign w:val="center"/>
          </w:tcPr>
          <w:p w:rsidR="00E5464D" w:rsidRPr="00646BF2" w:rsidRDefault="00E5464D" w:rsidP="00E5464D">
            <w:pPr>
              <w:widowControl/>
              <w:spacing w:after="200" w:line="520" w:lineRule="exact"/>
              <w:jc w:val="center"/>
              <w:rPr>
                <w:rFonts w:ascii="Cambria" w:hAnsi="Cambria"/>
                <w:b w:val="0"/>
                <w:bCs w:val="0"/>
                <w:kern w:val="0"/>
                <w:sz w:val="22"/>
              </w:rPr>
            </w:pPr>
            <w:r>
              <w:rPr>
                <w:rFonts w:ascii="Cambria" w:hAnsi="Cambria" w:hint="eastAsia"/>
                <w:b w:val="0"/>
                <w:bCs w:val="0"/>
                <w:kern w:val="0"/>
                <w:sz w:val="22"/>
              </w:rPr>
              <w:t>2018.1</w:t>
            </w:r>
            <w:r w:rsidR="00AC0C4C">
              <w:rPr>
                <w:rFonts w:ascii="Cambria" w:hAnsi="Cambria" w:hint="eastAsia"/>
                <w:b w:val="0"/>
                <w:bCs w:val="0"/>
                <w:kern w:val="0"/>
                <w:sz w:val="22"/>
              </w:rPr>
              <w:t>-12</w:t>
            </w:r>
          </w:p>
        </w:tc>
        <w:tc>
          <w:tcPr>
            <w:tcW w:w="916" w:type="pct"/>
            <w:tcBorders>
              <w:top w:val="single" w:sz="4" w:space="0" w:color="auto"/>
              <w:left w:val="nil"/>
              <w:bottom w:val="single" w:sz="4" w:space="0" w:color="auto"/>
              <w:right w:val="single" w:sz="4" w:space="0" w:color="auto"/>
            </w:tcBorders>
            <w:shd w:val="clear" w:color="auto" w:fill="auto"/>
            <w:vAlign w:val="center"/>
          </w:tcPr>
          <w:p w:rsidR="00E5464D" w:rsidRPr="00646BF2" w:rsidRDefault="00E5464D" w:rsidP="00E5464D">
            <w:pPr>
              <w:widowControl/>
              <w:spacing w:after="200" w:line="520" w:lineRule="exact"/>
              <w:jc w:val="center"/>
              <w:rPr>
                <w:rFonts w:ascii="Cambria" w:hAnsi="Cambria"/>
                <w:b w:val="0"/>
                <w:bCs w:val="0"/>
                <w:kern w:val="0"/>
                <w:sz w:val="22"/>
              </w:rPr>
            </w:pPr>
            <w:r w:rsidRPr="00646BF2">
              <w:rPr>
                <w:rFonts w:ascii="Cambria" w:hAnsi="Cambria"/>
                <w:b w:val="0"/>
                <w:bCs w:val="0"/>
                <w:kern w:val="0"/>
                <w:sz w:val="22"/>
                <w:szCs w:val="22"/>
              </w:rPr>
              <w:t>项目实施单位</w:t>
            </w:r>
          </w:p>
        </w:tc>
        <w:tc>
          <w:tcPr>
            <w:tcW w:w="1567" w:type="pct"/>
            <w:tcBorders>
              <w:top w:val="single" w:sz="4" w:space="0" w:color="auto"/>
              <w:left w:val="nil"/>
              <w:bottom w:val="single" w:sz="4" w:space="0" w:color="auto"/>
              <w:right w:val="single" w:sz="4" w:space="0" w:color="auto"/>
            </w:tcBorders>
            <w:shd w:val="clear" w:color="auto" w:fill="auto"/>
            <w:vAlign w:val="center"/>
          </w:tcPr>
          <w:p w:rsidR="00E5464D" w:rsidRPr="00646BF2" w:rsidRDefault="00AC0C4C" w:rsidP="00E5464D">
            <w:pPr>
              <w:widowControl/>
              <w:spacing w:after="200" w:line="520" w:lineRule="exact"/>
              <w:jc w:val="center"/>
              <w:rPr>
                <w:rFonts w:ascii="Cambria" w:hAnsi="Cambria"/>
                <w:b w:val="0"/>
                <w:bCs w:val="0"/>
                <w:kern w:val="0"/>
                <w:sz w:val="22"/>
              </w:rPr>
            </w:pPr>
            <w:r>
              <w:rPr>
                <w:rFonts w:ascii="Cambria" w:hAnsi="Cambria" w:hint="eastAsia"/>
                <w:b w:val="0"/>
                <w:bCs w:val="0"/>
                <w:kern w:val="0"/>
                <w:sz w:val="22"/>
              </w:rPr>
              <w:t>朝阳区安全生产监督管理局</w:t>
            </w:r>
          </w:p>
        </w:tc>
      </w:tr>
      <w:tr w:rsidR="00E5464D" w:rsidRPr="00646BF2" w:rsidTr="00E5464D">
        <w:trPr>
          <w:trHeight w:val="615"/>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E5464D" w:rsidRPr="00646BF2" w:rsidRDefault="00E5464D" w:rsidP="00E5464D">
            <w:pPr>
              <w:widowControl/>
              <w:spacing w:after="200" w:line="520" w:lineRule="exact"/>
              <w:jc w:val="center"/>
              <w:rPr>
                <w:rFonts w:ascii="Cambria" w:hAnsi="Cambria"/>
                <w:b w:val="0"/>
                <w:bCs w:val="0"/>
                <w:kern w:val="0"/>
                <w:sz w:val="22"/>
              </w:rPr>
            </w:pPr>
            <w:r w:rsidRPr="00646BF2">
              <w:rPr>
                <w:rFonts w:ascii="Cambria" w:hAnsi="Cambria"/>
                <w:b w:val="0"/>
                <w:bCs w:val="0"/>
                <w:kern w:val="0"/>
                <w:sz w:val="22"/>
                <w:szCs w:val="22"/>
              </w:rPr>
              <w:t>项目资金情况</w:t>
            </w:r>
          </w:p>
        </w:tc>
        <w:tc>
          <w:tcPr>
            <w:tcW w:w="4054" w:type="pct"/>
            <w:gridSpan w:val="4"/>
            <w:tcBorders>
              <w:top w:val="single" w:sz="4" w:space="0" w:color="auto"/>
              <w:left w:val="nil"/>
              <w:bottom w:val="single" w:sz="4" w:space="0" w:color="auto"/>
              <w:right w:val="single" w:sz="4" w:space="0" w:color="auto"/>
            </w:tcBorders>
            <w:shd w:val="clear" w:color="auto" w:fill="auto"/>
            <w:vAlign w:val="center"/>
          </w:tcPr>
          <w:p w:rsidR="00E5464D" w:rsidRPr="00646BF2" w:rsidRDefault="00590194" w:rsidP="002510A6">
            <w:pPr>
              <w:widowControl/>
              <w:spacing w:after="200" w:line="520" w:lineRule="exact"/>
              <w:jc w:val="center"/>
              <w:rPr>
                <w:rFonts w:ascii="Cambria" w:hAnsi="Cambria"/>
                <w:b w:val="0"/>
                <w:bCs w:val="0"/>
                <w:kern w:val="0"/>
                <w:sz w:val="22"/>
              </w:rPr>
            </w:pPr>
            <w:r>
              <w:rPr>
                <w:rFonts w:ascii="Cambria" w:hAnsi="Cambria" w:hint="eastAsia"/>
                <w:b w:val="0"/>
                <w:bCs w:val="0"/>
                <w:kern w:val="0"/>
                <w:sz w:val="22"/>
              </w:rPr>
              <w:t>450.</w:t>
            </w:r>
            <w:r>
              <w:rPr>
                <w:rFonts w:ascii="Cambria" w:hAnsi="Cambria" w:hint="eastAsia"/>
                <w:b w:val="0"/>
                <w:bCs w:val="0"/>
                <w:kern w:val="0"/>
                <w:sz w:val="22"/>
              </w:rPr>
              <w:t>万元</w:t>
            </w:r>
          </w:p>
        </w:tc>
      </w:tr>
      <w:tr w:rsidR="00E5464D" w:rsidRPr="00646BF2" w:rsidTr="00E5464D">
        <w:trPr>
          <w:trHeight w:hRule="exact" w:val="782"/>
        </w:trPr>
        <w:tc>
          <w:tcPr>
            <w:tcW w:w="946" w:type="pct"/>
            <w:tcBorders>
              <w:top w:val="single" w:sz="4" w:space="0" w:color="auto"/>
              <w:left w:val="single" w:sz="4" w:space="0" w:color="auto"/>
              <w:bottom w:val="single" w:sz="4" w:space="0" w:color="auto"/>
              <w:right w:val="single" w:sz="4" w:space="0" w:color="auto"/>
            </w:tcBorders>
            <w:shd w:val="clear" w:color="auto" w:fill="auto"/>
            <w:vAlign w:val="center"/>
          </w:tcPr>
          <w:p w:rsidR="00E5464D" w:rsidRPr="00646BF2" w:rsidRDefault="00E5464D" w:rsidP="00E5464D">
            <w:pPr>
              <w:widowControl/>
              <w:spacing w:after="200" w:line="520" w:lineRule="exact"/>
              <w:jc w:val="center"/>
              <w:rPr>
                <w:rFonts w:ascii="Cambria" w:hAnsi="Cambria"/>
                <w:b w:val="0"/>
                <w:bCs w:val="0"/>
                <w:kern w:val="0"/>
                <w:sz w:val="22"/>
              </w:rPr>
            </w:pPr>
            <w:r w:rsidRPr="00646BF2">
              <w:rPr>
                <w:rFonts w:ascii="Cambria" w:hAnsi="Cambria"/>
                <w:b w:val="0"/>
                <w:bCs w:val="0"/>
                <w:kern w:val="0"/>
                <w:sz w:val="22"/>
                <w:szCs w:val="22"/>
              </w:rPr>
              <w:t>项目绩效目标</w:t>
            </w:r>
          </w:p>
        </w:tc>
        <w:tc>
          <w:tcPr>
            <w:tcW w:w="4054" w:type="pct"/>
            <w:gridSpan w:val="4"/>
            <w:tcBorders>
              <w:top w:val="single" w:sz="4" w:space="0" w:color="auto"/>
              <w:left w:val="nil"/>
              <w:bottom w:val="single" w:sz="4" w:space="0" w:color="auto"/>
              <w:right w:val="single" w:sz="4" w:space="0" w:color="auto"/>
            </w:tcBorders>
            <w:shd w:val="clear" w:color="auto" w:fill="auto"/>
            <w:vAlign w:val="center"/>
          </w:tcPr>
          <w:p w:rsidR="00E5464D" w:rsidRPr="00646BF2" w:rsidRDefault="00E5464D" w:rsidP="00E5464D">
            <w:pPr>
              <w:widowControl/>
              <w:spacing w:after="200" w:line="520" w:lineRule="exact"/>
              <w:jc w:val="center"/>
              <w:rPr>
                <w:rFonts w:ascii="Cambria" w:hAnsi="Cambria"/>
                <w:b w:val="0"/>
                <w:bCs w:val="0"/>
                <w:kern w:val="0"/>
                <w:sz w:val="22"/>
              </w:rPr>
            </w:pPr>
            <w:r>
              <w:rPr>
                <w:rFonts w:ascii="Cambria" w:hAnsi="Cambria" w:hint="eastAsia"/>
                <w:b w:val="0"/>
                <w:bCs w:val="0"/>
                <w:kern w:val="0"/>
                <w:sz w:val="22"/>
              </w:rPr>
              <w:t>完成</w:t>
            </w:r>
            <w:r>
              <w:rPr>
                <w:rFonts w:ascii="Cambria" w:hAnsi="Cambria" w:hint="eastAsia"/>
                <w:b w:val="0"/>
                <w:bCs w:val="0"/>
                <w:kern w:val="0"/>
                <w:sz w:val="22"/>
              </w:rPr>
              <w:t>500</w:t>
            </w:r>
            <w:r>
              <w:rPr>
                <w:rFonts w:ascii="Cambria" w:hAnsi="Cambria" w:hint="eastAsia"/>
                <w:b w:val="0"/>
                <w:bCs w:val="0"/>
                <w:kern w:val="0"/>
                <w:sz w:val="22"/>
              </w:rPr>
              <w:t>家企业清单编制工作</w:t>
            </w:r>
          </w:p>
        </w:tc>
      </w:tr>
      <w:tr w:rsidR="00E5464D" w:rsidRPr="00646BF2" w:rsidTr="00E5464D">
        <w:trPr>
          <w:trHeight w:hRule="exact" w:val="696"/>
        </w:trPr>
        <w:tc>
          <w:tcPr>
            <w:tcW w:w="94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5464D" w:rsidRPr="00646BF2" w:rsidRDefault="00E5464D" w:rsidP="00E5464D">
            <w:pPr>
              <w:widowControl/>
              <w:spacing w:after="200" w:line="520" w:lineRule="exact"/>
              <w:ind w:leftChars="-51" w:left="11" w:hangingChars="54" w:hanging="119"/>
              <w:jc w:val="center"/>
              <w:rPr>
                <w:rFonts w:ascii="Cambria" w:hAnsi="Cambria"/>
                <w:b w:val="0"/>
                <w:bCs w:val="0"/>
                <w:kern w:val="0"/>
                <w:sz w:val="22"/>
              </w:rPr>
            </w:pPr>
            <w:r w:rsidRPr="00646BF2">
              <w:rPr>
                <w:rFonts w:ascii="Cambria" w:hAnsi="Cambria"/>
                <w:b w:val="0"/>
                <w:bCs w:val="0"/>
                <w:kern w:val="0"/>
                <w:sz w:val="22"/>
                <w:szCs w:val="22"/>
              </w:rPr>
              <w:t>绩效指标</w:t>
            </w:r>
          </w:p>
        </w:tc>
        <w:tc>
          <w:tcPr>
            <w:tcW w:w="657" w:type="pct"/>
            <w:tcBorders>
              <w:top w:val="single" w:sz="4" w:space="0" w:color="auto"/>
              <w:left w:val="nil"/>
              <w:bottom w:val="single" w:sz="4" w:space="0" w:color="auto"/>
              <w:right w:val="single" w:sz="4" w:space="0" w:color="auto"/>
            </w:tcBorders>
            <w:shd w:val="clear" w:color="auto" w:fill="auto"/>
            <w:vAlign w:val="center"/>
          </w:tcPr>
          <w:p w:rsidR="00E5464D" w:rsidRPr="00646BF2" w:rsidRDefault="00E5464D" w:rsidP="00E5464D">
            <w:pPr>
              <w:widowControl/>
              <w:spacing w:after="200" w:line="520" w:lineRule="exact"/>
              <w:jc w:val="center"/>
              <w:rPr>
                <w:rFonts w:ascii="Cambria" w:hAnsi="Cambria"/>
                <w:b w:val="0"/>
                <w:bCs w:val="0"/>
                <w:kern w:val="0"/>
                <w:sz w:val="22"/>
              </w:rPr>
            </w:pPr>
            <w:r w:rsidRPr="00646BF2">
              <w:rPr>
                <w:rFonts w:ascii="Cambria" w:hAnsi="Cambria"/>
                <w:b w:val="0"/>
                <w:bCs w:val="0"/>
                <w:kern w:val="0"/>
                <w:sz w:val="22"/>
                <w:szCs w:val="22"/>
              </w:rPr>
              <w:t>一级指标</w:t>
            </w:r>
          </w:p>
        </w:tc>
        <w:tc>
          <w:tcPr>
            <w:tcW w:w="914" w:type="pct"/>
            <w:tcBorders>
              <w:top w:val="single" w:sz="4" w:space="0" w:color="auto"/>
              <w:left w:val="nil"/>
              <w:bottom w:val="single" w:sz="4" w:space="0" w:color="auto"/>
              <w:right w:val="single" w:sz="4" w:space="0" w:color="auto"/>
            </w:tcBorders>
            <w:shd w:val="clear" w:color="auto" w:fill="auto"/>
            <w:vAlign w:val="center"/>
          </w:tcPr>
          <w:p w:rsidR="00E5464D" w:rsidRPr="00646BF2" w:rsidRDefault="00E5464D" w:rsidP="00E5464D">
            <w:pPr>
              <w:widowControl/>
              <w:spacing w:after="200" w:line="520" w:lineRule="exact"/>
              <w:jc w:val="center"/>
              <w:rPr>
                <w:rFonts w:ascii="Cambria" w:hAnsi="Cambria"/>
                <w:b w:val="0"/>
                <w:bCs w:val="0"/>
                <w:kern w:val="0"/>
                <w:sz w:val="22"/>
              </w:rPr>
            </w:pPr>
            <w:r w:rsidRPr="00646BF2">
              <w:rPr>
                <w:rFonts w:ascii="Cambria" w:hAnsi="Cambria"/>
                <w:b w:val="0"/>
                <w:bCs w:val="0"/>
                <w:kern w:val="0"/>
                <w:sz w:val="22"/>
                <w:szCs w:val="22"/>
              </w:rPr>
              <w:t>二级指标</w:t>
            </w:r>
          </w:p>
        </w:tc>
        <w:tc>
          <w:tcPr>
            <w:tcW w:w="2483" w:type="pct"/>
            <w:gridSpan w:val="2"/>
            <w:tcBorders>
              <w:top w:val="single" w:sz="4" w:space="0" w:color="auto"/>
              <w:left w:val="nil"/>
              <w:bottom w:val="single" w:sz="4" w:space="0" w:color="auto"/>
              <w:right w:val="single" w:sz="4" w:space="0" w:color="auto"/>
            </w:tcBorders>
            <w:shd w:val="clear" w:color="auto" w:fill="auto"/>
            <w:vAlign w:val="center"/>
          </w:tcPr>
          <w:p w:rsidR="00E5464D" w:rsidRPr="00646BF2" w:rsidRDefault="00E5464D" w:rsidP="00E5464D">
            <w:pPr>
              <w:widowControl/>
              <w:spacing w:after="200" w:line="520" w:lineRule="exact"/>
              <w:jc w:val="center"/>
              <w:rPr>
                <w:rFonts w:ascii="Cambria" w:hAnsi="Cambria"/>
                <w:b w:val="0"/>
                <w:bCs w:val="0"/>
                <w:kern w:val="0"/>
                <w:sz w:val="22"/>
              </w:rPr>
            </w:pPr>
            <w:r w:rsidRPr="00646BF2">
              <w:rPr>
                <w:rFonts w:ascii="Cambria" w:hAnsi="Cambria"/>
                <w:b w:val="0"/>
                <w:bCs w:val="0"/>
                <w:kern w:val="0"/>
                <w:sz w:val="22"/>
                <w:szCs w:val="22"/>
              </w:rPr>
              <w:t>具体指标（指标内容、指标值）</w:t>
            </w:r>
          </w:p>
        </w:tc>
      </w:tr>
      <w:tr w:rsidR="00E5464D" w:rsidRPr="000D2918" w:rsidTr="00E5464D">
        <w:trPr>
          <w:trHeight w:hRule="exact" w:val="1171"/>
        </w:trPr>
        <w:tc>
          <w:tcPr>
            <w:tcW w:w="946" w:type="pct"/>
            <w:vMerge/>
            <w:tcBorders>
              <w:top w:val="nil"/>
              <w:left w:val="single" w:sz="4" w:space="0" w:color="auto"/>
              <w:bottom w:val="single" w:sz="4" w:space="0" w:color="auto"/>
              <w:right w:val="single" w:sz="4" w:space="0" w:color="auto"/>
            </w:tcBorders>
            <w:vAlign w:val="center"/>
          </w:tcPr>
          <w:p w:rsidR="00E5464D" w:rsidRPr="00646BF2" w:rsidRDefault="00E5464D" w:rsidP="00E5464D">
            <w:pPr>
              <w:widowControl/>
              <w:spacing w:after="200" w:line="520" w:lineRule="exact"/>
              <w:jc w:val="center"/>
              <w:rPr>
                <w:rFonts w:ascii="Cambria" w:hAnsi="Cambria"/>
                <w:b w:val="0"/>
                <w:bCs w:val="0"/>
                <w:kern w:val="0"/>
                <w:sz w:val="22"/>
              </w:rPr>
            </w:pPr>
          </w:p>
        </w:tc>
        <w:tc>
          <w:tcPr>
            <w:tcW w:w="657" w:type="pct"/>
            <w:vMerge w:val="restart"/>
            <w:tcBorders>
              <w:top w:val="nil"/>
              <w:left w:val="single" w:sz="4" w:space="0" w:color="auto"/>
              <w:bottom w:val="single" w:sz="4" w:space="0" w:color="auto"/>
              <w:right w:val="single" w:sz="4" w:space="0" w:color="auto"/>
            </w:tcBorders>
            <w:shd w:val="clear" w:color="auto" w:fill="auto"/>
            <w:vAlign w:val="center"/>
          </w:tcPr>
          <w:p w:rsidR="00E5464D" w:rsidRPr="00646BF2" w:rsidRDefault="00E5464D" w:rsidP="00E5464D">
            <w:pPr>
              <w:widowControl/>
              <w:spacing w:after="200" w:line="520" w:lineRule="exact"/>
              <w:jc w:val="center"/>
              <w:rPr>
                <w:rFonts w:ascii="Cambria" w:hAnsi="Cambria"/>
                <w:b w:val="0"/>
                <w:bCs w:val="0"/>
                <w:kern w:val="0"/>
                <w:sz w:val="22"/>
              </w:rPr>
            </w:pPr>
            <w:r w:rsidRPr="00646BF2">
              <w:rPr>
                <w:rFonts w:ascii="Cambria" w:hAnsi="Cambria"/>
                <w:b w:val="0"/>
                <w:bCs w:val="0"/>
                <w:kern w:val="0"/>
                <w:sz w:val="22"/>
                <w:szCs w:val="22"/>
              </w:rPr>
              <w:t>产出指标</w:t>
            </w:r>
          </w:p>
        </w:tc>
        <w:tc>
          <w:tcPr>
            <w:tcW w:w="914" w:type="pct"/>
            <w:tcBorders>
              <w:top w:val="nil"/>
              <w:left w:val="single" w:sz="4" w:space="0" w:color="auto"/>
              <w:bottom w:val="single" w:sz="4" w:space="0" w:color="auto"/>
              <w:right w:val="single" w:sz="4" w:space="0" w:color="auto"/>
            </w:tcBorders>
            <w:shd w:val="clear" w:color="auto" w:fill="auto"/>
            <w:vAlign w:val="center"/>
          </w:tcPr>
          <w:p w:rsidR="00E5464D" w:rsidRPr="00646BF2" w:rsidRDefault="00E5464D" w:rsidP="00E5464D">
            <w:pPr>
              <w:widowControl/>
              <w:spacing w:after="200" w:line="520" w:lineRule="exact"/>
              <w:jc w:val="center"/>
              <w:rPr>
                <w:rFonts w:ascii="Cambria" w:hAnsi="Cambria"/>
                <w:b w:val="0"/>
                <w:bCs w:val="0"/>
                <w:kern w:val="0"/>
                <w:sz w:val="22"/>
              </w:rPr>
            </w:pPr>
            <w:r w:rsidRPr="00646BF2">
              <w:rPr>
                <w:rFonts w:ascii="Cambria" w:hAnsi="Cambria"/>
                <w:b w:val="0"/>
                <w:kern w:val="0"/>
                <w:sz w:val="22"/>
                <w:szCs w:val="22"/>
              </w:rPr>
              <w:t>产出</w:t>
            </w:r>
            <w:r w:rsidRPr="00646BF2">
              <w:rPr>
                <w:rFonts w:ascii="Cambria" w:hAnsi="Cambria"/>
                <w:b w:val="0"/>
                <w:bCs w:val="0"/>
                <w:kern w:val="0"/>
                <w:sz w:val="22"/>
                <w:szCs w:val="22"/>
              </w:rPr>
              <w:t>数量指标</w:t>
            </w:r>
          </w:p>
        </w:tc>
        <w:tc>
          <w:tcPr>
            <w:tcW w:w="2483" w:type="pct"/>
            <w:gridSpan w:val="2"/>
            <w:tcBorders>
              <w:top w:val="single" w:sz="4" w:space="0" w:color="auto"/>
              <w:left w:val="nil"/>
              <w:right w:val="single" w:sz="4" w:space="0" w:color="auto"/>
            </w:tcBorders>
            <w:shd w:val="clear" w:color="auto" w:fill="auto"/>
            <w:vAlign w:val="center"/>
          </w:tcPr>
          <w:p w:rsidR="00E5464D" w:rsidRPr="000D2918" w:rsidRDefault="00E5464D" w:rsidP="00E5464D">
            <w:pPr>
              <w:widowControl/>
              <w:spacing w:after="200" w:line="520" w:lineRule="exact"/>
              <w:jc w:val="left"/>
              <w:rPr>
                <w:rFonts w:ascii="Cambria" w:hAnsi="Cambria"/>
                <w:b w:val="0"/>
                <w:bCs w:val="0"/>
                <w:kern w:val="0"/>
                <w:sz w:val="18"/>
              </w:rPr>
            </w:pPr>
            <w:r w:rsidRPr="000D2918">
              <w:rPr>
                <w:rFonts w:ascii="Cambria" w:hAnsi="Cambria" w:hint="eastAsia"/>
                <w:b w:val="0"/>
                <w:bCs w:val="0"/>
                <w:kern w:val="0"/>
                <w:sz w:val="18"/>
              </w:rPr>
              <w:t>500</w:t>
            </w:r>
            <w:r w:rsidRPr="000D2918">
              <w:rPr>
                <w:rFonts w:ascii="Cambria" w:hAnsi="Cambria" w:hint="eastAsia"/>
                <w:b w:val="0"/>
                <w:bCs w:val="0"/>
                <w:kern w:val="0"/>
                <w:sz w:val="18"/>
              </w:rPr>
              <w:t>家企业编制个性化清单及标准，并使用</w:t>
            </w:r>
            <w:r>
              <w:rPr>
                <w:rFonts w:ascii="Cambria" w:hAnsi="Cambria" w:hint="eastAsia"/>
                <w:b w:val="0"/>
                <w:bCs w:val="0"/>
                <w:kern w:val="0"/>
                <w:sz w:val="18"/>
              </w:rPr>
              <w:t>隐患排查系统进行隐患排查。</w:t>
            </w:r>
          </w:p>
        </w:tc>
      </w:tr>
      <w:tr w:rsidR="00E5464D" w:rsidRPr="00646BF2" w:rsidTr="00E5464D">
        <w:trPr>
          <w:trHeight w:hRule="exact" w:val="574"/>
        </w:trPr>
        <w:tc>
          <w:tcPr>
            <w:tcW w:w="946" w:type="pct"/>
            <w:vMerge/>
            <w:tcBorders>
              <w:top w:val="nil"/>
              <w:left w:val="single" w:sz="4" w:space="0" w:color="auto"/>
              <w:bottom w:val="single" w:sz="4" w:space="0" w:color="auto"/>
              <w:right w:val="single" w:sz="4" w:space="0" w:color="auto"/>
            </w:tcBorders>
            <w:vAlign w:val="center"/>
          </w:tcPr>
          <w:p w:rsidR="00E5464D" w:rsidRPr="00646BF2" w:rsidRDefault="00E5464D" w:rsidP="00E5464D">
            <w:pPr>
              <w:widowControl/>
              <w:spacing w:after="200" w:line="520" w:lineRule="exact"/>
              <w:jc w:val="center"/>
              <w:rPr>
                <w:rFonts w:ascii="Cambria" w:hAnsi="Cambria"/>
                <w:b w:val="0"/>
                <w:bCs w:val="0"/>
                <w:kern w:val="0"/>
                <w:sz w:val="22"/>
              </w:rPr>
            </w:pPr>
          </w:p>
        </w:tc>
        <w:tc>
          <w:tcPr>
            <w:tcW w:w="657" w:type="pct"/>
            <w:vMerge/>
            <w:tcBorders>
              <w:top w:val="nil"/>
              <w:left w:val="single" w:sz="4" w:space="0" w:color="auto"/>
              <w:bottom w:val="single" w:sz="4" w:space="0" w:color="auto"/>
              <w:right w:val="single" w:sz="4" w:space="0" w:color="auto"/>
            </w:tcBorders>
            <w:vAlign w:val="center"/>
          </w:tcPr>
          <w:p w:rsidR="00E5464D" w:rsidRPr="00646BF2" w:rsidRDefault="00E5464D" w:rsidP="00E5464D">
            <w:pPr>
              <w:widowControl/>
              <w:spacing w:after="200" w:line="520" w:lineRule="exact"/>
              <w:jc w:val="center"/>
              <w:rPr>
                <w:rFonts w:ascii="Cambria" w:hAnsi="Cambria"/>
                <w:b w:val="0"/>
                <w:bCs w:val="0"/>
                <w:kern w:val="0"/>
                <w:sz w:val="22"/>
              </w:rPr>
            </w:pPr>
          </w:p>
        </w:tc>
        <w:tc>
          <w:tcPr>
            <w:tcW w:w="914" w:type="pct"/>
            <w:tcBorders>
              <w:top w:val="nil"/>
              <w:left w:val="single" w:sz="4" w:space="0" w:color="auto"/>
              <w:bottom w:val="single" w:sz="4" w:space="0" w:color="auto"/>
              <w:right w:val="single" w:sz="4" w:space="0" w:color="auto"/>
            </w:tcBorders>
            <w:shd w:val="clear" w:color="auto" w:fill="auto"/>
            <w:vAlign w:val="center"/>
          </w:tcPr>
          <w:p w:rsidR="00E5464D" w:rsidRPr="00646BF2" w:rsidRDefault="00E5464D" w:rsidP="00E5464D">
            <w:pPr>
              <w:widowControl/>
              <w:spacing w:after="200" w:line="520" w:lineRule="exact"/>
              <w:jc w:val="center"/>
              <w:rPr>
                <w:rFonts w:ascii="Cambria" w:hAnsi="Cambria"/>
                <w:b w:val="0"/>
                <w:bCs w:val="0"/>
                <w:kern w:val="0"/>
                <w:sz w:val="22"/>
              </w:rPr>
            </w:pPr>
            <w:r w:rsidRPr="00646BF2">
              <w:rPr>
                <w:rFonts w:ascii="Cambria" w:hAnsi="Cambria"/>
                <w:b w:val="0"/>
                <w:kern w:val="0"/>
                <w:sz w:val="22"/>
                <w:szCs w:val="22"/>
              </w:rPr>
              <w:t>产出</w:t>
            </w:r>
            <w:r w:rsidRPr="00646BF2">
              <w:rPr>
                <w:rFonts w:ascii="Cambria" w:hAnsi="Cambria"/>
                <w:b w:val="0"/>
                <w:bCs w:val="0"/>
                <w:kern w:val="0"/>
                <w:sz w:val="22"/>
                <w:szCs w:val="22"/>
              </w:rPr>
              <w:t>质量指标</w:t>
            </w:r>
          </w:p>
        </w:tc>
        <w:tc>
          <w:tcPr>
            <w:tcW w:w="2483" w:type="pct"/>
            <w:gridSpan w:val="2"/>
            <w:tcBorders>
              <w:top w:val="single" w:sz="4" w:space="0" w:color="auto"/>
              <w:left w:val="nil"/>
              <w:right w:val="single" w:sz="4" w:space="0" w:color="auto"/>
            </w:tcBorders>
            <w:shd w:val="clear" w:color="auto" w:fill="auto"/>
            <w:vAlign w:val="center"/>
          </w:tcPr>
          <w:p w:rsidR="00E5464D" w:rsidRPr="00646BF2" w:rsidRDefault="00E5464D" w:rsidP="00E5464D">
            <w:pPr>
              <w:widowControl/>
              <w:spacing w:after="200" w:line="520" w:lineRule="exact"/>
              <w:jc w:val="center"/>
              <w:rPr>
                <w:rFonts w:ascii="Cambria" w:hAnsi="Cambria"/>
                <w:b w:val="0"/>
                <w:bCs w:val="0"/>
                <w:kern w:val="0"/>
                <w:sz w:val="22"/>
              </w:rPr>
            </w:pPr>
            <w:r>
              <w:rPr>
                <w:rFonts w:ascii="Cambria" w:hAnsi="Cambria" w:hint="eastAsia"/>
                <w:b w:val="0"/>
                <w:bCs w:val="0"/>
                <w:kern w:val="0"/>
                <w:sz w:val="22"/>
              </w:rPr>
              <w:t>清单和标准</w:t>
            </w:r>
          </w:p>
        </w:tc>
      </w:tr>
      <w:tr w:rsidR="00E5464D" w:rsidRPr="00646BF2" w:rsidTr="00E5464D">
        <w:trPr>
          <w:trHeight w:hRule="exact" w:val="566"/>
        </w:trPr>
        <w:tc>
          <w:tcPr>
            <w:tcW w:w="946" w:type="pct"/>
            <w:vMerge/>
            <w:tcBorders>
              <w:top w:val="nil"/>
              <w:left w:val="single" w:sz="4" w:space="0" w:color="auto"/>
              <w:bottom w:val="single" w:sz="4" w:space="0" w:color="auto"/>
              <w:right w:val="single" w:sz="4" w:space="0" w:color="auto"/>
            </w:tcBorders>
            <w:vAlign w:val="center"/>
          </w:tcPr>
          <w:p w:rsidR="00E5464D" w:rsidRPr="00646BF2" w:rsidRDefault="00E5464D" w:rsidP="00E5464D">
            <w:pPr>
              <w:widowControl/>
              <w:spacing w:after="200" w:line="520" w:lineRule="exact"/>
              <w:jc w:val="center"/>
              <w:rPr>
                <w:rFonts w:ascii="Cambria" w:hAnsi="Cambria"/>
                <w:b w:val="0"/>
                <w:bCs w:val="0"/>
                <w:kern w:val="0"/>
                <w:sz w:val="22"/>
              </w:rPr>
            </w:pPr>
          </w:p>
        </w:tc>
        <w:tc>
          <w:tcPr>
            <w:tcW w:w="657" w:type="pct"/>
            <w:vMerge/>
            <w:tcBorders>
              <w:top w:val="nil"/>
              <w:left w:val="single" w:sz="4" w:space="0" w:color="auto"/>
              <w:bottom w:val="single" w:sz="4" w:space="0" w:color="auto"/>
              <w:right w:val="single" w:sz="4" w:space="0" w:color="auto"/>
            </w:tcBorders>
            <w:vAlign w:val="center"/>
          </w:tcPr>
          <w:p w:rsidR="00E5464D" w:rsidRPr="00646BF2" w:rsidRDefault="00E5464D" w:rsidP="00E5464D">
            <w:pPr>
              <w:widowControl/>
              <w:spacing w:after="200" w:line="520" w:lineRule="exact"/>
              <w:jc w:val="center"/>
              <w:rPr>
                <w:rFonts w:ascii="Cambria" w:hAnsi="Cambria"/>
                <w:b w:val="0"/>
                <w:bCs w:val="0"/>
                <w:kern w:val="0"/>
                <w:sz w:val="22"/>
              </w:rPr>
            </w:pPr>
          </w:p>
        </w:tc>
        <w:tc>
          <w:tcPr>
            <w:tcW w:w="914" w:type="pct"/>
            <w:tcBorders>
              <w:top w:val="nil"/>
              <w:left w:val="single" w:sz="4" w:space="0" w:color="auto"/>
              <w:bottom w:val="single" w:sz="4" w:space="0" w:color="auto"/>
              <w:right w:val="single" w:sz="4" w:space="0" w:color="auto"/>
            </w:tcBorders>
            <w:shd w:val="clear" w:color="auto" w:fill="auto"/>
            <w:vAlign w:val="center"/>
          </w:tcPr>
          <w:p w:rsidR="00E5464D" w:rsidRPr="00646BF2" w:rsidRDefault="00E5464D" w:rsidP="00E5464D">
            <w:pPr>
              <w:widowControl/>
              <w:spacing w:after="200" w:line="520" w:lineRule="exact"/>
              <w:jc w:val="center"/>
              <w:rPr>
                <w:rFonts w:ascii="Cambria" w:hAnsi="Cambria"/>
                <w:b w:val="0"/>
                <w:bCs w:val="0"/>
                <w:kern w:val="0"/>
                <w:sz w:val="22"/>
              </w:rPr>
            </w:pPr>
            <w:r w:rsidRPr="00646BF2">
              <w:rPr>
                <w:rFonts w:ascii="Cambria" w:hAnsi="Cambria"/>
                <w:b w:val="0"/>
                <w:kern w:val="0"/>
                <w:sz w:val="22"/>
                <w:szCs w:val="22"/>
              </w:rPr>
              <w:t>产出</w:t>
            </w:r>
            <w:r w:rsidRPr="00646BF2">
              <w:rPr>
                <w:rFonts w:ascii="Cambria" w:hAnsi="Cambria"/>
                <w:b w:val="0"/>
                <w:bCs w:val="0"/>
                <w:kern w:val="0"/>
                <w:sz w:val="22"/>
                <w:szCs w:val="22"/>
              </w:rPr>
              <w:t>进度指标</w:t>
            </w:r>
          </w:p>
        </w:tc>
        <w:tc>
          <w:tcPr>
            <w:tcW w:w="2483" w:type="pct"/>
            <w:gridSpan w:val="2"/>
            <w:tcBorders>
              <w:top w:val="single" w:sz="4" w:space="0" w:color="auto"/>
              <w:left w:val="nil"/>
              <w:right w:val="single" w:sz="4" w:space="0" w:color="auto"/>
            </w:tcBorders>
            <w:shd w:val="clear" w:color="auto" w:fill="auto"/>
            <w:vAlign w:val="center"/>
          </w:tcPr>
          <w:p w:rsidR="00E5464D" w:rsidRPr="00646BF2" w:rsidRDefault="00AC0C4C" w:rsidP="00E5464D">
            <w:pPr>
              <w:widowControl/>
              <w:spacing w:after="200" w:line="520" w:lineRule="exact"/>
              <w:jc w:val="center"/>
              <w:rPr>
                <w:rFonts w:ascii="Cambria" w:hAnsi="Cambria"/>
                <w:b w:val="0"/>
                <w:bCs w:val="0"/>
                <w:kern w:val="0"/>
                <w:sz w:val="22"/>
              </w:rPr>
            </w:pPr>
            <w:r>
              <w:rPr>
                <w:rFonts w:ascii="Cambria" w:hAnsi="Cambria" w:hint="eastAsia"/>
                <w:b w:val="0"/>
                <w:bCs w:val="0"/>
                <w:kern w:val="0"/>
                <w:sz w:val="22"/>
              </w:rPr>
              <w:t>2018</w:t>
            </w:r>
            <w:r>
              <w:rPr>
                <w:rFonts w:ascii="Cambria" w:hAnsi="Cambria" w:hint="eastAsia"/>
                <w:b w:val="0"/>
                <w:bCs w:val="0"/>
                <w:kern w:val="0"/>
                <w:sz w:val="22"/>
              </w:rPr>
              <w:t>年</w:t>
            </w:r>
            <w:r>
              <w:rPr>
                <w:rFonts w:ascii="Cambria" w:hAnsi="Cambria" w:hint="eastAsia"/>
                <w:b w:val="0"/>
                <w:bCs w:val="0"/>
                <w:kern w:val="0"/>
                <w:sz w:val="22"/>
              </w:rPr>
              <w:t>12</w:t>
            </w:r>
            <w:r>
              <w:rPr>
                <w:rFonts w:ascii="Cambria" w:hAnsi="Cambria" w:hint="eastAsia"/>
                <w:b w:val="0"/>
                <w:bCs w:val="0"/>
                <w:kern w:val="0"/>
                <w:sz w:val="22"/>
              </w:rPr>
              <w:t>月之前完成</w:t>
            </w:r>
          </w:p>
        </w:tc>
      </w:tr>
      <w:tr w:rsidR="00E5464D" w:rsidRPr="00646BF2" w:rsidTr="00E5464D">
        <w:trPr>
          <w:trHeight w:val="540"/>
        </w:trPr>
        <w:tc>
          <w:tcPr>
            <w:tcW w:w="946" w:type="pct"/>
            <w:vMerge/>
            <w:tcBorders>
              <w:top w:val="nil"/>
              <w:left w:val="single" w:sz="4" w:space="0" w:color="auto"/>
              <w:bottom w:val="single" w:sz="4" w:space="0" w:color="auto"/>
              <w:right w:val="single" w:sz="4" w:space="0" w:color="auto"/>
            </w:tcBorders>
            <w:vAlign w:val="center"/>
          </w:tcPr>
          <w:p w:rsidR="00E5464D" w:rsidRPr="00646BF2" w:rsidRDefault="00E5464D" w:rsidP="00E5464D">
            <w:pPr>
              <w:widowControl/>
              <w:spacing w:after="200" w:line="520" w:lineRule="exact"/>
              <w:jc w:val="center"/>
              <w:rPr>
                <w:rFonts w:ascii="Cambria" w:hAnsi="Cambria"/>
                <w:b w:val="0"/>
                <w:bCs w:val="0"/>
                <w:kern w:val="0"/>
                <w:sz w:val="22"/>
              </w:rPr>
            </w:pPr>
          </w:p>
        </w:tc>
        <w:tc>
          <w:tcPr>
            <w:tcW w:w="657" w:type="pct"/>
            <w:vMerge/>
            <w:tcBorders>
              <w:top w:val="nil"/>
              <w:left w:val="single" w:sz="4" w:space="0" w:color="auto"/>
              <w:bottom w:val="single" w:sz="4" w:space="0" w:color="auto"/>
              <w:right w:val="single" w:sz="4" w:space="0" w:color="auto"/>
            </w:tcBorders>
            <w:vAlign w:val="center"/>
          </w:tcPr>
          <w:p w:rsidR="00E5464D" w:rsidRPr="00646BF2" w:rsidRDefault="00E5464D" w:rsidP="00E5464D">
            <w:pPr>
              <w:widowControl/>
              <w:spacing w:after="200" w:line="520" w:lineRule="exact"/>
              <w:jc w:val="center"/>
              <w:rPr>
                <w:rFonts w:ascii="Cambria" w:hAnsi="Cambria"/>
                <w:b w:val="0"/>
                <w:bCs w:val="0"/>
                <w:kern w:val="0"/>
                <w:sz w:val="22"/>
              </w:rPr>
            </w:pPr>
          </w:p>
        </w:tc>
        <w:tc>
          <w:tcPr>
            <w:tcW w:w="914" w:type="pct"/>
            <w:tcBorders>
              <w:top w:val="nil"/>
              <w:left w:val="single" w:sz="4" w:space="0" w:color="auto"/>
              <w:bottom w:val="single" w:sz="4" w:space="0" w:color="auto"/>
              <w:right w:val="single" w:sz="4" w:space="0" w:color="auto"/>
            </w:tcBorders>
            <w:shd w:val="clear" w:color="auto" w:fill="auto"/>
            <w:vAlign w:val="center"/>
          </w:tcPr>
          <w:p w:rsidR="00E5464D" w:rsidRPr="00646BF2" w:rsidRDefault="00E5464D" w:rsidP="00E5464D">
            <w:pPr>
              <w:widowControl/>
              <w:spacing w:after="200" w:line="520" w:lineRule="exact"/>
              <w:jc w:val="center"/>
              <w:rPr>
                <w:rFonts w:ascii="Cambria" w:hAnsi="Cambria"/>
                <w:b w:val="0"/>
                <w:bCs w:val="0"/>
                <w:kern w:val="0"/>
                <w:sz w:val="22"/>
              </w:rPr>
            </w:pPr>
            <w:r w:rsidRPr="00646BF2">
              <w:rPr>
                <w:rFonts w:ascii="Cambria" w:hAnsi="Cambria"/>
                <w:b w:val="0"/>
                <w:kern w:val="0"/>
                <w:sz w:val="22"/>
                <w:szCs w:val="22"/>
              </w:rPr>
              <w:t>产出</w:t>
            </w:r>
            <w:r w:rsidRPr="00646BF2">
              <w:rPr>
                <w:rFonts w:ascii="Cambria" w:hAnsi="Cambria"/>
                <w:b w:val="0"/>
                <w:bCs w:val="0"/>
                <w:kern w:val="0"/>
                <w:sz w:val="22"/>
                <w:szCs w:val="22"/>
              </w:rPr>
              <w:t>成本指标</w:t>
            </w:r>
          </w:p>
        </w:tc>
        <w:tc>
          <w:tcPr>
            <w:tcW w:w="2483" w:type="pct"/>
            <w:gridSpan w:val="2"/>
            <w:tcBorders>
              <w:top w:val="single" w:sz="4" w:space="0" w:color="auto"/>
              <w:left w:val="nil"/>
              <w:right w:val="single" w:sz="4" w:space="0" w:color="auto"/>
            </w:tcBorders>
            <w:shd w:val="clear" w:color="auto" w:fill="auto"/>
            <w:vAlign w:val="center"/>
          </w:tcPr>
          <w:p w:rsidR="00E5464D" w:rsidRPr="00646BF2" w:rsidRDefault="00590194" w:rsidP="002510A6">
            <w:pPr>
              <w:widowControl/>
              <w:spacing w:after="200" w:line="520" w:lineRule="exact"/>
              <w:jc w:val="center"/>
              <w:rPr>
                <w:rFonts w:ascii="Cambria" w:hAnsi="Cambria"/>
                <w:b w:val="0"/>
                <w:bCs w:val="0"/>
                <w:kern w:val="0"/>
                <w:sz w:val="22"/>
              </w:rPr>
            </w:pPr>
            <w:r>
              <w:rPr>
                <w:rFonts w:ascii="Cambria" w:hAnsi="Cambria" w:hint="eastAsia"/>
                <w:b w:val="0"/>
                <w:bCs w:val="0"/>
                <w:kern w:val="0"/>
                <w:sz w:val="22"/>
              </w:rPr>
              <w:t>450</w:t>
            </w:r>
            <w:r>
              <w:rPr>
                <w:rFonts w:ascii="Cambria" w:hAnsi="Cambria" w:hint="eastAsia"/>
                <w:b w:val="0"/>
                <w:bCs w:val="0"/>
                <w:kern w:val="0"/>
                <w:sz w:val="22"/>
              </w:rPr>
              <w:t>万元</w:t>
            </w:r>
          </w:p>
        </w:tc>
      </w:tr>
      <w:tr w:rsidR="00E5464D" w:rsidRPr="00646BF2" w:rsidTr="00E5464D">
        <w:trPr>
          <w:trHeight w:hRule="exact" w:val="568"/>
        </w:trPr>
        <w:tc>
          <w:tcPr>
            <w:tcW w:w="946" w:type="pct"/>
            <w:vMerge/>
            <w:tcBorders>
              <w:top w:val="nil"/>
              <w:left w:val="single" w:sz="4" w:space="0" w:color="auto"/>
              <w:bottom w:val="single" w:sz="4" w:space="0" w:color="auto"/>
              <w:right w:val="single" w:sz="4" w:space="0" w:color="auto"/>
            </w:tcBorders>
            <w:vAlign w:val="center"/>
          </w:tcPr>
          <w:p w:rsidR="00E5464D" w:rsidRPr="00646BF2" w:rsidRDefault="00E5464D" w:rsidP="00E5464D">
            <w:pPr>
              <w:widowControl/>
              <w:spacing w:after="200" w:line="520" w:lineRule="exact"/>
              <w:jc w:val="center"/>
              <w:rPr>
                <w:rFonts w:ascii="Cambria" w:hAnsi="Cambria"/>
                <w:b w:val="0"/>
                <w:bCs w:val="0"/>
                <w:kern w:val="0"/>
                <w:sz w:val="22"/>
              </w:rPr>
            </w:pPr>
          </w:p>
        </w:tc>
        <w:tc>
          <w:tcPr>
            <w:tcW w:w="657" w:type="pct"/>
            <w:vMerge w:val="restart"/>
            <w:tcBorders>
              <w:top w:val="nil"/>
              <w:left w:val="single" w:sz="4" w:space="0" w:color="auto"/>
              <w:bottom w:val="single" w:sz="4" w:space="0" w:color="auto"/>
              <w:right w:val="single" w:sz="4" w:space="0" w:color="auto"/>
            </w:tcBorders>
            <w:shd w:val="clear" w:color="auto" w:fill="auto"/>
            <w:vAlign w:val="center"/>
          </w:tcPr>
          <w:p w:rsidR="00E5464D" w:rsidRPr="00646BF2" w:rsidRDefault="00E5464D" w:rsidP="00E5464D">
            <w:pPr>
              <w:widowControl/>
              <w:spacing w:after="200" w:line="520" w:lineRule="exact"/>
              <w:jc w:val="center"/>
              <w:rPr>
                <w:rFonts w:ascii="Cambria" w:hAnsi="Cambria"/>
                <w:b w:val="0"/>
                <w:bCs w:val="0"/>
                <w:kern w:val="0"/>
                <w:sz w:val="22"/>
              </w:rPr>
            </w:pPr>
            <w:r w:rsidRPr="00646BF2">
              <w:rPr>
                <w:rFonts w:ascii="Cambria" w:hAnsi="Cambria"/>
                <w:b w:val="0"/>
                <w:bCs w:val="0"/>
                <w:kern w:val="0"/>
                <w:sz w:val="22"/>
                <w:szCs w:val="22"/>
              </w:rPr>
              <w:t>效果指标</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rsidR="00E5464D" w:rsidRPr="00646BF2" w:rsidRDefault="00E5464D" w:rsidP="00E5464D">
            <w:pPr>
              <w:widowControl/>
              <w:spacing w:after="200" w:line="520" w:lineRule="exact"/>
              <w:jc w:val="center"/>
              <w:rPr>
                <w:rFonts w:ascii="Cambria" w:hAnsi="Cambria"/>
                <w:b w:val="0"/>
                <w:bCs w:val="0"/>
                <w:kern w:val="0"/>
                <w:sz w:val="22"/>
              </w:rPr>
            </w:pPr>
            <w:r w:rsidRPr="00646BF2">
              <w:rPr>
                <w:rFonts w:ascii="Cambria" w:hAnsi="Cambria"/>
                <w:b w:val="0"/>
                <w:bCs w:val="0"/>
                <w:kern w:val="0"/>
                <w:sz w:val="22"/>
                <w:szCs w:val="22"/>
              </w:rPr>
              <w:t>经济效益指标</w:t>
            </w:r>
          </w:p>
        </w:tc>
        <w:tc>
          <w:tcPr>
            <w:tcW w:w="2483" w:type="pct"/>
            <w:gridSpan w:val="2"/>
            <w:tcBorders>
              <w:top w:val="single" w:sz="4" w:space="0" w:color="auto"/>
              <w:left w:val="nil"/>
              <w:right w:val="single" w:sz="4" w:space="0" w:color="auto"/>
            </w:tcBorders>
            <w:shd w:val="clear" w:color="auto" w:fill="auto"/>
            <w:vAlign w:val="center"/>
          </w:tcPr>
          <w:p w:rsidR="00E5464D" w:rsidRPr="00646BF2" w:rsidRDefault="00B254AF" w:rsidP="00E5464D">
            <w:pPr>
              <w:widowControl/>
              <w:spacing w:after="200" w:line="520" w:lineRule="exact"/>
              <w:jc w:val="center"/>
              <w:rPr>
                <w:rFonts w:ascii="Cambria" w:hAnsi="Cambria"/>
                <w:b w:val="0"/>
                <w:bCs w:val="0"/>
                <w:kern w:val="0"/>
                <w:sz w:val="22"/>
              </w:rPr>
            </w:pPr>
            <w:r>
              <w:rPr>
                <w:rFonts w:ascii="Cambria" w:hAnsi="Cambria" w:hint="eastAsia"/>
                <w:b w:val="0"/>
                <w:bCs w:val="0"/>
                <w:kern w:val="0"/>
                <w:sz w:val="22"/>
              </w:rPr>
              <w:t>无</w:t>
            </w:r>
          </w:p>
        </w:tc>
      </w:tr>
      <w:tr w:rsidR="00E5464D" w:rsidRPr="00646BF2" w:rsidTr="00E5464D">
        <w:trPr>
          <w:trHeight w:hRule="exact" w:val="562"/>
        </w:trPr>
        <w:tc>
          <w:tcPr>
            <w:tcW w:w="946" w:type="pct"/>
            <w:vMerge/>
            <w:tcBorders>
              <w:top w:val="nil"/>
              <w:left w:val="single" w:sz="4" w:space="0" w:color="auto"/>
              <w:bottom w:val="single" w:sz="4" w:space="0" w:color="auto"/>
              <w:right w:val="single" w:sz="4" w:space="0" w:color="auto"/>
            </w:tcBorders>
            <w:vAlign w:val="center"/>
          </w:tcPr>
          <w:p w:rsidR="00E5464D" w:rsidRPr="00646BF2" w:rsidRDefault="00E5464D" w:rsidP="00E5464D">
            <w:pPr>
              <w:widowControl/>
              <w:spacing w:after="200" w:line="520" w:lineRule="exact"/>
              <w:jc w:val="center"/>
              <w:rPr>
                <w:rFonts w:ascii="Cambria" w:hAnsi="Cambria"/>
                <w:b w:val="0"/>
                <w:bCs w:val="0"/>
                <w:kern w:val="0"/>
                <w:sz w:val="22"/>
              </w:rPr>
            </w:pPr>
          </w:p>
        </w:tc>
        <w:tc>
          <w:tcPr>
            <w:tcW w:w="657" w:type="pct"/>
            <w:vMerge/>
            <w:tcBorders>
              <w:top w:val="nil"/>
              <w:left w:val="single" w:sz="4" w:space="0" w:color="auto"/>
              <w:bottom w:val="single" w:sz="4" w:space="0" w:color="auto"/>
              <w:right w:val="single" w:sz="4" w:space="0" w:color="auto"/>
            </w:tcBorders>
            <w:vAlign w:val="center"/>
          </w:tcPr>
          <w:p w:rsidR="00E5464D" w:rsidRPr="00646BF2" w:rsidRDefault="00E5464D" w:rsidP="00E5464D">
            <w:pPr>
              <w:widowControl/>
              <w:spacing w:after="200" w:line="520" w:lineRule="exact"/>
              <w:jc w:val="center"/>
              <w:rPr>
                <w:rFonts w:ascii="Cambria" w:hAnsi="Cambria"/>
                <w:b w:val="0"/>
                <w:bCs w:val="0"/>
                <w:kern w:val="0"/>
                <w:sz w:val="22"/>
              </w:rPr>
            </w:pPr>
          </w:p>
        </w:tc>
        <w:tc>
          <w:tcPr>
            <w:tcW w:w="914" w:type="pct"/>
            <w:tcBorders>
              <w:top w:val="nil"/>
              <w:left w:val="single" w:sz="4" w:space="0" w:color="auto"/>
              <w:bottom w:val="single" w:sz="4" w:space="0" w:color="auto"/>
              <w:right w:val="single" w:sz="4" w:space="0" w:color="auto"/>
            </w:tcBorders>
            <w:shd w:val="clear" w:color="auto" w:fill="auto"/>
            <w:vAlign w:val="center"/>
          </w:tcPr>
          <w:p w:rsidR="00E5464D" w:rsidRPr="00646BF2" w:rsidRDefault="00E5464D" w:rsidP="00E5464D">
            <w:pPr>
              <w:widowControl/>
              <w:spacing w:after="200" w:line="520" w:lineRule="exact"/>
              <w:jc w:val="center"/>
              <w:rPr>
                <w:rFonts w:ascii="Cambria" w:hAnsi="Cambria"/>
                <w:b w:val="0"/>
                <w:bCs w:val="0"/>
                <w:kern w:val="0"/>
                <w:sz w:val="22"/>
              </w:rPr>
            </w:pPr>
            <w:r w:rsidRPr="00646BF2">
              <w:rPr>
                <w:rFonts w:ascii="Cambria" w:hAnsi="Cambria"/>
                <w:b w:val="0"/>
                <w:bCs w:val="0"/>
                <w:kern w:val="0"/>
                <w:sz w:val="22"/>
                <w:szCs w:val="22"/>
              </w:rPr>
              <w:t>社会效益指标</w:t>
            </w:r>
          </w:p>
        </w:tc>
        <w:tc>
          <w:tcPr>
            <w:tcW w:w="2483" w:type="pct"/>
            <w:gridSpan w:val="2"/>
            <w:tcBorders>
              <w:top w:val="single" w:sz="4" w:space="0" w:color="auto"/>
              <w:left w:val="nil"/>
              <w:right w:val="single" w:sz="4" w:space="0" w:color="auto"/>
            </w:tcBorders>
            <w:shd w:val="clear" w:color="auto" w:fill="auto"/>
            <w:vAlign w:val="center"/>
          </w:tcPr>
          <w:p w:rsidR="00E5464D" w:rsidRPr="00646BF2" w:rsidRDefault="00E5464D" w:rsidP="00E5464D">
            <w:pPr>
              <w:widowControl/>
              <w:spacing w:after="200" w:line="520" w:lineRule="exact"/>
              <w:jc w:val="center"/>
              <w:rPr>
                <w:rFonts w:ascii="Cambria" w:hAnsi="Cambria"/>
                <w:b w:val="0"/>
                <w:bCs w:val="0"/>
                <w:kern w:val="0"/>
                <w:sz w:val="22"/>
              </w:rPr>
            </w:pPr>
            <w:r>
              <w:rPr>
                <w:rFonts w:ascii="Cambria" w:hAnsi="Cambria" w:hint="eastAsia"/>
                <w:b w:val="0"/>
                <w:bCs w:val="0"/>
                <w:kern w:val="0"/>
                <w:sz w:val="22"/>
              </w:rPr>
              <w:t>有助于企业开展隐患排查工作</w:t>
            </w:r>
          </w:p>
        </w:tc>
      </w:tr>
      <w:tr w:rsidR="00E5464D" w:rsidRPr="00646BF2" w:rsidTr="00E5464D">
        <w:trPr>
          <w:trHeight w:hRule="exact" w:val="570"/>
        </w:trPr>
        <w:tc>
          <w:tcPr>
            <w:tcW w:w="946" w:type="pct"/>
            <w:vMerge/>
            <w:tcBorders>
              <w:top w:val="nil"/>
              <w:left w:val="single" w:sz="4" w:space="0" w:color="auto"/>
              <w:bottom w:val="single" w:sz="4" w:space="0" w:color="auto"/>
              <w:right w:val="single" w:sz="4" w:space="0" w:color="auto"/>
            </w:tcBorders>
            <w:vAlign w:val="center"/>
          </w:tcPr>
          <w:p w:rsidR="00E5464D" w:rsidRPr="00646BF2" w:rsidRDefault="00E5464D" w:rsidP="00E5464D">
            <w:pPr>
              <w:widowControl/>
              <w:spacing w:after="200" w:line="520" w:lineRule="exact"/>
              <w:jc w:val="center"/>
              <w:rPr>
                <w:rFonts w:ascii="Cambria" w:hAnsi="Cambria"/>
                <w:b w:val="0"/>
                <w:bCs w:val="0"/>
                <w:kern w:val="0"/>
                <w:sz w:val="22"/>
              </w:rPr>
            </w:pPr>
          </w:p>
        </w:tc>
        <w:tc>
          <w:tcPr>
            <w:tcW w:w="657" w:type="pct"/>
            <w:vMerge/>
            <w:tcBorders>
              <w:top w:val="nil"/>
              <w:left w:val="single" w:sz="4" w:space="0" w:color="auto"/>
              <w:bottom w:val="single" w:sz="4" w:space="0" w:color="auto"/>
              <w:right w:val="single" w:sz="4" w:space="0" w:color="auto"/>
            </w:tcBorders>
            <w:vAlign w:val="center"/>
          </w:tcPr>
          <w:p w:rsidR="00E5464D" w:rsidRPr="00646BF2" w:rsidRDefault="00E5464D" w:rsidP="00E5464D">
            <w:pPr>
              <w:widowControl/>
              <w:spacing w:after="200" w:line="520" w:lineRule="exact"/>
              <w:jc w:val="center"/>
              <w:rPr>
                <w:rFonts w:ascii="Cambria" w:hAnsi="Cambria"/>
                <w:b w:val="0"/>
                <w:bCs w:val="0"/>
                <w:kern w:val="0"/>
                <w:sz w:val="22"/>
              </w:rPr>
            </w:pPr>
          </w:p>
        </w:tc>
        <w:tc>
          <w:tcPr>
            <w:tcW w:w="914" w:type="pct"/>
            <w:tcBorders>
              <w:top w:val="nil"/>
              <w:left w:val="single" w:sz="4" w:space="0" w:color="auto"/>
              <w:bottom w:val="single" w:sz="4" w:space="0" w:color="auto"/>
              <w:right w:val="single" w:sz="4" w:space="0" w:color="auto"/>
            </w:tcBorders>
            <w:shd w:val="clear" w:color="auto" w:fill="auto"/>
            <w:vAlign w:val="center"/>
          </w:tcPr>
          <w:p w:rsidR="00E5464D" w:rsidRPr="00646BF2" w:rsidRDefault="00E5464D" w:rsidP="00E5464D">
            <w:pPr>
              <w:widowControl/>
              <w:spacing w:after="200" w:line="520" w:lineRule="exact"/>
              <w:jc w:val="center"/>
              <w:rPr>
                <w:rFonts w:ascii="Cambria" w:hAnsi="Cambria"/>
                <w:b w:val="0"/>
                <w:bCs w:val="0"/>
                <w:kern w:val="0"/>
                <w:sz w:val="22"/>
              </w:rPr>
            </w:pPr>
            <w:r w:rsidRPr="00646BF2">
              <w:rPr>
                <w:rFonts w:ascii="Cambria" w:hAnsi="Cambria"/>
                <w:b w:val="0"/>
                <w:bCs w:val="0"/>
                <w:kern w:val="0"/>
                <w:sz w:val="22"/>
                <w:szCs w:val="22"/>
              </w:rPr>
              <w:t>环境效益指标</w:t>
            </w:r>
          </w:p>
        </w:tc>
        <w:tc>
          <w:tcPr>
            <w:tcW w:w="2483" w:type="pct"/>
            <w:gridSpan w:val="2"/>
            <w:tcBorders>
              <w:top w:val="single" w:sz="4" w:space="0" w:color="auto"/>
              <w:left w:val="nil"/>
              <w:right w:val="single" w:sz="4" w:space="0" w:color="auto"/>
            </w:tcBorders>
            <w:shd w:val="clear" w:color="auto" w:fill="auto"/>
            <w:vAlign w:val="center"/>
          </w:tcPr>
          <w:p w:rsidR="00E5464D" w:rsidRPr="00646BF2" w:rsidRDefault="00B254AF" w:rsidP="00E5464D">
            <w:pPr>
              <w:widowControl/>
              <w:spacing w:after="200" w:line="520" w:lineRule="exact"/>
              <w:jc w:val="center"/>
              <w:rPr>
                <w:rFonts w:ascii="Cambria" w:hAnsi="Cambria"/>
                <w:b w:val="0"/>
                <w:bCs w:val="0"/>
                <w:kern w:val="0"/>
                <w:sz w:val="22"/>
              </w:rPr>
            </w:pPr>
            <w:r>
              <w:rPr>
                <w:rFonts w:ascii="Cambria" w:hAnsi="Cambria" w:hint="eastAsia"/>
                <w:b w:val="0"/>
                <w:bCs w:val="0"/>
                <w:kern w:val="0"/>
                <w:sz w:val="22"/>
              </w:rPr>
              <w:t>无</w:t>
            </w:r>
          </w:p>
        </w:tc>
      </w:tr>
      <w:tr w:rsidR="00E5464D" w:rsidRPr="00646BF2" w:rsidTr="00E5464D">
        <w:trPr>
          <w:trHeight w:hRule="exact" w:val="785"/>
        </w:trPr>
        <w:tc>
          <w:tcPr>
            <w:tcW w:w="946" w:type="pct"/>
            <w:vMerge/>
            <w:tcBorders>
              <w:top w:val="nil"/>
              <w:left w:val="single" w:sz="4" w:space="0" w:color="auto"/>
              <w:bottom w:val="single" w:sz="4" w:space="0" w:color="auto"/>
              <w:right w:val="single" w:sz="4" w:space="0" w:color="auto"/>
            </w:tcBorders>
            <w:vAlign w:val="center"/>
          </w:tcPr>
          <w:p w:rsidR="00E5464D" w:rsidRPr="00646BF2" w:rsidRDefault="00E5464D" w:rsidP="00E5464D">
            <w:pPr>
              <w:widowControl/>
              <w:spacing w:after="200" w:line="520" w:lineRule="exact"/>
              <w:jc w:val="center"/>
              <w:rPr>
                <w:rFonts w:ascii="Cambria" w:hAnsi="Cambria"/>
                <w:b w:val="0"/>
                <w:bCs w:val="0"/>
                <w:kern w:val="0"/>
                <w:sz w:val="22"/>
              </w:rPr>
            </w:pPr>
          </w:p>
        </w:tc>
        <w:tc>
          <w:tcPr>
            <w:tcW w:w="657" w:type="pct"/>
            <w:vMerge/>
            <w:tcBorders>
              <w:top w:val="nil"/>
              <w:left w:val="single" w:sz="4" w:space="0" w:color="auto"/>
              <w:bottom w:val="single" w:sz="4" w:space="0" w:color="auto"/>
              <w:right w:val="single" w:sz="4" w:space="0" w:color="auto"/>
            </w:tcBorders>
            <w:vAlign w:val="center"/>
          </w:tcPr>
          <w:p w:rsidR="00E5464D" w:rsidRPr="00646BF2" w:rsidRDefault="00E5464D" w:rsidP="00E5464D">
            <w:pPr>
              <w:widowControl/>
              <w:spacing w:after="200" w:line="520" w:lineRule="exact"/>
              <w:jc w:val="center"/>
              <w:rPr>
                <w:rFonts w:ascii="Cambria" w:hAnsi="Cambria"/>
                <w:b w:val="0"/>
                <w:bCs w:val="0"/>
                <w:kern w:val="0"/>
                <w:sz w:val="22"/>
              </w:rPr>
            </w:pPr>
          </w:p>
        </w:tc>
        <w:tc>
          <w:tcPr>
            <w:tcW w:w="914" w:type="pct"/>
            <w:tcBorders>
              <w:top w:val="nil"/>
              <w:left w:val="single" w:sz="4" w:space="0" w:color="auto"/>
              <w:bottom w:val="single" w:sz="4" w:space="0" w:color="auto"/>
              <w:right w:val="single" w:sz="4" w:space="0" w:color="auto"/>
            </w:tcBorders>
            <w:shd w:val="clear" w:color="auto" w:fill="auto"/>
            <w:vAlign w:val="center"/>
          </w:tcPr>
          <w:p w:rsidR="00E5464D" w:rsidRPr="00646BF2" w:rsidRDefault="00E5464D" w:rsidP="00E5464D">
            <w:pPr>
              <w:widowControl/>
              <w:spacing w:after="200" w:line="320" w:lineRule="exact"/>
              <w:jc w:val="center"/>
              <w:rPr>
                <w:rFonts w:ascii="Cambria" w:hAnsi="Cambria"/>
                <w:b w:val="0"/>
                <w:bCs w:val="0"/>
                <w:kern w:val="0"/>
                <w:sz w:val="22"/>
              </w:rPr>
            </w:pPr>
            <w:r w:rsidRPr="00646BF2">
              <w:rPr>
                <w:rFonts w:ascii="Cambria" w:hAnsi="Cambria"/>
                <w:b w:val="0"/>
                <w:bCs w:val="0"/>
                <w:kern w:val="0"/>
                <w:sz w:val="22"/>
                <w:szCs w:val="22"/>
              </w:rPr>
              <w:t>可持续影响指标</w:t>
            </w:r>
          </w:p>
        </w:tc>
        <w:tc>
          <w:tcPr>
            <w:tcW w:w="2483" w:type="pct"/>
            <w:gridSpan w:val="2"/>
            <w:tcBorders>
              <w:top w:val="single" w:sz="4" w:space="0" w:color="auto"/>
              <w:left w:val="nil"/>
              <w:right w:val="single" w:sz="4" w:space="0" w:color="auto"/>
            </w:tcBorders>
            <w:shd w:val="clear" w:color="auto" w:fill="auto"/>
            <w:vAlign w:val="center"/>
          </w:tcPr>
          <w:p w:rsidR="00E5464D" w:rsidRPr="00646BF2" w:rsidRDefault="00B254AF" w:rsidP="00E5464D">
            <w:pPr>
              <w:widowControl/>
              <w:spacing w:after="200" w:line="320" w:lineRule="exact"/>
              <w:jc w:val="center"/>
              <w:rPr>
                <w:rFonts w:ascii="Cambria" w:hAnsi="Cambria"/>
                <w:b w:val="0"/>
                <w:bCs w:val="0"/>
                <w:kern w:val="0"/>
                <w:sz w:val="22"/>
              </w:rPr>
            </w:pPr>
            <w:r>
              <w:rPr>
                <w:rFonts w:ascii="Cambria" w:hAnsi="Cambria" w:hint="eastAsia"/>
                <w:b w:val="0"/>
                <w:bCs w:val="0"/>
                <w:kern w:val="0"/>
                <w:sz w:val="22"/>
              </w:rPr>
              <w:t>有助于减少事故发生</w:t>
            </w:r>
          </w:p>
        </w:tc>
      </w:tr>
      <w:tr w:rsidR="00E5464D" w:rsidRPr="00646BF2" w:rsidTr="00E5464D">
        <w:trPr>
          <w:trHeight w:val="126"/>
        </w:trPr>
        <w:tc>
          <w:tcPr>
            <w:tcW w:w="946" w:type="pct"/>
            <w:vMerge/>
            <w:tcBorders>
              <w:top w:val="nil"/>
              <w:left w:val="single" w:sz="4" w:space="0" w:color="auto"/>
              <w:bottom w:val="single" w:sz="4" w:space="0" w:color="auto"/>
              <w:right w:val="single" w:sz="4" w:space="0" w:color="auto"/>
            </w:tcBorders>
            <w:vAlign w:val="center"/>
          </w:tcPr>
          <w:p w:rsidR="00E5464D" w:rsidRPr="00646BF2" w:rsidRDefault="00E5464D" w:rsidP="00E5464D">
            <w:pPr>
              <w:widowControl/>
              <w:spacing w:after="200" w:line="520" w:lineRule="exact"/>
              <w:jc w:val="center"/>
              <w:rPr>
                <w:rFonts w:ascii="Cambria" w:hAnsi="Cambria"/>
                <w:b w:val="0"/>
                <w:bCs w:val="0"/>
                <w:kern w:val="0"/>
                <w:sz w:val="22"/>
              </w:rPr>
            </w:pPr>
          </w:p>
        </w:tc>
        <w:tc>
          <w:tcPr>
            <w:tcW w:w="657" w:type="pct"/>
            <w:vMerge/>
            <w:tcBorders>
              <w:top w:val="nil"/>
              <w:left w:val="single" w:sz="4" w:space="0" w:color="auto"/>
              <w:bottom w:val="single" w:sz="4" w:space="0" w:color="auto"/>
              <w:right w:val="single" w:sz="4" w:space="0" w:color="auto"/>
            </w:tcBorders>
            <w:vAlign w:val="center"/>
          </w:tcPr>
          <w:p w:rsidR="00E5464D" w:rsidRPr="00646BF2" w:rsidRDefault="00E5464D" w:rsidP="00E5464D">
            <w:pPr>
              <w:widowControl/>
              <w:spacing w:after="200" w:line="520" w:lineRule="exact"/>
              <w:jc w:val="center"/>
              <w:rPr>
                <w:rFonts w:ascii="Cambria" w:hAnsi="Cambria"/>
                <w:b w:val="0"/>
                <w:bCs w:val="0"/>
                <w:kern w:val="0"/>
                <w:sz w:val="22"/>
              </w:rPr>
            </w:pPr>
          </w:p>
        </w:tc>
        <w:tc>
          <w:tcPr>
            <w:tcW w:w="914" w:type="pct"/>
            <w:tcBorders>
              <w:top w:val="nil"/>
              <w:left w:val="single" w:sz="4" w:space="0" w:color="auto"/>
              <w:right w:val="single" w:sz="4" w:space="0" w:color="auto"/>
            </w:tcBorders>
            <w:shd w:val="clear" w:color="auto" w:fill="auto"/>
            <w:vAlign w:val="center"/>
          </w:tcPr>
          <w:p w:rsidR="00E5464D" w:rsidRPr="00646BF2" w:rsidRDefault="00E5464D" w:rsidP="00E5464D">
            <w:pPr>
              <w:widowControl/>
              <w:spacing w:after="200" w:line="320" w:lineRule="exact"/>
              <w:jc w:val="center"/>
              <w:rPr>
                <w:rFonts w:ascii="Cambria" w:hAnsi="Cambria"/>
                <w:b w:val="0"/>
                <w:bCs w:val="0"/>
                <w:kern w:val="0"/>
                <w:sz w:val="22"/>
              </w:rPr>
            </w:pPr>
            <w:r w:rsidRPr="00646BF2">
              <w:rPr>
                <w:rFonts w:ascii="Cambria" w:hAnsi="Cambria"/>
                <w:b w:val="0"/>
                <w:bCs w:val="0"/>
                <w:kern w:val="0"/>
                <w:sz w:val="22"/>
                <w:szCs w:val="22"/>
              </w:rPr>
              <w:t>服务对象满意度指标</w:t>
            </w:r>
          </w:p>
        </w:tc>
        <w:tc>
          <w:tcPr>
            <w:tcW w:w="2483" w:type="pct"/>
            <w:gridSpan w:val="2"/>
            <w:tcBorders>
              <w:top w:val="single" w:sz="4" w:space="0" w:color="auto"/>
              <w:left w:val="nil"/>
              <w:right w:val="single" w:sz="4" w:space="0" w:color="auto"/>
            </w:tcBorders>
            <w:shd w:val="clear" w:color="auto" w:fill="auto"/>
            <w:vAlign w:val="center"/>
          </w:tcPr>
          <w:p w:rsidR="00E5464D" w:rsidRPr="00646BF2" w:rsidRDefault="00B254AF" w:rsidP="00E5464D">
            <w:pPr>
              <w:widowControl/>
              <w:spacing w:after="200" w:line="320" w:lineRule="exact"/>
              <w:jc w:val="center"/>
              <w:rPr>
                <w:rFonts w:ascii="Cambria" w:hAnsi="Cambria"/>
                <w:b w:val="0"/>
                <w:bCs w:val="0"/>
                <w:kern w:val="0"/>
                <w:sz w:val="22"/>
              </w:rPr>
            </w:pPr>
            <w:r>
              <w:rPr>
                <w:rFonts w:ascii="Cambria" w:hAnsi="Cambria" w:hint="eastAsia"/>
                <w:b w:val="0"/>
                <w:bCs w:val="0"/>
                <w:kern w:val="0"/>
                <w:sz w:val="22"/>
              </w:rPr>
              <w:t>企业</w:t>
            </w:r>
            <w:r>
              <w:rPr>
                <w:rFonts w:ascii="Cambria" w:hAnsi="Cambria" w:hint="eastAsia"/>
                <w:b w:val="0"/>
                <w:bCs w:val="0"/>
                <w:kern w:val="0"/>
                <w:sz w:val="22"/>
              </w:rPr>
              <w:t xml:space="preserve">  85%</w:t>
            </w:r>
          </w:p>
        </w:tc>
      </w:tr>
      <w:tr w:rsidR="00E5464D" w:rsidRPr="00646BF2" w:rsidTr="00E5464D">
        <w:trPr>
          <w:trHeight w:hRule="exact" w:val="941"/>
        </w:trPr>
        <w:tc>
          <w:tcPr>
            <w:tcW w:w="946" w:type="pct"/>
            <w:tcBorders>
              <w:top w:val="nil"/>
              <w:left w:val="single" w:sz="4" w:space="0" w:color="auto"/>
              <w:bottom w:val="single" w:sz="4" w:space="0" w:color="auto"/>
              <w:right w:val="single" w:sz="4" w:space="0" w:color="auto"/>
            </w:tcBorders>
            <w:shd w:val="clear" w:color="auto" w:fill="auto"/>
            <w:vAlign w:val="center"/>
          </w:tcPr>
          <w:p w:rsidR="00E5464D" w:rsidRPr="00646BF2" w:rsidRDefault="00E5464D" w:rsidP="00E5464D">
            <w:pPr>
              <w:widowControl/>
              <w:spacing w:after="200" w:line="320" w:lineRule="exact"/>
              <w:jc w:val="center"/>
              <w:rPr>
                <w:rFonts w:ascii="Cambria" w:hAnsi="Cambria"/>
                <w:b w:val="0"/>
                <w:bCs w:val="0"/>
                <w:kern w:val="0"/>
                <w:sz w:val="22"/>
              </w:rPr>
            </w:pPr>
            <w:r w:rsidRPr="00646BF2">
              <w:rPr>
                <w:rFonts w:ascii="Cambria" w:hAnsi="Cambria"/>
                <w:b w:val="0"/>
                <w:bCs w:val="0"/>
                <w:kern w:val="0"/>
                <w:sz w:val="22"/>
                <w:szCs w:val="22"/>
              </w:rPr>
              <w:lastRenderedPageBreak/>
              <w:t>其他说明</w:t>
            </w:r>
          </w:p>
          <w:p w:rsidR="00E5464D" w:rsidRPr="00646BF2" w:rsidRDefault="00E5464D" w:rsidP="00E5464D">
            <w:pPr>
              <w:widowControl/>
              <w:spacing w:after="200" w:line="320" w:lineRule="exact"/>
              <w:jc w:val="center"/>
              <w:rPr>
                <w:rFonts w:ascii="Cambria" w:hAnsi="Cambria"/>
                <w:b w:val="0"/>
                <w:bCs w:val="0"/>
                <w:kern w:val="0"/>
                <w:sz w:val="22"/>
              </w:rPr>
            </w:pPr>
            <w:r w:rsidRPr="00646BF2">
              <w:rPr>
                <w:rFonts w:ascii="Cambria" w:hAnsi="Cambria"/>
                <w:b w:val="0"/>
                <w:bCs w:val="0"/>
                <w:kern w:val="0"/>
                <w:sz w:val="22"/>
                <w:szCs w:val="22"/>
              </w:rPr>
              <w:t>的问题</w:t>
            </w:r>
          </w:p>
        </w:tc>
        <w:tc>
          <w:tcPr>
            <w:tcW w:w="4054" w:type="pct"/>
            <w:gridSpan w:val="4"/>
            <w:tcBorders>
              <w:top w:val="single" w:sz="4" w:space="0" w:color="auto"/>
              <w:left w:val="nil"/>
              <w:bottom w:val="single" w:sz="4" w:space="0" w:color="auto"/>
              <w:right w:val="single" w:sz="4" w:space="0" w:color="auto"/>
            </w:tcBorders>
            <w:shd w:val="clear" w:color="auto" w:fill="auto"/>
            <w:vAlign w:val="center"/>
          </w:tcPr>
          <w:p w:rsidR="00E5464D" w:rsidRPr="00646BF2" w:rsidRDefault="00E5464D" w:rsidP="00E5464D">
            <w:pPr>
              <w:widowControl/>
              <w:spacing w:after="200" w:line="320" w:lineRule="exact"/>
              <w:jc w:val="center"/>
              <w:rPr>
                <w:rFonts w:ascii="Cambria" w:hAnsi="Cambria"/>
                <w:b w:val="0"/>
                <w:bCs w:val="0"/>
                <w:kern w:val="0"/>
                <w:sz w:val="22"/>
              </w:rPr>
            </w:pPr>
          </w:p>
        </w:tc>
      </w:tr>
    </w:tbl>
    <w:p w:rsidR="00AB4659" w:rsidRPr="00646BF2" w:rsidRDefault="00AB4659" w:rsidP="00AB4659">
      <w:pPr>
        <w:widowControl/>
        <w:spacing w:after="200" w:line="480" w:lineRule="auto"/>
        <w:ind w:firstLineChars="100" w:firstLine="220"/>
        <w:jc w:val="left"/>
        <w:rPr>
          <w:rFonts w:ascii="Cambria" w:hAnsi="Cambria"/>
          <w:b w:val="0"/>
          <w:bCs w:val="0"/>
          <w:kern w:val="0"/>
          <w:sz w:val="22"/>
          <w:szCs w:val="28"/>
        </w:rPr>
      </w:pPr>
      <w:r w:rsidRPr="00646BF2">
        <w:rPr>
          <w:rFonts w:ascii="Cambria" w:hAnsi="Cambria" w:hint="eastAsia"/>
          <w:b w:val="0"/>
          <w:bCs w:val="0"/>
          <w:kern w:val="0"/>
          <w:sz w:val="22"/>
          <w:szCs w:val="28"/>
        </w:rPr>
        <w:t>填表人：</w:t>
      </w:r>
      <w:r>
        <w:rPr>
          <w:rFonts w:ascii="Cambria" w:hAnsi="Cambria" w:hint="eastAsia"/>
          <w:b w:val="0"/>
          <w:bCs w:val="0"/>
          <w:kern w:val="0"/>
          <w:sz w:val="22"/>
          <w:szCs w:val="28"/>
        </w:rPr>
        <w:t>唐璐</w:t>
      </w:r>
      <w:r>
        <w:rPr>
          <w:rFonts w:ascii="Cambria" w:hAnsi="Cambria" w:hint="eastAsia"/>
          <w:b w:val="0"/>
          <w:bCs w:val="0"/>
          <w:kern w:val="0"/>
          <w:sz w:val="22"/>
          <w:szCs w:val="28"/>
        </w:rPr>
        <w:t xml:space="preserve">  </w:t>
      </w:r>
      <w:r w:rsidRPr="00646BF2">
        <w:rPr>
          <w:rFonts w:ascii="Cambria" w:hAnsi="Cambria" w:hint="eastAsia"/>
          <w:b w:val="0"/>
          <w:bCs w:val="0"/>
          <w:kern w:val="0"/>
          <w:sz w:val="22"/>
          <w:szCs w:val="28"/>
        </w:rPr>
        <w:t>联系电话：</w:t>
      </w:r>
      <w:r>
        <w:rPr>
          <w:rFonts w:ascii="Cambria" w:hAnsi="Cambria" w:hint="eastAsia"/>
          <w:b w:val="0"/>
          <w:bCs w:val="0"/>
          <w:kern w:val="0"/>
          <w:sz w:val="22"/>
          <w:szCs w:val="28"/>
        </w:rPr>
        <w:t xml:space="preserve">65090131  </w:t>
      </w:r>
      <w:r>
        <w:rPr>
          <w:rFonts w:ascii="Cambria" w:hAnsi="Cambria" w:hint="eastAsia"/>
          <w:b w:val="0"/>
          <w:bCs w:val="0"/>
          <w:kern w:val="0"/>
          <w:sz w:val="22"/>
          <w:szCs w:val="28"/>
        </w:rPr>
        <w:t>填表日期：</w:t>
      </w:r>
      <w:r>
        <w:rPr>
          <w:rFonts w:ascii="Cambria" w:hAnsi="Cambria" w:hint="eastAsia"/>
          <w:b w:val="0"/>
          <w:bCs w:val="0"/>
          <w:kern w:val="0"/>
          <w:sz w:val="22"/>
          <w:szCs w:val="28"/>
        </w:rPr>
        <w:t>2017</w:t>
      </w:r>
      <w:r>
        <w:rPr>
          <w:rFonts w:ascii="Cambria" w:hAnsi="Cambria" w:hint="eastAsia"/>
          <w:b w:val="0"/>
          <w:bCs w:val="0"/>
          <w:kern w:val="0"/>
          <w:sz w:val="22"/>
          <w:szCs w:val="28"/>
        </w:rPr>
        <w:t>年</w:t>
      </w:r>
      <w:r>
        <w:rPr>
          <w:rFonts w:ascii="Cambria" w:hAnsi="Cambria" w:hint="eastAsia"/>
          <w:b w:val="0"/>
          <w:bCs w:val="0"/>
          <w:kern w:val="0"/>
          <w:sz w:val="22"/>
          <w:szCs w:val="28"/>
        </w:rPr>
        <w:t>12</w:t>
      </w:r>
      <w:r>
        <w:rPr>
          <w:rFonts w:ascii="Cambria" w:hAnsi="Cambria" w:hint="eastAsia"/>
          <w:b w:val="0"/>
          <w:bCs w:val="0"/>
          <w:kern w:val="0"/>
          <w:sz w:val="22"/>
          <w:szCs w:val="28"/>
        </w:rPr>
        <w:t>月</w:t>
      </w:r>
      <w:r>
        <w:rPr>
          <w:rFonts w:ascii="Cambria" w:hAnsi="Cambria" w:hint="eastAsia"/>
          <w:b w:val="0"/>
          <w:bCs w:val="0"/>
          <w:kern w:val="0"/>
          <w:sz w:val="22"/>
          <w:szCs w:val="28"/>
        </w:rPr>
        <w:t>25</w:t>
      </w:r>
      <w:r>
        <w:rPr>
          <w:rFonts w:ascii="Cambria" w:hAnsi="Cambria" w:hint="eastAsia"/>
          <w:b w:val="0"/>
          <w:bCs w:val="0"/>
          <w:kern w:val="0"/>
          <w:sz w:val="22"/>
          <w:szCs w:val="28"/>
        </w:rPr>
        <w:t>日</w:t>
      </w:r>
    </w:p>
    <w:p w:rsidR="00AB4659" w:rsidRPr="007B1316" w:rsidRDefault="00AB4659" w:rsidP="00AB4659">
      <w:pPr>
        <w:widowControl/>
        <w:spacing w:after="200" w:line="600" w:lineRule="exact"/>
        <w:jc w:val="center"/>
        <w:rPr>
          <w:rFonts w:ascii="Cambria" w:hAnsi="Cambria"/>
          <w:bCs w:val="0"/>
          <w:kern w:val="0"/>
          <w:sz w:val="44"/>
          <w:szCs w:val="44"/>
        </w:rPr>
        <w:sectPr w:rsidR="00AB4659" w:rsidRPr="007B1316">
          <w:pgSz w:w="11906" w:h="16838"/>
          <w:pgMar w:top="1440" w:right="1800" w:bottom="1440" w:left="1800" w:header="851" w:footer="992" w:gutter="0"/>
          <w:cols w:space="425"/>
          <w:docGrid w:type="lines" w:linePitch="312"/>
        </w:sectPr>
      </w:pPr>
    </w:p>
    <w:p w:rsidR="001B784C" w:rsidRDefault="001B784C" w:rsidP="00646BF2">
      <w:pPr>
        <w:widowControl/>
        <w:spacing w:after="200" w:line="0" w:lineRule="atLeast"/>
        <w:jc w:val="left"/>
        <w:rPr>
          <w:rFonts w:ascii="仿宋_GB2312" w:eastAsia="仿宋_GB2312" w:hAnsi="Cambria"/>
          <w:b w:val="0"/>
          <w:bCs w:val="0"/>
          <w:kern w:val="0"/>
          <w:sz w:val="32"/>
          <w:szCs w:val="32"/>
        </w:rPr>
        <w:sectPr w:rsidR="001B784C">
          <w:footerReference w:type="default" r:id="rId7"/>
          <w:pgSz w:w="11906" w:h="16838"/>
          <w:pgMar w:top="1440" w:right="1800" w:bottom="1440" w:left="1800" w:header="851" w:footer="992" w:gutter="0"/>
          <w:cols w:space="425"/>
          <w:docGrid w:type="lines" w:linePitch="312"/>
        </w:sectPr>
      </w:pPr>
    </w:p>
    <w:p w:rsidR="00646BF2" w:rsidRPr="00646BF2" w:rsidRDefault="00646BF2" w:rsidP="00391BF4">
      <w:pPr>
        <w:widowControl/>
        <w:spacing w:after="200" w:line="600" w:lineRule="exact"/>
        <w:ind w:leftChars="200" w:left="422"/>
        <w:jc w:val="center"/>
        <w:rPr>
          <w:rFonts w:ascii="Cambria" w:hAnsi="Cambria"/>
          <w:bCs w:val="0"/>
          <w:kern w:val="0"/>
          <w:sz w:val="44"/>
          <w:szCs w:val="44"/>
        </w:rPr>
      </w:pPr>
      <w:r w:rsidRPr="00646BF2">
        <w:rPr>
          <w:rFonts w:ascii="Cambria" w:hAnsi="Cambria" w:hint="eastAsia"/>
          <w:bCs w:val="0"/>
          <w:kern w:val="0"/>
          <w:sz w:val="44"/>
          <w:szCs w:val="44"/>
        </w:rPr>
        <w:lastRenderedPageBreak/>
        <w:t>《</w:t>
      </w:r>
      <w:r w:rsidRPr="00646BF2">
        <w:rPr>
          <w:rFonts w:ascii="Cambria" w:hAnsi="Cambria"/>
          <w:bCs w:val="0"/>
          <w:kern w:val="0"/>
          <w:sz w:val="44"/>
          <w:szCs w:val="44"/>
        </w:rPr>
        <w:t>项目</w:t>
      </w:r>
      <w:r w:rsidRPr="00646BF2">
        <w:rPr>
          <w:rFonts w:ascii="Cambria" w:hAnsi="Cambria" w:hint="eastAsia"/>
          <w:bCs w:val="0"/>
          <w:kern w:val="0"/>
          <w:sz w:val="44"/>
          <w:szCs w:val="44"/>
        </w:rPr>
        <w:t>支出</w:t>
      </w:r>
      <w:r w:rsidRPr="00646BF2">
        <w:rPr>
          <w:rFonts w:ascii="Cambria" w:hAnsi="Cambria"/>
          <w:bCs w:val="0"/>
          <w:kern w:val="0"/>
          <w:sz w:val="44"/>
          <w:szCs w:val="44"/>
        </w:rPr>
        <w:t>绩效目标申报表</w:t>
      </w:r>
      <w:r w:rsidRPr="00646BF2">
        <w:rPr>
          <w:rFonts w:ascii="Cambria" w:hAnsi="Cambria" w:hint="eastAsia"/>
          <w:bCs w:val="0"/>
          <w:kern w:val="0"/>
          <w:sz w:val="44"/>
          <w:szCs w:val="44"/>
        </w:rPr>
        <w:t>》</w:t>
      </w:r>
      <w:r w:rsidRPr="00646BF2">
        <w:rPr>
          <w:rFonts w:ascii="Cambria" w:hAnsi="Cambria"/>
          <w:bCs w:val="0"/>
          <w:kern w:val="0"/>
          <w:sz w:val="44"/>
          <w:szCs w:val="44"/>
        </w:rPr>
        <w:t>填报说明</w:t>
      </w:r>
    </w:p>
    <w:p w:rsidR="00646BF2" w:rsidRPr="00646BF2" w:rsidRDefault="00646BF2" w:rsidP="00646BF2">
      <w:pPr>
        <w:widowControl/>
        <w:spacing w:after="200" w:line="600" w:lineRule="exact"/>
        <w:ind w:firstLineChars="196" w:firstLine="627"/>
        <w:jc w:val="left"/>
        <w:rPr>
          <w:rFonts w:ascii="Cambria" w:eastAsia="黑体" w:hAnsi="Cambria"/>
          <w:b w:val="0"/>
          <w:bCs w:val="0"/>
          <w:kern w:val="0"/>
          <w:sz w:val="32"/>
          <w:szCs w:val="32"/>
        </w:rPr>
      </w:pPr>
      <w:bookmarkStart w:id="0" w:name="_Toc303603125"/>
      <w:r w:rsidRPr="00646BF2">
        <w:rPr>
          <w:rFonts w:ascii="Cambria" w:eastAsia="黑体" w:hAnsi="Cambria"/>
          <w:b w:val="0"/>
          <w:bCs w:val="0"/>
          <w:kern w:val="0"/>
          <w:sz w:val="32"/>
          <w:szCs w:val="32"/>
        </w:rPr>
        <w:t>一、适用范围</w:t>
      </w:r>
      <w:bookmarkEnd w:id="0"/>
    </w:p>
    <w:p w:rsidR="00646BF2" w:rsidRPr="00646BF2" w:rsidRDefault="00646BF2" w:rsidP="00646BF2">
      <w:pPr>
        <w:widowControl/>
        <w:spacing w:after="200" w:line="600" w:lineRule="exact"/>
        <w:ind w:firstLineChars="200" w:firstLine="600"/>
        <w:jc w:val="left"/>
        <w:rPr>
          <w:rFonts w:ascii="Cambria" w:eastAsia="仿宋_GB2312" w:hAnsi="Cambria"/>
          <w:b w:val="0"/>
          <w:bCs w:val="0"/>
          <w:kern w:val="0"/>
          <w:sz w:val="30"/>
          <w:szCs w:val="30"/>
        </w:rPr>
      </w:pPr>
      <w:r w:rsidRPr="00646BF2">
        <w:rPr>
          <w:rFonts w:ascii="Cambria" w:eastAsia="仿宋_GB2312" w:hAnsi="Cambria"/>
          <w:b w:val="0"/>
          <w:bCs w:val="0"/>
          <w:kern w:val="0"/>
          <w:sz w:val="30"/>
          <w:szCs w:val="30"/>
        </w:rPr>
        <w:t>本表适用于预算部门在申请项目支出预算时填报，作为项目绩效目标审核、预算资金确定和绩效评价的主要依据。</w:t>
      </w:r>
    </w:p>
    <w:p w:rsidR="00646BF2" w:rsidRPr="00646BF2" w:rsidRDefault="00646BF2" w:rsidP="00646BF2">
      <w:pPr>
        <w:widowControl/>
        <w:spacing w:after="200" w:line="600" w:lineRule="exact"/>
        <w:ind w:firstLineChars="196" w:firstLine="627"/>
        <w:jc w:val="left"/>
        <w:rPr>
          <w:rFonts w:ascii="Cambria" w:eastAsia="黑体" w:hAnsi="Cambria"/>
          <w:b w:val="0"/>
          <w:bCs w:val="0"/>
          <w:kern w:val="0"/>
          <w:sz w:val="32"/>
          <w:szCs w:val="32"/>
        </w:rPr>
      </w:pPr>
      <w:bookmarkStart w:id="1" w:name="_Toc303603126"/>
      <w:r w:rsidRPr="00646BF2">
        <w:rPr>
          <w:rFonts w:ascii="Cambria" w:eastAsia="黑体" w:hAnsi="Cambria"/>
          <w:b w:val="0"/>
          <w:bCs w:val="0"/>
          <w:kern w:val="0"/>
          <w:sz w:val="32"/>
          <w:szCs w:val="32"/>
        </w:rPr>
        <w:t>二、填报说明</w:t>
      </w:r>
      <w:bookmarkEnd w:id="1"/>
    </w:p>
    <w:p w:rsidR="00646BF2" w:rsidRPr="00646BF2" w:rsidRDefault="00646BF2" w:rsidP="00646BF2">
      <w:pPr>
        <w:widowControl/>
        <w:spacing w:after="200" w:line="600" w:lineRule="exact"/>
        <w:ind w:firstLineChars="200" w:firstLine="640"/>
        <w:jc w:val="left"/>
        <w:rPr>
          <w:rFonts w:ascii="Cambria" w:eastAsia="楷体_GB2312" w:hAnsi="Cambria"/>
          <w:b w:val="0"/>
          <w:bCs w:val="0"/>
          <w:kern w:val="0"/>
          <w:sz w:val="32"/>
          <w:szCs w:val="30"/>
        </w:rPr>
      </w:pPr>
      <w:r w:rsidRPr="00646BF2">
        <w:rPr>
          <w:rFonts w:ascii="Cambria" w:eastAsia="楷体_GB2312" w:hAnsi="Cambria"/>
          <w:b w:val="0"/>
          <w:bCs w:val="0"/>
          <w:kern w:val="0"/>
          <w:sz w:val="32"/>
          <w:szCs w:val="30"/>
        </w:rPr>
        <w:t>（一）年度</w:t>
      </w:r>
    </w:p>
    <w:p w:rsidR="00646BF2" w:rsidRPr="00646BF2" w:rsidRDefault="00646BF2" w:rsidP="00646BF2">
      <w:pPr>
        <w:widowControl/>
        <w:spacing w:after="200" w:line="600" w:lineRule="exact"/>
        <w:ind w:firstLineChars="200" w:firstLine="600"/>
        <w:jc w:val="left"/>
        <w:rPr>
          <w:rFonts w:ascii="Cambria" w:eastAsia="仿宋_GB2312" w:hAnsi="Cambria"/>
          <w:b w:val="0"/>
          <w:bCs w:val="0"/>
          <w:kern w:val="0"/>
          <w:sz w:val="30"/>
          <w:szCs w:val="30"/>
        </w:rPr>
      </w:pPr>
      <w:r w:rsidRPr="00646BF2">
        <w:rPr>
          <w:rFonts w:ascii="Cambria" w:eastAsia="仿宋_GB2312" w:hAnsi="Cambria"/>
          <w:b w:val="0"/>
          <w:bCs w:val="0"/>
          <w:kern w:val="0"/>
          <w:sz w:val="30"/>
          <w:szCs w:val="30"/>
        </w:rPr>
        <w:t>填写编制部门预算所属年份或申请使用专项资金的年份。如：</w:t>
      </w:r>
      <w:r w:rsidRPr="00646BF2">
        <w:rPr>
          <w:rFonts w:ascii="Cambria" w:eastAsia="仿宋_GB2312" w:hAnsi="Cambria"/>
          <w:b w:val="0"/>
          <w:bCs w:val="0"/>
          <w:kern w:val="0"/>
          <w:sz w:val="30"/>
          <w:szCs w:val="30"/>
        </w:rPr>
        <w:t>201</w:t>
      </w:r>
      <w:r w:rsidRPr="00646BF2">
        <w:rPr>
          <w:rFonts w:ascii="Cambria" w:eastAsia="仿宋_GB2312" w:hAnsi="Cambria" w:hint="eastAsia"/>
          <w:b w:val="0"/>
          <w:bCs w:val="0"/>
          <w:kern w:val="0"/>
          <w:sz w:val="30"/>
          <w:szCs w:val="30"/>
        </w:rPr>
        <w:t>7</w:t>
      </w:r>
      <w:r w:rsidRPr="00646BF2">
        <w:rPr>
          <w:rFonts w:ascii="Cambria" w:eastAsia="仿宋_GB2312" w:hAnsi="Cambria"/>
          <w:b w:val="0"/>
          <w:bCs w:val="0"/>
          <w:kern w:val="0"/>
          <w:sz w:val="30"/>
          <w:szCs w:val="30"/>
        </w:rPr>
        <w:t>年编报</w:t>
      </w:r>
      <w:r w:rsidRPr="00646BF2">
        <w:rPr>
          <w:rFonts w:ascii="Cambria" w:eastAsia="仿宋_GB2312" w:hAnsi="Cambria"/>
          <w:b w:val="0"/>
          <w:bCs w:val="0"/>
          <w:kern w:val="0"/>
          <w:sz w:val="30"/>
          <w:szCs w:val="30"/>
        </w:rPr>
        <w:t>201</w:t>
      </w:r>
      <w:r w:rsidRPr="00646BF2">
        <w:rPr>
          <w:rFonts w:ascii="Cambria" w:eastAsia="仿宋_GB2312" w:hAnsi="Cambria" w:hint="eastAsia"/>
          <w:b w:val="0"/>
          <w:bCs w:val="0"/>
          <w:kern w:val="0"/>
          <w:sz w:val="30"/>
          <w:szCs w:val="30"/>
        </w:rPr>
        <w:t>8</w:t>
      </w:r>
      <w:r w:rsidRPr="00646BF2">
        <w:rPr>
          <w:rFonts w:ascii="Cambria" w:eastAsia="仿宋_GB2312" w:hAnsi="Cambria"/>
          <w:b w:val="0"/>
          <w:bCs w:val="0"/>
          <w:kern w:val="0"/>
          <w:sz w:val="30"/>
          <w:szCs w:val="30"/>
        </w:rPr>
        <w:t>年部门预算，填写</w:t>
      </w:r>
      <w:r w:rsidRPr="00646BF2">
        <w:rPr>
          <w:rFonts w:ascii="Cambria" w:eastAsia="仿宋_GB2312" w:hAnsi="Cambria" w:hint="eastAsia"/>
          <w:b w:val="0"/>
          <w:bCs w:val="0"/>
          <w:kern w:val="0"/>
          <w:sz w:val="30"/>
          <w:szCs w:val="30"/>
        </w:rPr>
        <w:t>“</w:t>
      </w:r>
      <w:r w:rsidRPr="00646BF2">
        <w:rPr>
          <w:rFonts w:ascii="Cambria" w:eastAsia="仿宋_GB2312" w:hAnsi="Cambria"/>
          <w:b w:val="0"/>
          <w:bCs w:val="0"/>
          <w:kern w:val="0"/>
          <w:sz w:val="30"/>
          <w:szCs w:val="30"/>
        </w:rPr>
        <w:t>201</w:t>
      </w:r>
      <w:r w:rsidRPr="00646BF2">
        <w:rPr>
          <w:rFonts w:ascii="Cambria" w:eastAsia="仿宋_GB2312" w:hAnsi="Cambria" w:hint="eastAsia"/>
          <w:b w:val="0"/>
          <w:bCs w:val="0"/>
          <w:kern w:val="0"/>
          <w:sz w:val="30"/>
          <w:szCs w:val="30"/>
        </w:rPr>
        <w:t>8</w:t>
      </w:r>
      <w:r w:rsidRPr="00646BF2">
        <w:rPr>
          <w:rFonts w:ascii="Cambria" w:eastAsia="仿宋_GB2312" w:hAnsi="Cambria"/>
          <w:b w:val="0"/>
          <w:bCs w:val="0"/>
          <w:kern w:val="0"/>
          <w:sz w:val="30"/>
          <w:szCs w:val="30"/>
        </w:rPr>
        <w:t>年</w:t>
      </w:r>
      <w:r w:rsidRPr="00646BF2">
        <w:rPr>
          <w:rFonts w:ascii="Cambria" w:eastAsia="仿宋_GB2312" w:hAnsi="Cambria" w:hint="eastAsia"/>
          <w:b w:val="0"/>
          <w:bCs w:val="0"/>
          <w:kern w:val="0"/>
          <w:sz w:val="30"/>
          <w:szCs w:val="30"/>
        </w:rPr>
        <w:t>”。</w:t>
      </w:r>
    </w:p>
    <w:p w:rsidR="00646BF2" w:rsidRPr="00646BF2" w:rsidRDefault="00646BF2" w:rsidP="00646BF2">
      <w:pPr>
        <w:widowControl/>
        <w:spacing w:after="200" w:line="600" w:lineRule="exact"/>
        <w:ind w:firstLineChars="200" w:firstLine="640"/>
        <w:jc w:val="left"/>
        <w:rPr>
          <w:rFonts w:ascii="Cambria" w:eastAsia="楷体_GB2312" w:hAnsi="Cambria"/>
          <w:b w:val="0"/>
          <w:bCs w:val="0"/>
          <w:kern w:val="0"/>
          <w:sz w:val="32"/>
          <w:szCs w:val="30"/>
        </w:rPr>
      </w:pPr>
      <w:r w:rsidRPr="00646BF2">
        <w:rPr>
          <w:rFonts w:ascii="Cambria" w:eastAsia="楷体_GB2312" w:hAnsi="Cambria"/>
          <w:b w:val="0"/>
          <w:bCs w:val="0"/>
          <w:kern w:val="0"/>
          <w:sz w:val="32"/>
          <w:szCs w:val="30"/>
        </w:rPr>
        <w:t>（二）项目基本情况</w:t>
      </w:r>
    </w:p>
    <w:p w:rsidR="00646BF2" w:rsidRPr="00646BF2" w:rsidRDefault="00646BF2" w:rsidP="00646BF2">
      <w:pPr>
        <w:widowControl/>
        <w:spacing w:after="200" w:line="600" w:lineRule="exact"/>
        <w:ind w:firstLineChars="200" w:firstLine="600"/>
        <w:jc w:val="left"/>
        <w:rPr>
          <w:rFonts w:ascii="Cambria" w:eastAsia="仿宋_GB2312" w:hAnsi="Cambria"/>
          <w:b w:val="0"/>
          <w:bCs w:val="0"/>
          <w:kern w:val="0"/>
          <w:sz w:val="30"/>
          <w:szCs w:val="30"/>
        </w:rPr>
      </w:pPr>
      <w:r w:rsidRPr="00646BF2">
        <w:rPr>
          <w:rFonts w:ascii="Cambria" w:eastAsia="仿宋_GB2312" w:hAnsi="Cambria" w:hint="eastAsia"/>
          <w:b w:val="0"/>
          <w:bCs w:val="0"/>
          <w:kern w:val="0"/>
          <w:sz w:val="30"/>
          <w:szCs w:val="30"/>
        </w:rPr>
        <w:t>1</w:t>
      </w:r>
      <w:r w:rsidRPr="00646BF2">
        <w:rPr>
          <w:rFonts w:ascii="Cambria" w:eastAsia="仿宋_GB2312" w:hAnsi="Cambria"/>
          <w:b w:val="0"/>
          <w:bCs w:val="0"/>
          <w:kern w:val="0"/>
          <w:sz w:val="30"/>
          <w:szCs w:val="30"/>
        </w:rPr>
        <w:t>．项目名称：按规范的项目名称内容填报，与部门预算项目名称一致。</w:t>
      </w:r>
    </w:p>
    <w:p w:rsidR="00646BF2" w:rsidRPr="00646BF2" w:rsidRDefault="00646BF2" w:rsidP="00646BF2">
      <w:pPr>
        <w:widowControl/>
        <w:spacing w:after="200" w:line="600" w:lineRule="exact"/>
        <w:ind w:firstLineChars="200" w:firstLine="600"/>
        <w:jc w:val="left"/>
        <w:rPr>
          <w:rFonts w:ascii="Cambria" w:eastAsia="仿宋_GB2312" w:hAnsi="Cambria"/>
          <w:b w:val="0"/>
          <w:bCs w:val="0"/>
          <w:kern w:val="0"/>
          <w:sz w:val="30"/>
          <w:szCs w:val="30"/>
        </w:rPr>
      </w:pPr>
      <w:r w:rsidRPr="00646BF2">
        <w:rPr>
          <w:rFonts w:ascii="Cambria" w:eastAsia="仿宋_GB2312" w:hAnsi="Cambria" w:hint="eastAsia"/>
          <w:b w:val="0"/>
          <w:bCs w:val="0"/>
          <w:kern w:val="0"/>
          <w:sz w:val="30"/>
          <w:szCs w:val="30"/>
        </w:rPr>
        <w:t>2</w:t>
      </w:r>
      <w:r w:rsidRPr="00646BF2">
        <w:rPr>
          <w:rFonts w:ascii="Cambria" w:eastAsia="仿宋_GB2312" w:hAnsi="Cambria"/>
          <w:b w:val="0"/>
          <w:bCs w:val="0"/>
          <w:kern w:val="0"/>
          <w:sz w:val="30"/>
          <w:szCs w:val="30"/>
        </w:rPr>
        <w:t>．项目申报部门：填写项目申报部门全称。</w:t>
      </w:r>
    </w:p>
    <w:p w:rsidR="00646BF2" w:rsidRPr="00646BF2" w:rsidRDefault="00646BF2" w:rsidP="00646BF2">
      <w:pPr>
        <w:widowControl/>
        <w:spacing w:after="200" w:line="600" w:lineRule="exact"/>
        <w:ind w:firstLineChars="200" w:firstLine="600"/>
        <w:jc w:val="left"/>
        <w:rPr>
          <w:rFonts w:ascii="Cambria" w:eastAsia="仿宋_GB2312" w:hAnsi="Cambria"/>
          <w:b w:val="0"/>
          <w:bCs w:val="0"/>
          <w:kern w:val="0"/>
          <w:sz w:val="30"/>
          <w:szCs w:val="30"/>
        </w:rPr>
      </w:pPr>
      <w:r w:rsidRPr="00646BF2">
        <w:rPr>
          <w:rFonts w:ascii="Cambria" w:eastAsia="仿宋_GB2312" w:hAnsi="Cambria" w:hint="eastAsia"/>
          <w:b w:val="0"/>
          <w:bCs w:val="0"/>
          <w:kern w:val="0"/>
          <w:sz w:val="30"/>
          <w:szCs w:val="30"/>
        </w:rPr>
        <w:t>3</w:t>
      </w:r>
      <w:r w:rsidRPr="00646BF2">
        <w:rPr>
          <w:rFonts w:ascii="Cambria" w:eastAsia="仿宋_GB2312" w:hAnsi="Cambria"/>
          <w:b w:val="0"/>
          <w:bCs w:val="0"/>
          <w:kern w:val="0"/>
          <w:sz w:val="30"/>
          <w:szCs w:val="30"/>
        </w:rPr>
        <w:t>．项目负责人：填写申报项目的具体负责人。</w:t>
      </w:r>
    </w:p>
    <w:p w:rsidR="00646BF2" w:rsidRPr="00646BF2" w:rsidRDefault="00646BF2" w:rsidP="00646BF2">
      <w:pPr>
        <w:widowControl/>
        <w:spacing w:after="200" w:line="600" w:lineRule="exact"/>
        <w:ind w:firstLineChars="200" w:firstLine="600"/>
        <w:jc w:val="left"/>
        <w:rPr>
          <w:rFonts w:ascii="Cambria" w:eastAsia="仿宋_GB2312" w:hAnsi="Cambria"/>
          <w:b w:val="0"/>
          <w:bCs w:val="0"/>
          <w:kern w:val="0"/>
          <w:sz w:val="30"/>
          <w:szCs w:val="30"/>
        </w:rPr>
      </w:pPr>
      <w:r w:rsidRPr="00646BF2">
        <w:rPr>
          <w:rFonts w:ascii="Cambria" w:eastAsia="仿宋_GB2312" w:hAnsi="Cambria" w:hint="eastAsia"/>
          <w:b w:val="0"/>
          <w:bCs w:val="0"/>
          <w:kern w:val="0"/>
          <w:sz w:val="30"/>
          <w:szCs w:val="30"/>
        </w:rPr>
        <w:t>4</w:t>
      </w:r>
      <w:r w:rsidRPr="00646BF2">
        <w:rPr>
          <w:rFonts w:ascii="Cambria" w:eastAsia="仿宋_GB2312" w:hAnsi="Cambria"/>
          <w:b w:val="0"/>
          <w:bCs w:val="0"/>
          <w:kern w:val="0"/>
          <w:sz w:val="30"/>
          <w:szCs w:val="30"/>
        </w:rPr>
        <w:t>．联系电话：填写申报项目具体负责人联系电话。</w:t>
      </w:r>
    </w:p>
    <w:p w:rsidR="00646BF2" w:rsidRPr="00646BF2" w:rsidRDefault="00646BF2" w:rsidP="00646BF2">
      <w:pPr>
        <w:widowControl/>
        <w:spacing w:after="200" w:line="600" w:lineRule="exact"/>
        <w:ind w:firstLineChars="200" w:firstLine="600"/>
        <w:jc w:val="left"/>
        <w:rPr>
          <w:rFonts w:ascii="Cambria" w:eastAsia="仿宋_GB2312" w:hAnsi="Cambria"/>
          <w:b w:val="0"/>
          <w:bCs w:val="0"/>
          <w:kern w:val="0"/>
          <w:sz w:val="30"/>
          <w:szCs w:val="30"/>
        </w:rPr>
      </w:pPr>
      <w:r w:rsidRPr="00646BF2">
        <w:rPr>
          <w:rFonts w:ascii="Cambria" w:eastAsia="仿宋_GB2312" w:hAnsi="Cambria" w:hint="eastAsia"/>
          <w:b w:val="0"/>
          <w:bCs w:val="0"/>
          <w:kern w:val="0"/>
          <w:sz w:val="30"/>
          <w:szCs w:val="30"/>
        </w:rPr>
        <w:t>5</w:t>
      </w:r>
      <w:r w:rsidRPr="00646BF2">
        <w:rPr>
          <w:rFonts w:ascii="Cambria" w:eastAsia="仿宋_GB2312" w:hAnsi="Cambria"/>
          <w:b w:val="0"/>
          <w:bCs w:val="0"/>
          <w:kern w:val="0"/>
          <w:sz w:val="30"/>
          <w:szCs w:val="30"/>
        </w:rPr>
        <w:t>．项目起止时间：填写项目整体实施计划开始时间和计划完成时间。</w:t>
      </w:r>
    </w:p>
    <w:p w:rsidR="00646BF2" w:rsidRPr="00646BF2" w:rsidRDefault="00646BF2" w:rsidP="00646BF2">
      <w:pPr>
        <w:widowControl/>
        <w:spacing w:after="200" w:line="600" w:lineRule="exact"/>
        <w:ind w:firstLineChars="200" w:firstLine="600"/>
        <w:jc w:val="left"/>
        <w:rPr>
          <w:rFonts w:ascii="Cambria" w:eastAsia="仿宋_GB2312" w:hAnsi="Cambria"/>
          <w:b w:val="0"/>
          <w:bCs w:val="0"/>
          <w:kern w:val="0"/>
          <w:sz w:val="30"/>
          <w:szCs w:val="30"/>
        </w:rPr>
      </w:pPr>
      <w:r w:rsidRPr="00646BF2">
        <w:rPr>
          <w:rFonts w:ascii="Cambria" w:eastAsia="仿宋_GB2312" w:hAnsi="Cambria" w:hint="eastAsia"/>
          <w:b w:val="0"/>
          <w:bCs w:val="0"/>
          <w:kern w:val="0"/>
          <w:sz w:val="30"/>
          <w:szCs w:val="30"/>
        </w:rPr>
        <w:t>6</w:t>
      </w:r>
      <w:r w:rsidRPr="00646BF2">
        <w:rPr>
          <w:rFonts w:ascii="Cambria" w:eastAsia="仿宋_GB2312" w:hAnsi="Cambria"/>
          <w:b w:val="0"/>
          <w:bCs w:val="0"/>
          <w:kern w:val="0"/>
          <w:sz w:val="30"/>
          <w:szCs w:val="30"/>
        </w:rPr>
        <w:t>．项目实施单位：填写项目用款单位</w:t>
      </w:r>
    </w:p>
    <w:p w:rsidR="00646BF2" w:rsidRPr="00646BF2" w:rsidRDefault="00646BF2" w:rsidP="00646BF2">
      <w:pPr>
        <w:widowControl/>
        <w:spacing w:after="200" w:line="600" w:lineRule="exact"/>
        <w:ind w:firstLineChars="200" w:firstLine="600"/>
        <w:jc w:val="left"/>
        <w:rPr>
          <w:rFonts w:ascii="Cambria" w:eastAsia="仿宋_GB2312" w:hAnsi="Cambria"/>
          <w:b w:val="0"/>
          <w:bCs w:val="0"/>
          <w:kern w:val="0"/>
          <w:sz w:val="30"/>
          <w:szCs w:val="30"/>
        </w:rPr>
      </w:pPr>
      <w:r w:rsidRPr="00646BF2">
        <w:rPr>
          <w:rFonts w:ascii="Cambria" w:eastAsia="仿宋_GB2312" w:hAnsi="Cambria" w:hint="eastAsia"/>
          <w:b w:val="0"/>
          <w:bCs w:val="0"/>
          <w:kern w:val="0"/>
          <w:sz w:val="30"/>
          <w:szCs w:val="30"/>
        </w:rPr>
        <w:lastRenderedPageBreak/>
        <w:t>7</w:t>
      </w:r>
      <w:r w:rsidRPr="00646BF2">
        <w:rPr>
          <w:rFonts w:ascii="Cambria" w:eastAsia="仿宋_GB2312" w:hAnsi="Cambria"/>
          <w:b w:val="0"/>
          <w:bCs w:val="0"/>
          <w:kern w:val="0"/>
          <w:sz w:val="30"/>
          <w:szCs w:val="30"/>
        </w:rPr>
        <w:t>．项目资金情况：填写项目资金总额，并按资金来源不用分别填写，包括财政拨款、自筹资金、其他资金等等。</w:t>
      </w:r>
    </w:p>
    <w:p w:rsidR="00646BF2" w:rsidRPr="00646BF2" w:rsidRDefault="00646BF2" w:rsidP="00646BF2">
      <w:pPr>
        <w:widowControl/>
        <w:spacing w:after="200" w:line="600" w:lineRule="exact"/>
        <w:ind w:firstLineChars="200" w:firstLine="640"/>
        <w:jc w:val="left"/>
        <w:rPr>
          <w:rFonts w:ascii="Cambria" w:eastAsia="楷体_GB2312" w:hAnsi="Cambria"/>
          <w:b w:val="0"/>
          <w:bCs w:val="0"/>
          <w:kern w:val="0"/>
          <w:sz w:val="32"/>
          <w:szCs w:val="30"/>
        </w:rPr>
      </w:pPr>
      <w:r w:rsidRPr="00646BF2">
        <w:rPr>
          <w:rFonts w:ascii="Cambria" w:eastAsia="楷体_GB2312" w:hAnsi="Cambria"/>
          <w:b w:val="0"/>
          <w:bCs w:val="0"/>
          <w:kern w:val="0"/>
          <w:sz w:val="32"/>
          <w:szCs w:val="30"/>
        </w:rPr>
        <w:t>（三）项目绩效目标</w:t>
      </w:r>
    </w:p>
    <w:p w:rsidR="00646BF2" w:rsidRPr="00646BF2" w:rsidRDefault="00646BF2" w:rsidP="00646BF2">
      <w:pPr>
        <w:widowControl/>
        <w:spacing w:after="200" w:line="600" w:lineRule="exact"/>
        <w:ind w:firstLineChars="200" w:firstLine="600"/>
        <w:jc w:val="left"/>
        <w:rPr>
          <w:rFonts w:ascii="Cambria" w:eastAsia="仿宋_GB2312" w:hAnsi="Cambria"/>
          <w:b w:val="0"/>
          <w:bCs w:val="0"/>
          <w:kern w:val="0"/>
          <w:sz w:val="30"/>
          <w:szCs w:val="30"/>
        </w:rPr>
      </w:pPr>
      <w:r w:rsidRPr="00646BF2">
        <w:rPr>
          <w:rFonts w:ascii="Cambria" w:eastAsia="仿宋_GB2312" w:hAnsi="Cambria"/>
          <w:b w:val="0"/>
          <w:bCs w:val="0"/>
          <w:kern w:val="0"/>
          <w:sz w:val="30"/>
          <w:szCs w:val="30"/>
        </w:rPr>
        <w:t>描述所实施项目计划在一定期限内达到的产出和效果。</w:t>
      </w:r>
    </w:p>
    <w:p w:rsidR="00646BF2" w:rsidRPr="00646BF2" w:rsidRDefault="00646BF2" w:rsidP="00646BF2">
      <w:pPr>
        <w:widowControl/>
        <w:spacing w:after="200" w:line="600" w:lineRule="exact"/>
        <w:ind w:firstLineChars="200" w:firstLine="640"/>
        <w:jc w:val="left"/>
        <w:rPr>
          <w:rFonts w:ascii="Cambria" w:eastAsia="楷体_GB2312" w:hAnsi="Cambria"/>
          <w:b w:val="0"/>
          <w:bCs w:val="0"/>
          <w:kern w:val="0"/>
          <w:sz w:val="32"/>
          <w:szCs w:val="30"/>
        </w:rPr>
      </w:pPr>
      <w:r w:rsidRPr="00646BF2">
        <w:rPr>
          <w:rFonts w:ascii="Cambria" w:eastAsia="楷体_GB2312" w:hAnsi="Cambria"/>
          <w:b w:val="0"/>
          <w:bCs w:val="0"/>
          <w:kern w:val="0"/>
          <w:sz w:val="32"/>
          <w:szCs w:val="30"/>
        </w:rPr>
        <w:t>（四）绩效指标</w:t>
      </w:r>
    </w:p>
    <w:p w:rsidR="00646BF2" w:rsidRPr="00646BF2" w:rsidRDefault="00646BF2" w:rsidP="00646BF2">
      <w:pPr>
        <w:widowControl/>
        <w:spacing w:after="200" w:line="600" w:lineRule="exact"/>
        <w:ind w:left="645"/>
        <w:jc w:val="left"/>
        <w:rPr>
          <w:rFonts w:ascii="Cambria" w:eastAsia="仿宋_GB2312" w:hAnsi="Cambria"/>
          <w:b w:val="0"/>
          <w:bCs w:val="0"/>
          <w:kern w:val="0"/>
          <w:sz w:val="30"/>
          <w:szCs w:val="30"/>
        </w:rPr>
      </w:pPr>
      <w:r w:rsidRPr="00646BF2">
        <w:rPr>
          <w:rFonts w:ascii="Cambria" w:eastAsia="仿宋_GB2312" w:hAnsi="Cambria"/>
          <w:b w:val="0"/>
          <w:bCs w:val="0"/>
          <w:kern w:val="0"/>
          <w:sz w:val="30"/>
          <w:szCs w:val="30"/>
        </w:rPr>
        <w:t>是对项目绩效目标的细化和量化，一般包括：</w:t>
      </w:r>
    </w:p>
    <w:p w:rsidR="00646BF2" w:rsidRPr="00646BF2" w:rsidRDefault="00646BF2" w:rsidP="00646BF2">
      <w:pPr>
        <w:widowControl/>
        <w:spacing w:after="200" w:line="600" w:lineRule="exact"/>
        <w:ind w:firstLineChars="200" w:firstLine="600"/>
        <w:jc w:val="left"/>
        <w:rPr>
          <w:rFonts w:ascii="Cambria" w:eastAsia="仿宋_GB2312" w:hAnsi="Cambria"/>
          <w:b w:val="0"/>
          <w:bCs w:val="0"/>
          <w:kern w:val="0"/>
          <w:sz w:val="30"/>
          <w:szCs w:val="30"/>
        </w:rPr>
      </w:pPr>
      <w:r w:rsidRPr="00646BF2">
        <w:rPr>
          <w:rFonts w:ascii="Cambria" w:eastAsia="仿宋_GB2312" w:hAnsi="Cambria"/>
          <w:b w:val="0"/>
          <w:bCs w:val="0"/>
          <w:kern w:val="0"/>
          <w:sz w:val="30"/>
          <w:szCs w:val="30"/>
        </w:rPr>
        <w:t>１．产出指标：反映预算部门根据项目既定目标计划完成的产品和服务情况。产出指标可以用产出数量指标、产出质量指标、产出进度指标和产出成本指标来具体说明。</w:t>
      </w:r>
    </w:p>
    <w:p w:rsidR="00646BF2" w:rsidRPr="00646BF2" w:rsidRDefault="00646BF2" w:rsidP="00646BF2">
      <w:pPr>
        <w:widowControl/>
        <w:spacing w:after="200" w:line="600" w:lineRule="exact"/>
        <w:ind w:firstLineChars="200" w:firstLine="600"/>
        <w:jc w:val="left"/>
        <w:rPr>
          <w:rFonts w:ascii="Cambria" w:eastAsia="仿宋_GB2312" w:hAnsi="Cambria"/>
          <w:b w:val="0"/>
          <w:bCs w:val="0"/>
          <w:kern w:val="0"/>
          <w:sz w:val="30"/>
          <w:szCs w:val="30"/>
        </w:rPr>
      </w:pPr>
      <w:r w:rsidRPr="00646BF2">
        <w:rPr>
          <w:rFonts w:ascii="Cambria" w:eastAsia="仿宋_GB2312" w:hAnsi="Cambria"/>
          <w:b w:val="0"/>
          <w:bCs w:val="0"/>
          <w:kern w:val="0"/>
          <w:sz w:val="30"/>
          <w:szCs w:val="30"/>
        </w:rPr>
        <w:t>（</w:t>
      </w:r>
      <w:r w:rsidRPr="00646BF2">
        <w:rPr>
          <w:rFonts w:ascii="Cambria" w:eastAsia="仿宋_GB2312" w:hAnsi="Cambria"/>
          <w:b w:val="0"/>
          <w:bCs w:val="0"/>
          <w:kern w:val="0"/>
          <w:sz w:val="30"/>
          <w:szCs w:val="30"/>
        </w:rPr>
        <w:t>1</w:t>
      </w:r>
      <w:r w:rsidRPr="00646BF2">
        <w:rPr>
          <w:rFonts w:ascii="Cambria" w:eastAsia="仿宋_GB2312" w:hAnsi="Cambria"/>
          <w:b w:val="0"/>
          <w:bCs w:val="0"/>
          <w:kern w:val="0"/>
          <w:sz w:val="30"/>
          <w:szCs w:val="30"/>
        </w:rPr>
        <w:t>）产出数量指标：反映项目计划完成的产品或服务数量。</w:t>
      </w:r>
    </w:p>
    <w:p w:rsidR="00646BF2" w:rsidRPr="00646BF2" w:rsidRDefault="00646BF2" w:rsidP="00646BF2">
      <w:pPr>
        <w:widowControl/>
        <w:spacing w:after="200" w:line="600" w:lineRule="exact"/>
        <w:ind w:firstLineChars="200" w:firstLine="600"/>
        <w:jc w:val="left"/>
        <w:rPr>
          <w:rFonts w:ascii="Cambria" w:eastAsia="仿宋_GB2312" w:hAnsi="Cambria"/>
          <w:b w:val="0"/>
          <w:bCs w:val="0"/>
          <w:kern w:val="0"/>
          <w:sz w:val="30"/>
          <w:szCs w:val="30"/>
        </w:rPr>
      </w:pPr>
      <w:r w:rsidRPr="00646BF2">
        <w:rPr>
          <w:rFonts w:ascii="Cambria" w:eastAsia="仿宋_GB2312" w:hAnsi="Cambria"/>
          <w:b w:val="0"/>
          <w:bCs w:val="0"/>
          <w:kern w:val="0"/>
          <w:sz w:val="30"/>
          <w:szCs w:val="30"/>
        </w:rPr>
        <w:t>（</w:t>
      </w:r>
      <w:r w:rsidRPr="00646BF2">
        <w:rPr>
          <w:rFonts w:ascii="Cambria" w:eastAsia="仿宋_GB2312" w:hAnsi="Cambria"/>
          <w:b w:val="0"/>
          <w:bCs w:val="0"/>
          <w:kern w:val="0"/>
          <w:sz w:val="30"/>
          <w:szCs w:val="30"/>
        </w:rPr>
        <w:t>2</w:t>
      </w:r>
      <w:r w:rsidRPr="00646BF2">
        <w:rPr>
          <w:rFonts w:ascii="Cambria" w:eastAsia="仿宋_GB2312" w:hAnsi="Cambria"/>
          <w:b w:val="0"/>
          <w:bCs w:val="0"/>
          <w:kern w:val="0"/>
          <w:sz w:val="30"/>
          <w:szCs w:val="30"/>
        </w:rPr>
        <w:t>）产出质量指标：反映项目计划提供产品或服务达到的标准、水平和效果，表明服务或生产的相对水平、平均水平的指标。</w:t>
      </w:r>
    </w:p>
    <w:p w:rsidR="00646BF2" w:rsidRPr="00646BF2" w:rsidRDefault="00646BF2" w:rsidP="00646BF2">
      <w:pPr>
        <w:widowControl/>
        <w:spacing w:after="200" w:line="600" w:lineRule="exact"/>
        <w:ind w:firstLineChars="200" w:firstLine="600"/>
        <w:jc w:val="left"/>
        <w:rPr>
          <w:rFonts w:ascii="Cambria" w:eastAsia="仿宋_GB2312" w:hAnsi="Cambria"/>
          <w:b w:val="0"/>
          <w:bCs w:val="0"/>
          <w:kern w:val="0"/>
          <w:sz w:val="30"/>
          <w:szCs w:val="30"/>
        </w:rPr>
      </w:pPr>
      <w:r w:rsidRPr="00646BF2">
        <w:rPr>
          <w:rFonts w:ascii="Cambria" w:eastAsia="仿宋_GB2312" w:hAnsi="Cambria"/>
          <w:b w:val="0"/>
          <w:bCs w:val="0"/>
          <w:kern w:val="0"/>
          <w:sz w:val="30"/>
          <w:szCs w:val="30"/>
        </w:rPr>
        <w:t>（</w:t>
      </w:r>
      <w:r w:rsidRPr="00646BF2">
        <w:rPr>
          <w:rFonts w:ascii="Cambria" w:eastAsia="仿宋_GB2312" w:hAnsi="Cambria"/>
          <w:b w:val="0"/>
          <w:bCs w:val="0"/>
          <w:kern w:val="0"/>
          <w:sz w:val="30"/>
          <w:szCs w:val="30"/>
        </w:rPr>
        <w:t>3</w:t>
      </w:r>
      <w:r w:rsidRPr="00646BF2">
        <w:rPr>
          <w:rFonts w:ascii="Cambria" w:eastAsia="仿宋_GB2312" w:hAnsi="Cambria"/>
          <w:b w:val="0"/>
          <w:bCs w:val="0"/>
          <w:kern w:val="0"/>
          <w:sz w:val="30"/>
          <w:szCs w:val="30"/>
        </w:rPr>
        <w:t>）产出进度指标：反映项目计划提供产品或服务的及时程度和效率情况。</w:t>
      </w:r>
    </w:p>
    <w:p w:rsidR="00646BF2" w:rsidRPr="00646BF2" w:rsidRDefault="00646BF2" w:rsidP="00646BF2">
      <w:pPr>
        <w:widowControl/>
        <w:spacing w:after="200" w:line="600" w:lineRule="exact"/>
        <w:ind w:firstLineChars="200" w:firstLine="600"/>
        <w:jc w:val="left"/>
        <w:rPr>
          <w:rFonts w:ascii="Cambria" w:eastAsia="仿宋_GB2312" w:hAnsi="Cambria"/>
          <w:b w:val="0"/>
          <w:bCs w:val="0"/>
          <w:kern w:val="0"/>
          <w:sz w:val="30"/>
          <w:szCs w:val="30"/>
        </w:rPr>
      </w:pPr>
      <w:r w:rsidRPr="00646BF2">
        <w:rPr>
          <w:rFonts w:ascii="Cambria" w:eastAsia="仿宋_GB2312" w:hAnsi="Cambria"/>
          <w:b w:val="0"/>
          <w:bCs w:val="0"/>
          <w:kern w:val="0"/>
          <w:sz w:val="30"/>
          <w:szCs w:val="30"/>
        </w:rPr>
        <w:t>（</w:t>
      </w:r>
      <w:r w:rsidRPr="00646BF2">
        <w:rPr>
          <w:rFonts w:ascii="Cambria" w:eastAsia="仿宋_GB2312" w:hAnsi="Cambria"/>
          <w:b w:val="0"/>
          <w:bCs w:val="0"/>
          <w:kern w:val="0"/>
          <w:sz w:val="30"/>
          <w:szCs w:val="30"/>
        </w:rPr>
        <w:t>4</w:t>
      </w:r>
      <w:r w:rsidRPr="00646BF2">
        <w:rPr>
          <w:rFonts w:ascii="Cambria" w:eastAsia="仿宋_GB2312" w:hAnsi="Cambria"/>
          <w:b w:val="0"/>
          <w:bCs w:val="0"/>
          <w:kern w:val="0"/>
          <w:sz w:val="30"/>
          <w:szCs w:val="30"/>
        </w:rPr>
        <w:t>）产出成本指标：反映项目计划提供产品或服务所需成本，分单位成本和总成本等。</w:t>
      </w:r>
    </w:p>
    <w:p w:rsidR="00646BF2" w:rsidRPr="00646BF2" w:rsidRDefault="00646BF2" w:rsidP="00646BF2">
      <w:pPr>
        <w:widowControl/>
        <w:spacing w:after="200" w:line="600" w:lineRule="exact"/>
        <w:ind w:firstLineChars="200" w:firstLine="600"/>
        <w:jc w:val="left"/>
        <w:rPr>
          <w:rFonts w:ascii="Cambria" w:eastAsia="仿宋_GB2312" w:hAnsi="Cambria"/>
          <w:b w:val="0"/>
          <w:bCs w:val="0"/>
          <w:kern w:val="0"/>
          <w:sz w:val="30"/>
          <w:szCs w:val="30"/>
        </w:rPr>
      </w:pPr>
      <w:r w:rsidRPr="00646BF2">
        <w:rPr>
          <w:rFonts w:ascii="Cambria" w:eastAsia="仿宋_GB2312" w:hAnsi="Cambria" w:hint="eastAsia"/>
          <w:b w:val="0"/>
          <w:bCs w:val="0"/>
          <w:kern w:val="0"/>
          <w:sz w:val="30"/>
          <w:szCs w:val="30"/>
        </w:rPr>
        <w:t>2</w:t>
      </w:r>
      <w:r w:rsidRPr="00646BF2">
        <w:rPr>
          <w:rFonts w:ascii="Cambria" w:eastAsia="仿宋_GB2312" w:hAnsi="Cambria"/>
          <w:b w:val="0"/>
          <w:bCs w:val="0"/>
          <w:kern w:val="0"/>
          <w:sz w:val="30"/>
          <w:szCs w:val="30"/>
        </w:rPr>
        <w:t>．效果指标：反映与既定绩效目标相关的、财政支出预期结果的实现程度，主要用来说明预算支出预计或可能给预算执行</w:t>
      </w:r>
      <w:r w:rsidRPr="00646BF2">
        <w:rPr>
          <w:rFonts w:ascii="Cambria" w:eastAsia="仿宋_GB2312" w:hAnsi="Cambria"/>
          <w:b w:val="0"/>
          <w:bCs w:val="0"/>
          <w:kern w:val="0"/>
          <w:sz w:val="30"/>
          <w:szCs w:val="30"/>
        </w:rPr>
        <w:lastRenderedPageBreak/>
        <w:t>单位以外的服务对象或社会群体提供的价值。效益指标可以用经济效益指标、社会效益指标、环境效益指标、可持续影响指标和服务对象满意度指标来具体说明。</w:t>
      </w:r>
    </w:p>
    <w:p w:rsidR="00646BF2" w:rsidRPr="00646BF2" w:rsidRDefault="00646BF2" w:rsidP="00646BF2">
      <w:pPr>
        <w:widowControl/>
        <w:spacing w:after="200" w:line="600" w:lineRule="exact"/>
        <w:ind w:firstLineChars="200" w:firstLine="600"/>
        <w:jc w:val="left"/>
        <w:rPr>
          <w:rFonts w:ascii="Cambria" w:eastAsia="仿宋_GB2312" w:hAnsi="Cambria"/>
          <w:b w:val="0"/>
          <w:bCs w:val="0"/>
          <w:kern w:val="0"/>
          <w:sz w:val="30"/>
          <w:szCs w:val="30"/>
        </w:rPr>
      </w:pPr>
      <w:r w:rsidRPr="00646BF2">
        <w:rPr>
          <w:rFonts w:ascii="Cambria" w:eastAsia="仿宋_GB2312" w:hAnsi="Cambria"/>
          <w:b w:val="0"/>
          <w:bCs w:val="0"/>
          <w:kern w:val="0"/>
          <w:sz w:val="30"/>
          <w:szCs w:val="30"/>
        </w:rPr>
        <w:t>（</w:t>
      </w:r>
      <w:r w:rsidRPr="00646BF2">
        <w:rPr>
          <w:rFonts w:ascii="Cambria" w:eastAsia="仿宋_GB2312" w:hAnsi="Cambria"/>
          <w:b w:val="0"/>
          <w:bCs w:val="0"/>
          <w:kern w:val="0"/>
          <w:sz w:val="30"/>
          <w:szCs w:val="30"/>
        </w:rPr>
        <w:t>1</w:t>
      </w:r>
      <w:r w:rsidRPr="00646BF2">
        <w:rPr>
          <w:rFonts w:ascii="Cambria" w:eastAsia="仿宋_GB2312" w:hAnsi="Cambria"/>
          <w:b w:val="0"/>
          <w:bCs w:val="0"/>
          <w:kern w:val="0"/>
          <w:sz w:val="30"/>
          <w:szCs w:val="30"/>
        </w:rPr>
        <w:t>）经济效益指标：是指预算支出活动或项目本身所具有的一些经济特性，如是否有利于服务对象经济收入的增加，是否有利于国内生产总值（</w:t>
      </w:r>
      <w:r w:rsidRPr="00646BF2">
        <w:rPr>
          <w:rFonts w:ascii="Cambria" w:eastAsia="仿宋_GB2312" w:hAnsi="Cambria"/>
          <w:b w:val="0"/>
          <w:bCs w:val="0"/>
          <w:kern w:val="0"/>
          <w:sz w:val="30"/>
          <w:szCs w:val="30"/>
        </w:rPr>
        <w:t>GDP</w:t>
      </w:r>
      <w:r w:rsidRPr="00646BF2">
        <w:rPr>
          <w:rFonts w:ascii="Cambria" w:eastAsia="仿宋_GB2312" w:hAnsi="Cambria"/>
          <w:b w:val="0"/>
          <w:bCs w:val="0"/>
          <w:kern w:val="0"/>
          <w:sz w:val="30"/>
          <w:szCs w:val="30"/>
        </w:rPr>
        <w:t>）、人均</w:t>
      </w:r>
      <w:r w:rsidRPr="00646BF2">
        <w:rPr>
          <w:rFonts w:ascii="Cambria" w:eastAsia="仿宋_GB2312" w:hAnsi="Cambria"/>
          <w:b w:val="0"/>
          <w:bCs w:val="0"/>
          <w:kern w:val="0"/>
          <w:sz w:val="30"/>
          <w:szCs w:val="30"/>
        </w:rPr>
        <w:t>GDP</w:t>
      </w:r>
      <w:r w:rsidRPr="00646BF2">
        <w:rPr>
          <w:rFonts w:ascii="Cambria" w:eastAsia="仿宋_GB2312" w:hAnsi="Cambria"/>
          <w:b w:val="0"/>
          <w:bCs w:val="0"/>
          <w:kern w:val="0"/>
          <w:sz w:val="30"/>
          <w:szCs w:val="30"/>
        </w:rPr>
        <w:t>、城乡居民收入。</w:t>
      </w:r>
    </w:p>
    <w:p w:rsidR="00646BF2" w:rsidRPr="00646BF2" w:rsidRDefault="00646BF2" w:rsidP="00646BF2">
      <w:pPr>
        <w:widowControl/>
        <w:spacing w:after="200" w:line="600" w:lineRule="exact"/>
        <w:ind w:firstLineChars="200" w:firstLine="600"/>
        <w:jc w:val="left"/>
        <w:rPr>
          <w:rFonts w:ascii="Cambria" w:eastAsia="仿宋_GB2312" w:hAnsi="Cambria"/>
          <w:b w:val="0"/>
          <w:bCs w:val="0"/>
          <w:kern w:val="0"/>
          <w:sz w:val="30"/>
          <w:szCs w:val="30"/>
        </w:rPr>
      </w:pPr>
      <w:r w:rsidRPr="00646BF2">
        <w:rPr>
          <w:rFonts w:ascii="Cambria" w:eastAsia="仿宋_GB2312" w:hAnsi="Cambria"/>
          <w:b w:val="0"/>
          <w:bCs w:val="0"/>
          <w:kern w:val="0"/>
          <w:sz w:val="30"/>
          <w:szCs w:val="30"/>
        </w:rPr>
        <w:t>（</w:t>
      </w:r>
      <w:r w:rsidRPr="00646BF2">
        <w:rPr>
          <w:rFonts w:ascii="Cambria" w:eastAsia="仿宋_GB2312" w:hAnsi="Cambria"/>
          <w:b w:val="0"/>
          <w:bCs w:val="0"/>
          <w:kern w:val="0"/>
          <w:sz w:val="30"/>
          <w:szCs w:val="30"/>
        </w:rPr>
        <w:t>2</w:t>
      </w:r>
      <w:r w:rsidRPr="00646BF2">
        <w:rPr>
          <w:rFonts w:ascii="Cambria" w:eastAsia="仿宋_GB2312" w:hAnsi="Cambria"/>
          <w:b w:val="0"/>
          <w:bCs w:val="0"/>
          <w:kern w:val="0"/>
          <w:sz w:val="30"/>
          <w:szCs w:val="30"/>
        </w:rPr>
        <w:t>）社会效益指标：是项目活动可能完成的有形资源、无形服务、知识产权等产出物，为一定数量的服务对象或社会群体带来的直接或间接的社会价值、思想价值、文化价值等。包括劳动机会、娱乐活动、文化进步等。</w:t>
      </w:r>
    </w:p>
    <w:p w:rsidR="00646BF2" w:rsidRPr="00646BF2" w:rsidRDefault="00646BF2" w:rsidP="00646BF2">
      <w:pPr>
        <w:widowControl/>
        <w:spacing w:after="200" w:line="600" w:lineRule="exact"/>
        <w:ind w:firstLineChars="200" w:firstLine="600"/>
        <w:jc w:val="left"/>
        <w:rPr>
          <w:rFonts w:ascii="Cambria" w:eastAsia="仿宋_GB2312" w:hAnsi="Cambria"/>
          <w:b w:val="0"/>
          <w:bCs w:val="0"/>
          <w:kern w:val="0"/>
          <w:sz w:val="30"/>
          <w:szCs w:val="30"/>
        </w:rPr>
      </w:pPr>
      <w:r w:rsidRPr="00646BF2">
        <w:rPr>
          <w:rFonts w:ascii="Cambria" w:eastAsia="仿宋_GB2312" w:hAnsi="Cambria"/>
          <w:b w:val="0"/>
          <w:bCs w:val="0"/>
          <w:kern w:val="0"/>
          <w:sz w:val="30"/>
          <w:szCs w:val="30"/>
        </w:rPr>
        <w:t>（</w:t>
      </w:r>
      <w:r w:rsidRPr="00646BF2">
        <w:rPr>
          <w:rFonts w:ascii="Cambria" w:eastAsia="仿宋_GB2312" w:hAnsi="Cambria"/>
          <w:b w:val="0"/>
          <w:bCs w:val="0"/>
          <w:kern w:val="0"/>
          <w:sz w:val="30"/>
          <w:szCs w:val="30"/>
        </w:rPr>
        <w:t>3</w:t>
      </w:r>
      <w:r w:rsidRPr="00646BF2">
        <w:rPr>
          <w:rFonts w:ascii="Cambria" w:eastAsia="仿宋_GB2312" w:hAnsi="Cambria"/>
          <w:b w:val="0"/>
          <w:bCs w:val="0"/>
          <w:kern w:val="0"/>
          <w:sz w:val="30"/>
          <w:szCs w:val="30"/>
        </w:rPr>
        <w:t>）环境效益指标：是对项目活动环境后果的衡量，可以从植被覆盖、水土流失、三废治理、节能减排、生态平衡等方面进行具体描述。</w:t>
      </w:r>
    </w:p>
    <w:p w:rsidR="00646BF2" w:rsidRPr="00646BF2" w:rsidRDefault="00646BF2" w:rsidP="00646BF2">
      <w:pPr>
        <w:widowControl/>
        <w:spacing w:after="200" w:line="600" w:lineRule="exact"/>
        <w:ind w:firstLineChars="200" w:firstLine="600"/>
        <w:jc w:val="left"/>
        <w:rPr>
          <w:rFonts w:ascii="Cambria" w:eastAsia="仿宋_GB2312" w:hAnsi="Cambria"/>
          <w:b w:val="0"/>
          <w:bCs w:val="0"/>
          <w:kern w:val="0"/>
          <w:sz w:val="30"/>
          <w:szCs w:val="30"/>
        </w:rPr>
      </w:pPr>
      <w:r w:rsidRPr="00646BF2">
        <w:rPr>
          <w:rFonts w:ascii="Cambria" w:eastAsia="仿宋_GB2312" w:hAnsi="Cambria"/>
          <w:b w:val="0"/>
          <w:bCs w:val="0"/>
          <w:kern w:val="0"/>
          <w:sz w:val="30"/>
          <w:szCs w:val="30"/>
        </w:rPr>
        <w:t>（</w:t>
      </w:r>
      <w:r w:rsidRPr="00646BF2">
        <w:rPr>
          <w:rFonts w:ascii="Cambria" w:eastAsia="仿宋_GB2312" w:hAnsi="Cambria"/>
          <w:b w:val="0"/>
          <w:bCs w:val="0"/>
          <w:kern w:val="0"/>
          <w:sz w:val="30"/>
          <w:szCs w:val="30"/>
        </w:rPr>
        <w:t>4</w:t>
      </w:r>
      <w:r w:rsidRPr="00646BF2">
        <w:rPr>
          <w:rFonts w:ascii="Cambria" w:eastAsia="仿宋_GB2312" w:hAnsi="Cambria"/>
          <w:b w:val="0"/>
          <w:bCs w:val="0"/>
          <w:kern w:val="0"/>
          <w:sz w:val="30"/>
          <w:szCs w:val="30"/>
        </w:rPr>
        <w:t>）可持续影响指标：是项目实施对社会经济和资源环境的持续影响程度等。</w:t>
      </w:r>
    </w:p>
    <w:p w:rsidR="00646BF2" w:rsidRPr="00646BF2" w:rsidRDefault="00646BF2" w:rsidP="00646BF2">
      <w:pPr>
        <w:widowControl/>
        <w:spacing w:after="200" w:line="600" w:lineRule="exact"/>
        <w:ind w:firstLineChars="200" w:firstLine="600"/>
        <w:jc w:val="left"/>
        <w:rPr>
          <w:rFonts w:ascii="Cambria" w:eastAsia="仿宋_GB2312" w:hAnsi="Cambria"/>
          <w:b w:val="0"/>
          <w:bCs w:val="0"/>
          <w:kern w:val="0"/>
          <w:sz w:val="30"/>
          <w:szCs w:val="30"/>
        </w:rPr>
      </w:pPr>
      <w:r w:rsidRPr="00646BF2">
        <w:rPr>
          <w:rFonts w:ascii="Cambria" w:eastAsia="仿宋_GB2312" w:hAnsi="Cambria"/>
          <w:b w:val="0"/>
          <w:bCs w:val="0"/>
          <w:kern w:val="0"/>
          <w:sz w:val="30"/>
          <w:szCs w:val="30"/>
        </w:rPr>
        <w:t>（</w:t>
      </w:r>
      <w:r w:rsidRPr="00646BF2">
        <w:rPr>
          <w:rFonts w:ascii="Cambria" w:eastAsia="仿宋_GB2312" w:hAnsi="Cambria"/>
          <w:b w:val="0"/>
          <w:bCs w:val="0"/>
          <w:kern w:val="0"/>
          <w:sz w:val="30"/>
          <w:szCs w:val="30"/>
        </w:rPr>
        <w:t>5</w:t>
      </w:r>
      <w:r w:rsidRPr="00646BF2">
        <w:rPr>
          <w:rFonts w:ascii="Cambria" w:eastAsia="仿宋_GB2312" w:hAnsi="Cambria"/>
          <w:b w:val="0"/>
          <w:bCs w:val="0"/>
          <w:kern w:val="0"/>
          <w:sz w:val="30"/>
          <w:szCs w:val="30"/>
        </w:rPr>
        <w:t>）服务对象满意度指标：反映的是公众或者相关利益方对预算项目活动产出物或提供的服务所产生的感受与自己的期望所进行的对比，是一个相对概念。如：公众满意度、医疗投诉率、内部员工满意度等指标。</w:t>
      </w:r>
    </w:p>
    <w:p w:rsidR="00646BF2" w:rsidRPr="00646BF2" w:rsidRDefault="00646BF2" w:rsidP="00646BF2">
      <w:pPr>
        <w:widowControl/>
        <w:spacing w:after="200" w:line="600" w:lineRule="exact"/>
        <w:ind w:firstLineChars="200" w:firstLine="600"/>
        <w:jc w:val="left"/>
        <w:rPr>
          <w:rFonts w:ascii="Cambria" w:eastAsia="仿宋_GB2312" w:hAnsi="Cambria"/>
          <w:b w:val="0"/>
          <w:bCs w:val="0"/>
          <w:kern w:val="0"/>
          <w:sz w:val="30"/>
          <w:szCs w:val="30"/>
        </w:rPr>
      </w:pPr>
      <w:r w:rsidRPr="00646BF2">
        <w:rPr>
          <w:rFonts w:ascii="Cambria" w:eastAsia="仿宋_GB2312" w:hAnsi="Cambria" w:hint="eastAsia"/>
          <w:b w:val="0"/>
          <w:bCs w:val="0"/>
          <w:kern w:val="0"/>
          <w:sz w:val="30"/>
          <w:szCs w:val="30"/>
        </w:rPr>
        <w:t>3</w:t>
      </w:r>
      <w:r w:rsidRPr="00646BF2">
        <w:rPr>
          <w:rFonts w:ascii="Cambria" w:eastAsia="仿宋_GB2312" w:hAnsi="Cambria"/>
          <w:b w:val="0"/>
          <w:bCs w:val="0"/>
          <w:kern w:val="0"/>
          <w:sz w:val="30"/>
          <w:szCs w:val="30"/>
        </w:rPr>
        <w:t>．实际操作中确定的项目年度绩效指标具体内容，可由各部门根据预算绩效管理工作的需要，在上述指标中选取或做另行</w:t>
      </w:r>
      <w:r w:rsidRPr="00646BF2">
        <w:rPr>
          <w:rFonts w:ascii="Cambria" w:eastAsia="仿宋_GB2312" w:hAnsi="Cambria"/>
          <w:b w:val="0"/>
          <w:bCs w:val="0"/>
          <w:kern w:val="0"/>
          <w:sz w:val="30"/>
          <w:szCs w:val="30"/>
        </w:rPr>
        <w:lastRenderedPageBreak/>
        <w:t>补充，若项目内容较为复杂，层次较多，可增设三级指标，并对指标内容进行细化。</w:t>
      </w:r>
    </w:p>
    <w:p w:rsidR="00646BF2" w:rsidRPr="00646BF2" w:rsidRDefault="00646BF2" w:rsidP="00646BF2">
      <w:pPr>
        <w:widowControl/>
        <w:spacing w:after="200" w:line="600" w:lineRule="exact"/>
        <w:ind w:firstLineChars="200" w:firstLine="640"/>
        <w:jc w:val="left"/>
        <w:rPr>
          <w:rFonts w:ascii="Cambria" w:eastAsia="楷体_GB2312" w:hAnsi="Cambria"/>
          <w:b w:val="0"/>
          <w:bCs w:val="0"/>
          <w:kern w:val="0"/>
          <w:sz w:val="32"/>
          <w:szCs w:val="30"/>
        </w:rPr>
      </w:pPr>
      <w:r w:rsidRPr="00646BF2">
        <w:rPr>
          <w:rFonts w:ascii="Cambria" w:eastAsia="楷体_GB2312" w:hAnsi="Cambria"/>
          <w:b w:val="0"/>
          <w:bCs w:val="0"/>
          <w:kern w:val="0"/>
          <w:sz w:val="32"/>
          <w:szCs w:val="30"/>
        </w:rPr>
        <w:t>（五）其他说明的问题</w:t>
      </w:r>
    </w:p>
    <w:p w:rsidR="00646BF2" w:rsidRPr="00646BF2" w:rsidRDefault="00646BF2" w:rsidP="00646BF2">
      <w:pPr>
        <w:widowControl/>
        <w:spacing w:after="200" w:line="600" w:lineRule="exact"/>
        <w:ind w:firstLineChars="200" w:firstLine="600"/>
        <w:jc w:val="left"/>
        <w:rPr>
          <w:rFonts w:ascii="Cambria" w:eastAsia="仿宋_GB2312" w:hAnsi="Cambria"/>
          <w:b w:val="0"/>
          <w:bCs w:val="0"/>
          <w:kern w:val="0"/>
          <w:sz w:val="30"/>
          <w:szCs w:val="30"/>
        </w:rPr>
      </w:pPr>
      <w:r w:rsidRPr="00646BF2">
        <w:rPr>
          <w:rFonts w:ascii="Cambria" w:eastAsia="仿宋_GB2312" w:hAnsi="Cambria"/>
          <w:b w:val="0"/>
          <w:bCs w:val="0"/>
          <w:kern w:val="0"/>
          <w:sz w:val="30"/>
          <w:szCs w:val="30"/>
        </w:rPr>
        <w:t>反映项目绩效目标申请中其他需补充说明的内容。</w:t>
      </w:r>
    </w:p>
    <w:p w:rsidR="00646BF2" w:rsidRPr="00646BF2" w:rsidRDefault="00646BF2" w:rsidP="00646BF2">
      <w:pPr>
        <w:widowControl/>
        <w:spacing w:after="200" w:line="600" w:lineRule="exact"/>
        <w:ind w:firstLineChars="200" w:firstLine="640"/>
        <w:jc w:val="left"/>
        <w:rPr>
          <w:rFonts w:ascii="Cambria" w:eastAsia="楷体_GB2312" w:hAnsi="Cambria"/>
          <w:b w:val="0"/>
          <w:bCs w:val="0"/>
          <w:kern w:val="0"/>
          <w:sz w:val="32"/>
          <w:szCs w:val="30"/>
        </w:rPr>
      </w:pPr>
      <w:r w:rsidRPr="00646BF2">
        <w:rPr>
          <w:rFonts w:ascii="Cambria" w:eastAsia="楷体_GB2312" w:hAnsi="Cambria"/>
          <w:b w:val="0"/>
          <w:bCs w:val="0"/>
          <w:kern w:val="0"/>
          <w:sz w:val="32"/>
          <w:szCs w:val="30"/>
        </w:rPr>
        <w:t>（六）其他</w:t>
      </w:r>
    </w:p>
    <w:p w:rsidR="00646BF2" w:rsidRPr="00646BF2" w:rsidRDefault="00646BF2" w:rsidP="00646BF2">
      <w:pPr>
        <w:widowControl/>
        <w:spacing w:after="200" w:line="600" w:lineRule="exact"/>
        <w:ind w:firstLineChars="200" w:firstLine="600"/>
        <w:jc w:val="left"/>
        <w:rPr>
          <w:rFonts w:ascii="Cambria" w:eastAsia="仿宋_GB2312" w:hAnsi="Cambria"/>
          <w:b w:val="0"/>
          <w:bCs w:val="0"/>
          <w:kern w:val="0"/>
          <w:sz w:val="30"/>
          <w:szCs w:val="30"/>
        </w:rPr>
      </w:pPr>
      <w:r w:rsidRPr="00646BF2">
        <w:rPr>
          <w:rFonts w:ascii="Cambria" w:eastAsia="仿宋_GB2312" w:hAnsi="Cambria" w:hint="eastAsia"/>
          <w:b w:val="0"/>
          <w:bCs w:val="0"/>
          <w:kern w:val="0"/>
          <w:sz w:val="30"/>
          <w:szCs w:val="30"/>
        </w:rPr>
        <w:t>1</w:t>
      </w:r>
      <w:r w:rsidRPr="00646BF2">
        <w:rPr>
          <w:rFonts w:ascii="Cambria" w:eastAsia="仿宋_GB2312" w:hAnsi="Cambria"/>
          <w:b w:val="0"/>
          <w:bCs w:val="0"/>
          <w:kern w:val="0"/>
          <w:sz w:val="30"/>
          <w:szCs w:val="30"/>
        </w:rPr>
        <w:t>．填报人：填写具体填报人员姓名。</w:t>
      </w:r>
    </w:p>
    <w:p w:rsidR="00646BF2" w:rsidRPr="00646BF2" w:rsidRDefault="00646BF2" w:rsidP="00646BF2">
      <w:pPr>
        <w:widowControl/>
        <w:spacing w:after="200" w:line="600" w:lineRule="exact"/>
        <w:ind w:firstLineChars="200" w:firstLine="600"/>
        <w:jc w:val="left"/>
        <w:rPr>
          <w:rFonts w:ascii="Cambria" w:eastAsia="仿宋_GB2312" w:hAnsi="Cambria"/>
          <w:b w:val="0"/>
          <w:bCs w:val="0"/>
          <w:kern w:val="0"/>
          <w:sz w:val="30"/>
          <w:szCs w:val="30"/>
        </w:rPr>
      </w:pPr>
      <w:r w:rsidRPr="00646BF2">
        <w:rPr>
          <w:rFonts w:ascii="Cambria" w:eastAsia="仿宋_GB2312" w:hAnsi="Cambria" w:hint="eastAsia"/>
          <w:b w:val="0"/>
          <w:bCs w:val="0"/>
          <w:kern w:val="0"/>
          <w:sz w:val="30"/>
          <w:szCs w:val="30"/>
        </w:rPr>
        <w:t>2</w:t>
      </w:r>
      <w:r w:rsidRPr="00646BF2">
        <w:rPr>
          <w:rFonts w:ascii="Cambria" w:eastAsia="仿宋_GB2312" w:hAnsi="Cambria"/>
          <w:b w:val="0"/>
          <w:bCs w:val="0"/>
          <w:kern w:val="0"/>
          <w:sz w:val="30"/>
          <w:szCs w:val="30"/>
        </w:rPr>
        <w:t>．填报日期：填写申报的具体时间。</w:t>
      </w:r>
    </w:p>
    <w:p w:rsidR="00646BF2" w:rsidRPr="00646BF2" w:rsidRDefault="00646BF2" w:rsidP="00646BF2">
      <w:pPr>
        <w:widowControl/>
        <w:spacing w:after="200" w:line="600" w:lineRule="exact"/>
        <w:ind w:firstLineChars="196" w:firstLine="627"/>
        <w:jc w:val="left"/>
        <w:rPr>
          <w:rFonts w:ascii="Cambria" w:eastAsia="黑体" w:hAnsi="Cambria"/>
          <w:b w:val="0"/>
          <w:bCs w:val="0"/>
          <w:kern w:val="0"/>
          <w:sz w:val="32"/>
          <w:szCs w:val="32"/>
        </w:rPr>
      </w:pPr>
      <w:r w:rsidRPr="00646BF2">
        <w:rPr>
          <w:rFonts w:ascii="Cambria" w:eastAsia="黑体" w:hAnsi="Cambria"/>
          <w:b w:val="0"/>
          <w:bCs w:val="0"/>
          <w:kern w:val="0"/>
          <w:sz w:val="32"/>
          <w:szCs w:val="32"/>
        </w:rPr>
        <w:br w:type="page"/>
      </w:r>
      <w:r w:rsidRPr="00646BF2">
        <w:rPr>
          <w:rFonts w:ascii="Cambria" w:eastAsia="黑体" w:hAnsi="Cambria"/>
          <w:b w:val="0"/>
          <w:bCs w:val="0"/>
          <w:kern w:val="0"/>
          <w:sz w:val="32"/>
          <w:szCs w:val="32"/>
        </w:rPr>
        <w:lastRenderedPageBreak/>
        <w:t>三、绩效指标框架示例</w:t>
      </w:r>
    </w:p>
    <w:p w:rsidR="00646BF2" w:rsidRPr="00646BF2" w:rsidRDefault="00646BF2" w:rsidP="00646BF2">
      <w:pPr>
        <w:widowControl/>
        <w:spacing w:after="200" w:line="600" w:lineRule="exact"/>
        <w:jc w:val="center"/>
        <w:rPr>
          <w:rFonts w:ascii="Cambria" w:eastAsia="黑体" w:hAnsi="Cambria"/>
          <w:b w:val="0"/>
          <w:bCs w:val="0"/>
          <w:kern w:val="0"/>
          <w:sz w:val="32"/>
          <w:szCs w:val="32"/>
        </w:rPr>
      </w:pPr>
      <w:r w:rsidRPr="00646BF2">
        <w:rPr>
          <w:rFonts w:ascii="Cambria" w:eastAsia="仿宋_GB2312" w:hAnsi="Cambria"/>
          <w:b w:val="0"/>
          <w:bCs w:val="0"/>
          <w:kern w:val="0"/>
          <w:sz w:val="32"/>
          <w:szCs w:val="32"/>
        </w:rPr>
        <w:t>某农田水利项目绩效指标框架示例</w:t>
      </w:r>
    </w:p>
    <w:tbl>
      <w:tblPr>
        <w:tblpPr w:leftFromText="180" w:rightFromText="180" w:vertAnchor="text" w:horzAnchor="page" w:tblpX="1851" w:tblpY="157"/>
        <w:tblW w:w="0" w:type="auto"/>
        <w:tblLook w:val="01E0"/>
      </w:tblPr>
      <w:tblGrid>
        <w:gridCol w:w="1242"/>
        <w:gridCol w:w="1767"/>
        <w:gridCol w:w="5441"/>
      </w:tblGrid>
      <w:tr w:rsidR="00646BF2" w:rsidRPr="00646BF2" w:rsidTr="008A1BD7">
        <w:trPr>
          <w:trHeight w:val="1130"/>
        </w:trPr>
        <w:tc>
          <w:tcPr>
            <w:tcW w:w="1242" w:type="dxa"/>
            <w:tcBorders>
              <w:top w:val="single" w:sz="4" w:space="0" w:color="auto"/>
              <w:left w:val="single" w:sz="4" w:space="0" w:color="auto"/>
              <w:bottom w:val="single" w:sz="4" w:space="0" w:color="auto"/>
              <w:right w:val="single" w:sz="4" w:space="0" w:color="auto"/>
            </w:tcBorders>
            <w:vAlign w:val="center"/>
          </w:tcPr>
          <w:p w:rsidR="00646BF2" w:rsidRPr="00646BF2" w:rsidRDefault="00646BF2" w:rsidP="00646BF2">
            <w:pPr>
              <w:widowControl/>
              <w:tabs>
                <w:tab w:val="left" w:pos="720"/>
                <w:tab w:val="left" w:pos="3600"/>
              </w:tabs>
              <w:spacing w:after="200" w:line="360" w:lineRule="auto"/>
              <w:jc w:val="center"/>
              <w:rPr>
                <w:rFonts w:ascii="Cambria" w:hAnsi="Cambria"/>
                <w:b w:val="0"/>
                <w:bCs w:val="0"/>
                <w:kern w:val="0"/>
                <w:sz w:val="24"/>
              </w:rPr>
            </w:pPr>
            <w:r w:rsidRPr="00646BF2">
              <w:rPr>
                <w:rFonts w:ascii="Cambria" w:hAnsi="Cambria"/>
                <w:b w:val="0"/>
                <w:bCs w:val="0"/>
                <w:kern w:val="0"/>
                <w:sz w:val="24"/>
                <w:szCs w:val="22"/>
              </w:rPr>
              <w:t>一级指标</w:t>
            </w:r>
          </w:p>
        </w:tc>
        <w:tc>
          <w:tcPr>
            <w:tcW w:w="1767" w:type="dxa"/>
            <w:tcBorders>
              <w:top w:val="single" w:sz="4" w:space="0" w:color="auto"/>
              <w:left w:val="single" w:sz="4" w:space="0" w:color="auto"/>
              <w:bottom w:val="single" w:sz="4" w:space="0" w:color="auto"/>
              <w:right w:val="single" w:sz="4" w:space="0" w:color="auto"/>
            </w:tcBorders>
            <w:vAlign w:val="center"/>
          </w:tcPr>
          <w:p w:rsidR="00646BF2" w:rsidRPr="00646BF2" w:rsidRDefault="00646BF2" w:rsidP="00646BF2">
            <w:pPr>
              <w:widowControl/>
              <w:tabs>
                <w:tab w:val="left" w:pos="720"/>
                <w:tab w:val="left" w:pos="3600"/>
              </w:tabs>
              <w:spacing w:after="200" w:line="360" w:lineRule="auto"/>
              <w:jc w:val="center"/>
              <w:rPr>
                <w:rFonts w:ascii="Cambria" w:hAnsi="Cambria"/>
                <w:b w:val="0"/>
                <w:bCs w:val="0"/>
                <w:kern w:val="0"/>
                <w:sz w:val="24"/>
              </w:rPr>
            </w:pPr>
            <w:r w:rsidRPr="00646BF2">
              <w:rPr>
                <w:rFonts w:ascii="Cambria" w:hAnsi="Cambria"/>
                <w:b w:val="0"/>
                <w:bCs w:val="0"/>
                <w:kern w:val="0"/>
                <w:sz w:val="24"/>
                <w:szCs w:val="22"/>
              </w:rPr>
              <w:t>二级指标</w:t>
            </w:r>
          </w:p>
        </w:tc>
        <w:tc>
          <w:tcPr>
            <w:tcW w:w="0" w:type="auto"/>
            <w:tcBorders>
              <w:top w:val="single" w:sz="4" w:space="0" w:color="auto"/>
              <w:left w:val="single" w:sz="4" w:space="0" w:color="auto"/>
              <w:bottom w:val="single" w:sz="4" w:space="0" w:color="auto"/>
              <w:right w:val="single" w:sz="4" w:space="0" w:color="auto"/>
            </w:tcBorders>
          </w:tcPr>
          <w:p w:rsidR="00646BF2" w:rsidRPr="00646BF2" w:rsidRDefault="00646BF2" w:rsidP="00646BF2">
            <w:pPr>
              <w:widowControl/>
              <w:tabs>
                <w:tab w:val="left" w:pos="720"/>
                <w:tab w:val="left" w:pos="3600"/>
              </w:tabs>
              <w:spacing w:after="200" w:line="360" w:lineRule="auto"/>
              <w:jc w:val="center"/>
              <w:rPr>
                <w:rFonts w:ascii="Cambria" w:hAnsi="Cambria"/>
                <w:b w:val="0"/>
                <w:bCs w:val="0"/>
                <w:kern w:val="0"/>
                <w:sz w:val="24"/>
              </w:rPr>
            </w:pPr>
            <w:r w:rsidRPr="00646BF2">
              <w:rPr>
                <w:rFonts w:ascii="Cambria" w:hAnsi="Cambria"/>
                <w:b w:val="0"/>
                <w:bCs w:val="0"/>
                <w:kern w:val="0"/>
                <w:sz w:val="24"/>
                <w:szCs w:val="22"/>
              </w:rPr>
              <w:t>具体指标</w:t>
            </w:r>
          </w:p>
          <w:p w:rsidR="00646BF2" w:rsidRPr="00646BF2" w:rsidRDefault="00646BF2" w:rsidP="00646BF2">
            <w:pPr>
              <w:widowControl/>
              <w:tabs>
                <w:tab w:val="left" w:pos="720"/>
                <w:tab w:val="left" w:pos="3600"/>
              </w:tabs>
              <w:spacing w:after="200" w:line="360" w:lineRule="auto"/>
              <w:jc w:val="center"/>
              <w:rPr>
                <w:rFonts w:ascii="Cambria" w:hAnsi="Cambria"/>
                <w:b w:val="0"/>
                <w:bCs w:val="0"/>
                <w:kern w:val="0"/>
                <w:sz w:val="24"/>
              </w:rPr>
            </w:pPr>
            <w:r w:rsidRPr="00646BF2">
              <w:rPr>
                <w:rFonts w:ascii="Cambria" w:hAnsi="Cambria"/>
                <w:b w:val="0"/>
                <w:bCs w:val="0"/>
                <w:kern w:val="0"/>
                <w:sz w:val="24"/>
                <w:szCs w:val="22"/>
              </w:rPr>
              <w:t>（指标内容、指标值）</w:t>
            </w:r>
          </w:p>
        </w:tc>
      </w:tr>
      <w:tr w:rsidR="00646BF2" w:rsidRPr="00646BF2" w:rsidTr="008A1BD7">
        <w:trPr>
          <w:trHeight w:val="414"/>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646BF2" w:rsidRPr="00646BF2" w:rsidRDefault="00646BF2" w:rsidP="00646BF2">
            <w:pPr>
              <w:widowControl/>
              <w:tabs>
                <w:tab w:val="left" w:pos="720"/>
                <w:tab w:val="left" w:pos="3600"/>
              </w:tabs>
              <w:spacing w:after="200" w:line="360" w:lineRule="auto"/>
              <w:jc w:val="center"/>
              <w:rPr>
                <w:rFonts w:ascii="Cambria" w:hAnsi="Cambria"/>
                <w:b w:val="0"/>
                <w:bCs w:val="0"/>
                <w:kern w:val="0"/>
                <w:sz w:val="24"/>
              </w:rPr>
            </w:pPr>
            <w:r w:rsidRPr="00646BF2">
              <w:rPr>
                <w:rFonts w:ascii="Cambria" w:hAnsi="Cambria"/>
                <w:b w:val="0"/>
                <w:bCs w:val="0"/>
                <w:kern w:val="0"/>
                <w:sz w:val="24"/>
                <w:szCs w:val="22"/>
              </w:rPr>
              <w:t>产出指标</w:t>
            </w:r>
          </w:p>
        </w:tc>
        <w:tc>
          <w:tcPr>
            <w:tcW w:w="1767" w:type="dxa"/>
            <w:tcBorders>
              <w:top w:val="single" w:sz="4" w:space="0" w:color="auto"/>
              <w:left w:val="single" w:sz="4" w:space="0" w:color="auto"/>
              <w:bottom w:val="single" w:sz="4" w:space="0" w:color="auto"/>
              <w:right w:val="single" w:sz="4" w:space="0" w:color="auto"/>
            </w:tcBorders>
          </w:tcPr>
          <w:p w:rsidR="00646BF2" w:rsidRPr="00646BF2" w:rsidRDefault="00646BF2" w:rsidP="00646BF2">
            <w:pPr>
              <w:widowControl/>
              <w:tabs>
                <w:tab w:val="left" w:pos="720"/>
                <w:tab w:val="left" w:pos="3600"/>
              </w:tabs>
              <w:spacing w:after="200" w:line="360" w:lineRule="auto"/>
              <w:jc w:val="left"/>
              <w:rPr>
                <w:rFonts w:ascii="Cambria" w:hAnsi="Cambria"/>
                <w:b w:val="0"/>
                <w:bCs w:val="0"/>
                <w:kern w:val="0"/>
                <w:sz w:val="24"/>
              </w:rPr>
            </w:pPr>
            <w:r w:rsidRPr="00646BF2">
              <w:rPr>
                <w:rFonts w:ascii="Cambria" w:hAnsi="Cambria"/>
                <w:b w:val="0"/>
                <w:bCs w:val="0"/>
                <w:kern w:val="0"/>
                <w:sz w:val="24"/>
                <w:szCs w:val="22"/>
              </w:rPr>
              <w:t>产出数量指标</w:t>
            </w:r>
          </w:p>
        </w:tc>
        <w:tc>
          <w:tcPr>
            <w:tcW w:w="0" w:type="auto"/>
            <w:tcBorders>
              <w:top w:val="single" w:sz="4" w:space="0" w:color="auto"/>
              <w:left w:val="single" w:sz="4" w:space="0" w:color="auto"/>
              <w:bottom w:val="single" w:sz="4" w:space="0" w:color="auto"/>
              <w:right w:val="single" w:sz="4" w:space="0" w:color="auto"/>
            </w:tcBorders>
          </w:tcPr>
          <w:p w:rsidR="00646BF2" w:rsidRPr="00646BF2" w:rsidRDefault="00646BF2" w:rsidP="00646BF2">
            <w:pPr>
              <w:widowControl/>
              <w:tabs>
                <w:tab w:val="left" w:pos="720"/>
                <w:tab w:val="left" w:pos="3600"/>
              </w:tabs>
              <w:spacing w:after="200" w:line="360" w:lineRule="auto"/>
              <w:jc w:val="left"/>
              <w:rPr>
                <w:rFonts w:ascii="Cambria" w:hAnsi="Cambria"/>
                <w:b w:val="0"/>
                <w:bCs w:val="0"/>
                <w:kern w:val="0"/>
                <w:sz w:val="24"/>
              </w:rPr>
            </w:pPr>
            <w:r w:rsidRPr="00646BF2">
              <w:rPr>
                <w:rFonts w:ascii="Cambria" w:hAnsi="Cambria"/>
                <w:b w:val="0"/>
                <w:bCs w:val="0"/>
                <w:kern w:val="0"/>
                <w:sz w:val="24"/>
                <w:szCs w:val="22"/>
              </w:rPr>
              <w:t>修建引水渠</w:t>
            </w:r>
            <w:smartTag w:uri="urn:schemas-microsoft-com:office:smarttags" w:element="chmetcnv">
              <w:smartTagPr>
                <w:attr w:name="TCSC" w:val="0"/>
                <w:attr w:name="NumberType" w:val="1"/>
                <w:attr w:name="Negative" w:val="False"/>
                <w:attr w:name="HasSpace" w:val="False"/>
                <w:attr w:name="SourceValue" w:val="10"/>
                <w:attr w:name="UnitName" w:val="公里"/>
              </w:smartTagPr>
              <w:r w:rsidRPr="00646BF2">
                <w:rPr>
                  <w:rFonts w:ascii="Cambria" w:hAnsi="Cambria"/>
                  <w:b w:val="0"/>
                  <w:bCs w:val="0"/>
                  <w:kern w:val="0"/>
                  <w:sz w:val="24"/>
                  <w:szCs w:val="22"/>
                </w:rPr>
                <w:t>10</w:t>
              </w:r>
              <w:r w:rsidRPr="00646BF2">
                <w:rPr>
                  <w:rFonts w:ascii="Cambria" w:hAnsi="Cambria"/>
                  <w:b w:val="0"/>
                  <w:bCs w:val="0"/>
                  <w:kern w:val="0"/>
                  <w:sz w:val="24"/>
                  <w:szCs w:val="22"/>
                </w:rPr>
                <w:t>公里</w:t>
              </w:r>
            </w:smartTag>
          </w:p>
        </w:tc>
      </w:tr>
      <w:tr w:rsidR="00646BF2" w:rsidRPr="00646BF2" w:rsidTr="008A1BD7">
        <w:trPr>
          <w:trHeight w:val="395"/>
        </w:trPr>
        <w:tc>
          <w:tcPr>
            <w:tcW w:w="1242" w:type="dxa"/>
            <w:vMerge/>
            <w:tcBorders>
              <w:top w:val="single" w:sz="4" w:space="0" w:color="auto"/>
              <w:left w:val="single" w:sz="4" w:space="0" w:color="auto"/>
              <w:bottom w:val="single" w:sz="4" w:space="0" w:color="auto"/>
              <w:right w:val="single" w:sz="4" w:space="0" w:color="auto"/>
            </w:tcBorders>
            <w:vAlign w:val="center"/>
          </w:tcPr>
          <w:p w:rsidR="00646BF2" w:rsidRPr="00646BF2" w:rsidRDefault="00646BF2" w:rsidP="00646BF2">
            <w:pPr>
              <w:widowControl/>
              <w:spacing w:after="200" w:line="276" w:lineRule="auto"/>
              <w:jc w:val="center"/>
              <w:rPr>
                <w:rFonts w:ascii="Cambria" w:hAnsi="Cambria"/>
                <w:b w:val="0"/>
                <w:bCs w:val="0"/>
                <w:kern w:val="0"/>
                <w:sz w:val="24"/>
              </w:rPr>
            </w:pPr>
          </w:p>
        </w:tc>
        <w:tc>
          <w:tcPr>
            <w:tcW w:w="1767" w:type="dxa"/>
            <w:tcBorders>
              <w:top w:val="single" w:sz="4" w:space="0" w:color="auto"/>
              <w:left w:val="single" w:sz="4" w:space="0" w:color="auto"/>
              <w:bottom w:val="single" w:sz="4" w:space="0" w:color="auto"/>
              <w:right w:val="single" w:sz="4" w:space="0" w:color="auto"/>
            </w:tcBorders>
          </w:tcPr>
          <w:p w:rsidR="00646BF2" w:rsidRPr="00646BF2" w:rsidRDefault="00646BF2" w:rsidP="00646BF2">
            <w:pPr>
              <w:widowControl/>
              <w:tabs>
                <w:tab w:val="left" w:pos="720"/>
                <w:tab w:val="left" w:pos="3600"/>
              </w:tabs>
              <w:spacing w:after="200" w:line="360" w:lineRule="auto"/>
              <w:jc w:val="left"/>
              <w:rPr>
                <w:rFonts w:ascii="Cambria" w:hAnsi="Cambria"/>
                <w:b w:val="0"/>
                <w:bCs w:val="0"/>
                <w:kern w:val="0"/>
                <w:sz w:val="24"/>
              </w:rPr>
            </w:pPr>
            <w:r w:rsidRPr="00646BF2">
              <w:rPr>
                <w:rFonts w:ascii="Cambria" w:hAnsi="Cambria"/>
                <w:b w:val="0"/>
                <w:bCs w:val="0"/>
                <w:kern w:val="0"/>
                <w:sz w:val="24"/>
                <w:szCs w:val="22"/>
              </w:rPr>
              <w:t>产出质量指标</w:t>
            </w:r>
          </w:p>
        </w:tc>
        <w:tc>
          <w:tcPr>
            <w:tcW w:w="0" w:type="auto"/>
            <w:tcBorders>
              <w:top w:val="single" w:sz="4" w:space="0" w:color="auto"/>
              <w:left w:val="single" w:sz="4" w:space="0" w:color="auto"/>
              <w:bottom w:val="single" w:sz="4" w:space="0" w:color="auto"/>
              <w:right w:val="single" w:sz="4" w:space="0" w:color="auto"/>
            </w:tcBorders>
          </w:tcPr>
          <w:p w:rsidR="00646BF2" w:rsidRPr="00646BF2" w:rsidRDefault="00646BF2" w:rsidP="00646BF2">
            <w:pPr>
              <w:widowControl/>
              <w:tabs>
                <w:tab w:val="left" w:pos="720"/>
                <w:tab w:val="left" w:pos="3600"/>
              </w:tabs>
              <w:spacing w:after="200" w:line="360" w:lineRule="auto"/>
              <w:jc w:val="left"/>
              <w:rPr>
                <w:rFonts w:ascii="Cambria" w:hAnsi="Cambria"/>
                <w:b w:val="0"/>
                <w:bCs w:val="0"/>
                <w:kern w:val="0"/>
                <w:sz w:val="24"/>
              </w:rPr>
            </w:pPr>
            <w:r w:rsidRPr="00646BF2">
              <w:rPr>
                <w:rFonts w:ascii="Cambria" w:hAnsi="Cambria"/>
                <w:b w:val="0"/>
                <w:bCs w:val="0"/>
                <w:kern w:val="0"/>
                <w:sz w:val="24"/>
                <w:szCs w:val="22"/>
              </w:rPr>
              <w:t>坚固耐用达到</w:t>
            </w:r>
            <w:r w:rsidRPr="00646BF2">
              <w:rPr>
                <w:rFonts w:ascii="Cambria" w:hAnsi="Cambria"/>
                <w:b w:val="0"/>
                <w:bCs w:val="0"/>
                <w:kern w:val="0"/>
                <w:sz w:val="24"/>
                <w:szCs w:val="22"/>
              </w:rPr>
              <w:t>ISO</w:t>
            </w:r>
            <w:r w:rsidRPr="00646BF2">
              <w:rPr>
                <w:rFonts w:ascii="Cambria" w:hAnsi="Cambria"/>
                <w:b w:val="0"/>
                <w:bCs w:val="0"/>
                <w:kern w:val="0"/>
                <w:sz w:val="24"/>
                <w:szCs w:val="22"/>
              </w:rPr>
              <w:t>标准</w:t>
            </w:r>
          </w:p>
        </w:tc>
      </w:tr>
      <w:tr w:rsidR="00646BF2" w:rsidRPr="00646BF2" w:rsidTr="008A1BD7">
        <w:trPr>
          <w:trHeight w:val="390"/>
        </w:trPr>
        <w:tc>
          <w:tcPr>
            <w:tcW w:w="1242" w:type="dxa"/>
            <w:vMerge/>
            <w:tcBorders>
              <w:top w:val="single" w:sz="4" w:space="0" w:color="auto"/>
              <w:left w:val="single" w:sz="4" w:space="0" w:color="auto"/>
              <w:bottom w:val="single" w:sz="4" w:space="0" w:color="auto"/>
              <w:right w:val="single" w:sz="4" w:space="0" w:color="auto"/>
            </w:tcBorders>
            <w:vAlign w:val="center"/>
          </w:tcPr>
          <w:p w:rsidR="00646BF2" w:rsidRPr="00646BF2" w:rsidRDefault="00646BF2" w:rsidP="00646BF2">
            <w:pPr>
              <w:widowControl/>
              <w:spacing w:after="200" w:line="276" w:lineRule="auto"/>
              <w:jc w:val="center"/>
              <w:rPr>
                <w:rFonts w:ascii="Cambria" w:hAnsi="Cambria"/>
                <w:b w:val="0"/>
                <w:bCs w:val="0"/>
                <w:kern w:val="0"/>
                <w:sz w:val="24"/>
              </w:rPr>
            </w:pPr>
          </w:p>
        </w:tc>
        <w:tc>
          <w:tcPr>
            <w:tcW w:w="1767" w:type="dxa"/>
            <w:tcBorders>
              <w:top w:val="single" w:sz="4" w:space="0" w:color="auto"/>
              <w:left w:val="single" w:sz="4" w:space="0" w:color="auto"/>
              <w:bottom w:val="single" w:sz="4" w:space="0" w:color="auto"/>
              <w:right w:val="single" w:sz="4" w:space="0" w:color="auto"/>
            </w:tcBorders>
          </w:tcPr>
          <w:p w:rsidR="00646BF2" w:rsidRPr="00646BF2" w:rsidRDefault="00646BF2" w:rsidP="00646BF2">
            <w:pPr>
              <w:widowControl/>
              <w:tabs>
                <w:tab w:val="left" w:pos="720"/>
                <w:tab w:val="left" w:pos="3600"/>
              </w:tabs>
              <w:spacing w:after="200" w:line="360" w:lineRule="auto"/>
              <w:jc w:val="left"/>
              <w:rPr>
                <w:rFonts w:ascii="Cambria" w:hAnsi="Cambria"/>
                <w:b w:val="0"/>
                <w:bCs w:val="0"/>
                <w:kern w:val="0"/>
                <w:sz w:val="24"/>
              </w:rPr>
            </w:pPr>
            <w:r w:rsidRPr="00646BF2">
              <w:rPr>
                <w:rFonts w:ascii="Cambria" w:hAnsi="Cambria"/>
                <w:b w:val="0"/>
                <w:bCs w:val="0"/>
                <w:kern w:val="0"/>
                <w:sz w:val="24"/>
                <w:szCs w:val="22"/>
              </w:rPr>
              <w:t>产出进度指标</w:t>
            </w:r>
          </w:p>
        </w:tc>
        <w:tc>
          <w:tcPr>
            <w:tcW w:w="0" w:type="auto"/>
            <w:tcBorders>
              <w:top w:val="single" w:sz="4" w:space="0" w:color="auto"/>
              <w:left w:val="single" w:sz="4" w:space="0" w:color="auto"/>
              <w:bottom w:val="single" w:sz="4" w:space="0" w:color="auto"/>
              <w:right w:val="single" w:sz="4" w:space="0" w:color="auto"/>
            </w:tcBorders>
          </w:tcPr>
          <w:p w:rsidR="00646BF2" w:rsidRPr="00646BF2" w:rsidRDefault="00646BF2" w:rsidP="00646BF2">
            <w:pPr>
              <w:widowControl/>
              <w:tabs>
                <w:tab w:val="left" w:pos="720"/>
                <w:tab w:val="left" w:pos="3600"/>
              </w:tabs>
              <w:spacing w:after="200" w:line="360" w:lineRule="auto"/>
              <w:jc w:val="left"/>
              <w:rPr>
                <w:rFonts w:ascii="Cambria" w:hAnsi="Cambria"/>
                <w:b w:val="0"/>
                <w:bCs w:val="0"/>
                <w:kern w:val="0"/>
                <w:sz w:val="24"/>
              </w:rPr>
            </w:pPr>
            <w:r w:rsidRPr="00646BF2">
              <w:rPr>
                <w:rFonts w:ascii="Cambria" w:hAnsi="Cambria"/>
                <w:b w:val="0"/>
                <w:bCs w:val="0"/>
                <w:kern w:val="0"/>
                <w:sz w:val="24"/>
                <w:szCs w:val="22"/>
              </w:rPr>
              <w:t>合同期内</w:t>
            </w:r>
            <w:r w:rsidRPr="00646BF2">
              <w:rPr>
                <w:rFonts w:ascii="Cambria" w:hAnsi="Cambria"/>
                <w:b w:val="0"/>
                <w:bCs w:val="0"/>
                <w:kern w:val="0"/>
                <w:sz w:val="24"/>
                <w:szCs w:val="22"/>
              </w:rPr>
              <w:t xml:space="preserve">                  100</w:t>
            </w:r>
            <w:r w:rsidRPr="00646BF2">
              <w:rPr>
                <w:rFonts w:ascii="Cambria" w:hAnsi="Cambria"/>
                <w:b w:val="0"/>
                <w:bCs w:val="0"/>
                <w:kern w:val="0"/>
                <w:sz w:val="24"/>
                <w:szCs w:val="22"/>
              </w:rPr>
              <w:t>天完成</w:t>
            </w:r>
          </w:p>
        </w:tc>
      </w:tr>
      <w:tr w:rsidR="00646BF2" w:rsidRPr="00646BF2" w:rsidTr="008A1BD7">
        <w:trPr>
          <w:trHeight w:val="390"/>
        </w:trPr>
        <w:tc>
          <w:tcPr>
            <w:tcW w:w="1242" w:type="dxa"/>
            <w:vMerge/>
            <w:tcBorders>
              <w:top w:val="single" w:sz="4" w:space="0" w:color="auto"/>
              <w:left w:val="single" w:sz="4" w:space="0" w:color="auto"/>
              <w:bottom w:val="single" w:sz="4" w:space="0" w:color="auto"/>
              <w:right w:val="single" w:sz="4" w:space="0" w:color="auto"/>
            </w:tcBorders>
            <w:vAlign w:val="center"/>
          </w:tcPr>
          <w:p w:rsidR="00646BF2" w:rsidRPr="00646BF2" w:rsidRDefault="00646BF2" w:rsidP="00646BF2">
            <w:pPr>
              <w:widowControl/>
              <w:spacing w:after="200" w:line="276" w:lineRule="auto"/>
              <w:jc w:val="center"/>
              <w:rPr>
                <w:rFonts w:ascii="Cambria" w:hAnsi="Cambria"/>
                <w:b w:val="0"/>
                <w:bCs w:val="0"/>
                <w:kern w:val="0"/>
                <w:sz w:val="24"/>
              </w:rPr>
            </w:pPr>
          </w:p>
        </w:tc>
        <w:tc>
          <w:tcPr>
            <w:tcW w:w="1767" w:type="dxa"/>
            <w:tcBorders>
              <w:top w:val="single" w:sz="4" w:space="0" w:color="auto"/>
              <w:left w:val="single" w:sz="4" w:space="0" w:color="auto"/>
              <w:bottom w:val="single" w:sz="4" w:space="0" w:color="auto"/>
              <w:right w:val="single" w:sz="4" w:space="0" w:color="auto"/>
            </w:tcBorders>
          </w:tcPr>
          <w:p w:rsidR="00646BF2" w:rsidRPr="00646BF2" w:rsidRDefault="00646BF2" w:rsidP="00646BF2">
            <w:pPr>
              <w:widowControl/>
              <w:tabs>
                <w:tab w:val="left" w:pos="720"/>
                <w:tab w:val="left" w:pos="3600"/>
              </w:tabs>
              <w:spacing w:after="200" w:line="360" w:lineRule="auto"/>
              <w:jc w:val="left"/>
              <w:rPr>
                <w:rFonts w:ascii="Cambria" w:hAnsi="Cambria"/>
                <w:b w:val="0"/>
                <w:bCs w:val="0"/>
                <w:kern w:val="0"/>
                <w:sz w:val="24"/>
              </w:rPr>
            </w:pPr>
            <w:r w:rsidRPr="00646BF2">
              <w:rPr>
                <w:rFonts w:ascii="Cambria" w:hAnsi="Cambria"/>
                <w:b w:val="0"/>
                <w:bCs w:val="0"/>
                <w:kern w:val="0"/>
                <w:sz w:val="24"/>
                <w:szCs w:val="22"/>
              </w:rPr>
              <w:t>产出成本指标</w:t>
            </w:r>
          </w:p>
        </w:tc>
        <w:tc>
          <w:tcPr>
            <w:tcW w:w="0" w:type="auto"/>
            <w:tcBorders>
              <w:top w:val="single" w:sz="4" w:space="0" w:color="auto"/>
              <w:left w:val="single" w:sz="4" w:space="0" w:color="auto"/>
              <w:bottom w:val="single" w:sz="4" w:space="0" w:color="auto"/>
              <w:right w:val="single" w:sz="4" w:space="0" w:color="auto"/>
            </w:tcBorders>
          </w:tcPr>
          <w:p w:rsidR="00646BF2" w:rsidRPr="00646BF2" w:rsidRDefault="00646BF2" w:rsidP="00646BF2">
            <w:pPr>
              <w:widowControl/>
              <w:tabs>
                <w:tab w:val="left" w:pos="720"/>
                <w:tab w:val="left" w:pos="3600"/>
              </w:tabs>
              <w:spacing w:after="200" w:line="360" w:lineRule="auto"/>
              <w:jc w:val="left"/>
              <w:rPr>
                <w:rFonts w:ascii="Cambria" w:hAnsi="Cambria"/>
                <w:b w:val="0"/>
                <w:bCs w:val="0"/>
                <w:kern w:val="0"/>
                <w:sz w:val="24"/>
              </w:rPr>
            </w:pPr>
            <w:r w:rsidRPr="00646BF2">
              <w:rPr>
                <w:rFonts w:ascii="Cambria" w:hAnsi="Cambria"/>
                <w:b w:val="0"/>
                <w:bCs w:val="0"/>
                <w:kern w:val="0"/>
                <w:sz w:val="24"/>
                <w:szCs w:val="22"/>
              </w:rPr>
              <w:t>节俭原则总成本控制</w:t>
            </w:r>
            <w:r w:rsidRPr="00646BF2">
              <w:rPr>
                <w:rFonts w:ascii="Cambria" w:hAnsi="Cambria"/>
                <w:b w:val="0"/>
                <w:bCs w:val="0"/>
                <w:kern w:val="0"/>
                <w:sz w:val="24"/>
                <w:szCs w:val="22"/>
              </w:rPr>
              <w:t>100</w:t>
            </w:r>
            <w:r w:rsidRPr="00646BF2">
              <w:rPr>
                <w:rFonts w:ascii="Cambria" w:hAnsi="Cambria"/>
                <w:b w:val="0"/>
                <w:bCs w:val="0"/>
                <w:kern w:val="0"/>
                <w:sz w:val="24"/>
                <w:szCs w:val="22"/>
              </w:rPr>
              <w:t>万元，单位成本</w:t>
            </w:r>
            <w:r w:rsidRPr="00646BF2">
              <w:rPr>
                <w:rFonts w:ascii="Cambria" w:hAnsi="Cambria"/>
                <w:b w:val="0"/>
                <w:bCs w:val="0"/>
                <w:kern w:val="0"/>
                <w:sz w:val="24"/>
                <w:szCs w:val="22"/>
              </w:rPr>
              <w:t>10</w:t>
            </w:r>
            <w:r w:rsidRPr="00646BF2">
              <w:rPr>
                <w:rFonts w:ascii="Cambria" w:hAnsi="Cambria"/>
                <w:b w:val="0"/>
                <w:bCs w:val="0"/>
                <w:kern w:val="0"/>
                <w:sz w:val="24"/>
                <w:szCs w:val="22"/>
              </w:rPr>
              <w:t>万元</w:t>
            </w:r>
          </w:p>
        </w:tc>
      </w:tr>
      <w:tr w:rsidR="00646BF2" w:rsidRPr="00646BF2" w:rsidTr="008A1BD7">
        <w:trPr>
          <w:trHeight w:val="390"/>
        </w:trPr>
        <w:tc>
          <w:tcPr>
            <w:tcW w:w="1242" w:type="dxa"/>
            <w:vMerge/>
            <w:tcBorders>
              <w:top w:val="single" w:sz="4" w:space="0" w:color="auto"/>
              <w:left w:val="single" w:sz="4" w:space="0" w:color="auto"/>
              <w:bottom w:val="single" w:sz="4" w:space="0" w:color="auto"/>
              <w:right w:val="single" w:sz="4" w:space="0" w:color="auto"/>
            </w:tcBorders>
            <w:vAlign w:val="center"/>
          </w:tcPr>
          <w:p w:rsidR="00646BF2" w:rsidRPr="00646BF2" w:rsidRDefault="00646BF2" w:rsidP="00646BF2">
            <w:pPr>
              <w:widowControl/>
              <w:spacing w:after="200" w:line="276" w:lineRule="auto"/>
              <w:jc w:val="center"/>
              <w:rPr>
                <w:rFonts w:ascii="Cambria" w:hAnsi="Cambria"/>
                <w:b w:val="0"/>
                <w:bCs w:val="0"/>
                <w:kern w:val="0"/>
                <w:sz w:val="24"/>
              </w:rPr>
            </w:pPr>
          </w:p>
        </w:tc>
        <w:tc>
          <w:tcPr>
            <w:tcW w:w="1767" w:type="dxa"/>
            <w:tcBorders>
              <w:top w:val="single" w:sz="4" w:space="0" w:color="auto"/>
              <w:left w:val="single" w:sz="4" w:space="0" w:color="auto"/>
              <w:bottom w:val="single" w:sz="4" w:space="0" w:color="auto"/>
              <w:right w:val="single" w:sz="4" w:space="0" w:color="auto"/>
            </w:tcBorders>
          </w:tcPr>
          <w:p w:rsidR="00646BF2" w:rsidRPr="00646BF2" w:rsidRDefault="00646BF2" w:rsidP="00646BF2">
            <w:pPr>
              <w:widowControl/>
              <w:tabs>
                <w:tab w:val="left" w:pos="720"/>
                <w:tab w:val="left" w:pos="3600"/>
              </w:tabs>
              <w:spacing w:after="200" w:line="360" w:lineRule="auto"/>
              <w:jc w:val="left"/>
              <w:rPr>
                <w:rFonts w:ascii="Cambria" w:hAnsi="Cambria"/>
                <w:b w:val="0"/>
                <w:bCs w:val="0"/>
                <w:kern w:val="0"/>
                <w:sz w:val="24"/>
              </w:rPr>
            </w:pPr>
            <w:r w:rsidRPr="00646BF2">
              <w:rPr>
                <w:rFonts w:ascii="Cambria" w:hAnsi="Cambria"/>
                <w:b w:val="0"/>
                <w:bCs w:val="0"/>
                <w:kern w:val="0"/>
                <w:sz w:val="24"/>
                <w:szCs w:val="22"/>
              </w:rPr>
              <w:t>…</w:t>
            </w:r>
          </w:p>
        </w:tc>
        <w:tc>
          <w:tcPr>
            <w:tcW w:w="0" w:type="auto"/>
            <w:tcBorders>
              <w:top w:val="single" w:sz="4" w:space="0" w:color="auto"/>
              <w:left w:val="single" w:sz="4" w:space="0" w:color="auto"/>
              <w:bottom w:val="single" w:sz="4" w:space="0" w:color="auto"/>
              <w:right w:val="single" w:sz="4" w:space="0" w:color="auto"/>
            </w:tcBorders>
          </w:tcPr>
          <w:p w:rsidR="00646BF2" w:rsidRPr="00646BF2" w:rsidRDefault="00646BF2" w:rsidP="00646BF2">
            <w:pPr>
              <w:widowControl/>
              <w:tabs>
                <w:tab w:val="left" w:pos="720"/>
                <w:tab w:val="left" w:pos="3600"/>
              </w:tabs>
              <w:spacing w:after="200" w:line="360" w:lineRule="auto"/>
              <w:jc w:val="left"/>
              <w:rPr>
                <w:rFonts w:ascii="Cambria" w:hAnsi="Cambria"/>
                <w:b w:val="0"/>
                <w:bCs w:val="0"/>
                <w:kern w:val="0"/>
                <w:sz w:val="24"/>
              </w:rPr>
            </w:pPr>
          </w:p>
        </w:tc>
      </w:tr>
      <w:tr w:rsidR="00646BF2" w:rsidRPr="00646BF2" w:rsidTr="008A1BD7">
        <w:trPr>
          <w:trHeight w:val="384"/>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646BF2" w:rsidRPr="00646BF2" w:rsidRDefault="00646BF2" w:rsidP="00646BF2">
            <w:pPr>
              <w:widowControl/>
              <w:tabs>
                <w:tab w:val="left" w:pos="720"/>
                <w:tab w:val="left" w:pos="3600"/>
              </w:tabs>
              <w:spacing w:after="200" w:line="360" w:lineRule="auto"/>
              <w:jc w:val="center"/>
              <w:rPr>
                <w:rFonts w:ascii="Cambria" w:hAnsi="Cambria"/>
                <w:b w:val="0"/>
                <w:bCs w:val="0"/>
                <w:kern w:val="0"/>
                <w:sz w:val="24"/>
              </w:rPr>
            </w:pPr>
            <w:r w:rsidRPr="00646BF2">
              <w:rPr>
                <w:rFonts w:ascii="Cambria" w:hAnsi="Cambria"/>
                <w:b w:val="0"/>
                <w:bCs w:val="0"/>
                <w:kern w:val="0"/>
                <w:sz w:val="24"/>
                <w:szCs w:val="22"/>
              </w:rPr>
              <w:t>效果指标</w:t>
            </w:r>
          </w:p>
        </w:tc>
        <w:tc>
          <w:tcPr>
            <w:tcW w:w="1767" w:type="dxa"/>
            <w:tcBorders>
              <w:top w:val="single" w:sz="4" w:space="0" w:color="auto"/>
              <w:left w:val="single" w:sz="4" w:space="0" w:color="auto"/>
              <w:bottom w:val="single" w:sz="4" w:space="0" w:color="auto"/>
              <w:right w:val="single" w:sz="4" w:space="0" w:color="auto"/>
            </w:tcBorders>
          </w:tcPr>
          <w:p w:rsidR="00646BF2" w:rsidRPr="00646BF2" w:rsidRDefault="00646BF2" w:rsidP="00646BF2">
            <w:pPr>
              <w:widowControl/>
              <w:tabs>
                <w:tab w:val="left" w:pos="720"/>
                <w:tab w:val="left" w:pos="3600"/>
              </w:tabs>
              <w:spacing w:after="200" w:line="360" w:lineRule="auto"/>
              <w:jc w:val="left"/>
              <w:rPr>
                <w:rFonts w:ascii="Cambria" w:hAnsi="Cambria"/>
                <w:b w:val="0"/>
                <w:bCs w:val="0"/>
                <w:kern w:val="0"/>
                <w:sz w:val="24"/>
              </w:rPr>
            </w:pPr>
            <w:r w:rsidRPr="00646BF2">
              <w:rPr>
                <w:rFonts w:ascii="Cambria" w:hAnsi="Cambria"/>
                <w:b w:val="0"/>
                <w:bCs w:val="0"/>
                <w:kern w:val="0"/>
                <w:sz w:val="24"/>
                <w:szCs w:val="22"/>
              </w:rPr>
              <w:t>经济效益指标</w:t>
            </w:r>
          </w:p>
        </w:tc>
        <w:tc>
          <w:tcPr>
            <w:tcW w:w="0" w:type="auto"/>
            <w:tcBorders>
              <w:top w:val="single" w:sz="4" w:space="0" w:color="auto"/>
              <w:left w:val="single" w:sz="4" w:space="0" w:color="auto"/>
              <w:bottom w:val="single" w:sz="4" w:space="0" w:color="auto"/>
              <w:right w:val="single" w:sz="4" w:space="0" w:color="auto"/>
            </w:tcBorders>
          </w:tcPr>
          <w:p w:rsidR="00646BF2" w:rsidRPr="00646BF2" w:rsidRDefault="00646BF2" w:rsidP="00646BF2">
            <w:pPr>
              <w:widowControl/>
              <w:tabs>
                <w:tab w:val="left" w:pos="720"/>
                <w:tab w:val="left" w:pos="3600"/>
              </w:tabs>
              <w:spacing w:after="200" w:line="360" w:lineRule="auto"/>
              <w:jc w:val="left"/>
              <w:rPr>
                <w:rFonts w:ascii="Cambria" w:hAnsi="Cambria"/>
                <w:b w:val="0"/>
                <w:bCs w:val="0"/>
                <w:kern w:val="0"/>
                <w:sz w:val="24"/>
              </w:rPr>
            </w:pPr>
            <w:r w:rsidRPr="00646BF2">
              <w:rPr>
                <w:rFonts w:ascii="Cambria" w:hAnsi="Cambria"/>
                <w:b w:val="0"/>
                <w:bCs w:val="0"/>
                <w:kern w:val="0"/>
                <w:sz w:val="24"/>
                <w:szCs w:val="22"/>
              </w:rPr>
              <w:t>增加粮食产量</w:t>
            </w:r>
            <w:r w:rsidRPr="00646BF2">
              <w:rPr>
                <w:rFonts w:ascii="Cambria" w:hAnsi="Cambria"/>
                <w:b w:val="0"/>
                <w:bCs w:val="0"/>
                <w:kern w:val="0"/>
                <w:sz w:val="24"/>
                <w:szCs w:val="22"/>
              </w:rPr>
              <w:t xml:space="preserve">                100</w:t>
            </w:r>
            <w:r w:rsidRPr="00646BF2">
              <w:rPr>
                <w:rFonts w:ascii="Cambria" w:hAnsi="Cambria"/>
                <w:b w:val="0"/>
                <w:bCs w:val="0"/>
                <w:kern w:val="0"/>
                <w:sz w:val="24"/>
                <w:szCs w:val="22"/>
              </w:rPr>
              <w:t>斤</w:t>
            </w:r>
            <w:r w:rsidRPr="00646BF2">
              <w:rPr>
                <w:rFonts w:ascii="Cambria" w:hAnsi="Cambria"/>
                <w:b w:val="0"/>
                <w:bCs w:val="0"/>
                <w:kern w:val="0"/>
                <w:sz w:val="24"/>
                <w:szCs w:val="22"/>
              </w:rPr>
              <w:t>/</w:t>
            </w:r>
            <w:r w:rsidRPr="00646BF2">
              <w:rPr>
                <w:rFonts w:ascii="Cambria" w:hAnsi="Cambria"/>
                <w:b w:val="0"/>
                <w:bCs w:val="0"/>
                <w:kern w:val="0"/>
                <w:sz w:val="24"/>
                <w:szCs w:val="22"/>
              </w:rPr>
              <w:t>亩</w:t>
            </w:r>
          </w:p>
        </w:tc>
      </w:tr>
      <w:tr w:rsidR="00646BF2" w:rsidRPr="00646BF2" w:rsidTr="008A1BD7">
        <w:trPr>
          <w:trHeight w:val="379"/>
        </w:trPr>
        <w:tc>
          <w:tcPr>
            <w:tcW w:w="1242" w:type="dxa"/>
            <w:vMerge/>
            <w:tcBorders>
              <w:top w:val="single" w:sz="4" w:space="0" w:color="auto"/>
              <w:left w:val="single" w:sz="4" w:space="0" w:color="auto"/>
              <w:bottom w:val="single" w:sz="4" w:space="0" w:color="auto"/>
              <w:right w:val="single" w:sz="4" w:space="0" w:color="auto"/>
            </w:tcBorders>
            <w:vAlign w:val="center"/>
          </w:tcPr>
          <w:p w:rsidR="00646BF2" w:rsidRPr="00646BF2" w:rsidRDefault="00646BF2" w:rsidP="00646BF2">
            <w:pPr>
              <w:widowControl/>
              <w:spacing w:after="200" w:line="276" w:lineRule="auto"/>
              <w:jc w:val="left"/>
              <w:rPr>
                <w:rFonts w:ascii="Cambria" w:hAnsi="Cambria"/>
                <w:b w:val="0"/>
                <w:bCs w:val="0"/>
                <w:kern w:val="0"/>
                <w:sz w:val="24"/>
              </w:rPr>
            </w:pPr>
          </w:p>
        </w:tc>
        <w:tc>
          <w:tcPr>
            <w:tcW w:w="1767" w:type="dxa"/>
            <w:tcBorders>
              <w:top w:val="single" w:sz="4" w:space="0" w:color="auto"/>
              <w:left w:val="single" w:sz="4" w:space="0" w:color="auto"/>
              <w:bottom w:val="single" w:sz="4" w:space="0" w:color="auto"/>
              <w:right w:val="single" w:sz="4" w:space="0" w:color="auto"/>
            </w:tcBorders>
          </w:tcPr>
          <w:p w:rsidR="00646BF2" w:rsidRPr="00646BF2" w:rsidRDefault="00646BF2" w:rsidP="00646BF2">
            <w:pPr>
              <w:widowControl/>
              <w:tabs>
                <w:tab w:val="left" w:pos="720"/>
                <w:tab w:val="left" w:pos="3600"/>
              </w:tabs>
              <w:spacing w:after="200" w:line="360" w:lineRule="auto"/>
              <w:jc w:val="left"/>
              <w:rPr>
                <w:rFonts w:ascii="Cambria" w:hAnsi="Cambria"/>
                <w:b w:val="0"/>
                <w:bCs w:val="0"/>
                <w:kern w:val="0"/>
                <w:sz w:val="24"/>
              </w:rPr>
            </w:pPr>
            <w:r w:rsidRPr="00646BF2">
              <w:rPr>
                <w:rFonts w:ascii="Cambria" w:hAnsi="Cambria"/>
                <w:b w:val="0"/>
                <w:bCs w:val="0"/>
                <w:kern w:val="0"/>
                <w:sz w:val="24"/>
                <w:szCs w:val="22"/>
              </w:rPr>
              <w:t>社会效益指标</w:t>
            </w:r>
          </w:p>
        </w:tc>
        <w:tc>
          <w:tcPr>
            <w:tcW w:w="0" w:type="auto"/>
            <w:tcBorders>
              <w:top w:val="single" w:sz="4" w:space="0" w:color="auto"/>
              <w:left w:val="single" w:sz="4" w:space="0" w:color="auto"/>
              <w:bottom w:val="single" w:sz="4" w:space="0" w:color="auto"/>
              <w:right w:val="single" w:sz="4" w:space="0" w:color="auto"/>
            </w:tcBorders>
          </w:tcPr>
          <w:p w:rsidR="00646BF2" w:rsidRPr="00646BF2" w:rsidRDefault="00646BF2" w:rsidP="00646BF2">
            <w:pPr>
              <w:widowControl/>
              <w:tabs>
                <w:tab w:val="left" w:pos="720"/>
                <w:tab w:val="left" w:pos="3600"/>
              </w:tabs>
              <w:spacing w:after="200" w:line="360" w:lineRule="auto"/>
              <w:jc w:val="left"/>
              <w:rPr>
                <w:rFonts w:ascii="Cambria" w:hAnsi="Cambria"/>
                <w:b w:val="0"/>
                <w:bCs w:val="0"/>
                <w:kern w:val="0"/>
                <w:sz w:val="24"/>
              </w:rPr>
            </w:pPr>
            <w:r w:rsidRPr="00646BF2">
              <w:rPr>
                <w:rFonts w:ascii="Cambria" w:hAnsi="Cambria"/>
                <w:b w:val="0"/>
                <w:bCs w:val="0"/>
                <w:kern w:val="0"/>
                <w:sz w:val="24"/>
                <w:szCs w:val="22"/>
              </w:rPr>
              <w:t>农民增收</w:t>
            </w:r>
            <w:r w:rsidRPr="00646BF2">
              <w:rPr>
                <w:rFonts w:ascii="Cambria" w:hAnsi="Cambria"/>
                <w:b w:val="0"/>
                <w:bCs w:val="0"/>
                <w:kern w:val="0"/>
                <w:sz w:val="24"/>
                <w:szCs w:val="22"/>
              </w:rPr>
              <w:t xml:space="preserve">                    100</w:t>
            </w:r>
            <w:r w:rsidRPr="00646BF2">
              <w:rPr>
                <w:rFonts w:ascii="Cambria" w:hAnsi="Cambria"/>
                <w:b w:val="0"/>
                <w:bCs w:val="0"/>
                <w:kern w:val="0"/>
                <w:sz w:val="24"/>
                <w:szCs w:val="22"/>
              </w:rPr>
              <w:t>元</w:t>
            </w:r>
            <w:r w:rsidRPr="00646BF2">
              <w:rPr>
                <w:rFonts w:ascii="Cambria" w:hAnsi="Cambria"/>
                <w:b w:val="0"/>
                <w:bCs w:val="0"/>
                <w:kern w:val="0"/>
                <w:sz w:val="24"/>
                <w:szCs w:val="22"/>
              </w:rPr>
              <w:t>/</w:t>
            </w:r>
            <w:r w:rsidRPr="00646BF2">
              <w:rPr>
                <w:rFonts w:ascii="Cambria" w:hAnsi="Cambria"/>
                <w:b w:val="0"/>
                <w:bCs w:val="0"/>
                <w:kern w:val="0"/>
                <w:sz w:val="24"/>
                <w:szCs w:val="22"/>
              </w:rPr>
              <w:t>亩</w:t>
            </w:r>
          </w:p>
        </w:tc>
      </w:tr>
      <w:tr w:rsidR="00646BF2" w:rsidRPr="00646BF2" w:rsidTr="008A1BD7">
        <w:trPr>
          <w:trHeight w:val="406"/>
        </w:trPr>
        <w:tc>
          <w:tcPr>
            <w:tcW w:w="1242" w:type="dxa"/>
            <w:vMerge/>
            <w:tcBorders>
              <w:top w:val="single" w:sz="4" w:space="0" w:color="auto"/>
              <w:left w:val="single" w:sz="4" w:space="0" w:color="auto"/>
              <w:bottom w:val="single" w:sz="4" w:space="0" w:color="auto"/>
              <w:right w:val="single" w:sz="4" w:space="0" w:color="auto"/>
            </w:tcBorders>
            <w:vAlign w:val="center"/>
          </w:tcPr>
          <w:p w:rsidR="00646BF2" w:rsidRPr="00646BF2" w:rsidRDefault="00646BF2" w:rsidP="00646BF2">
            <w:pPr>
              <w:widowControl/>
              <w:spacing w:after="200" w:line="276" w:lineRule="auto"/>
              <w:jc w:val="left"/>
              <w:rPr>
                <w:rFonts w:ascii="Cambria" w:hAnsi="Cambria"/>
                <w:b w:val="0"/>
                <w:bCs w:val="0"/>
                <w:kern w:val="0"/>
                <w:sz w:val="24"/>
              </w:rPr>
            </w:pPr>
          </w:p>
        </w:tc>
        <w:tc>
          <w:tcPr>
            <w:tcW w:w="1767" w:type="dxa"/>
            <w:tcBorders>
              <w:top w:val="single" w:sz="4" w:space="0" w:color="auto"/>
              <w:left w:val="single" w:sz="4" w:space="0" w:color="auto"/>
              <w:bottom w:val="single" w:sz="4" w:space="0" w:color="auto"/>
              <w:right w:val="single" w:sz="4" w:space="0" w:color="auto"/>
            </w:tcBorders>
          </w:tcPr>
          <w:p w:rsidR="00646BF2" w:rsidRPr="00646BF2" w:rsidRDefault="00646BF2" w:rsidP="00646BF2">
            <w:pPr>
              <w:widowControl/>
              <w:tabs>
                <w:tab w:val="left" w:pos="720"/>
                <w:tab w:val="left" w:pos="3600"/>
              </w:tabs>
              <w:spacing w:after="200" w:line="360" w:lineRule="auto"/>
              <w:jc w:val="left"/>
              <w:rPr>
                <w:rFonts w:ascii="Cambria" w:hAnsi="Cambria"/>
                <w:b w:val="0"/>
                <w:bCs w:val="0"/>
                <w:kern w:val="0"/>
                <w:sz w:val="24"/>
              </w:rPr>
            </w:pPr>
            <w:r w:rsidRPr="00646BF2">
              <w:rPr>
                <w:rFonts w:ascii="Cambria" w:hAnsi="Cambria"/>
                <w:b w:val="0"/>
                <w:bCs w:val="0"/>
                <w:kern w:val="0"/>
                <w:sz w:val="24"/>
                <w:szCs w:val="22"/>
              </w:rPr>
              <w:t>环境效益指标</w:t>
            </w:r>
          </w:p>
        </w:tc>
        <w:tc>
          <w:tcPr>
            <w:tcW w:w="0" w:type="auto"/>
            <w:tcBorders>
              <w:top w:val="single" w:sz="4" w:space="0" w:color="auto"/>
              <w:left w:val="single" w:sz="4" w:space="0" w:color="auto"/>
              <w:bottom w:val="single" w:sz="4" w:space="0" w:color="auto"/>
              <w:right w:val="single" w:sz="4" w:space="0" w:color="auto"/>
            </w:tcBorders>
          </w:tcPr>
          <w:p w:rsidR="00646BF2" w:rsidRPr="00646BF2" w:rsidRDefault="00646BF2" w:rsidP="00646BF2">
            <w:pPr>
              <w:widowControl/>
              <w:tabs>
                <w:tab w:val="left" w:pos="720"/>
                <w:tab w:val="left" w:pos="3600"/>
              </w:tabs>
              <w:spacing w:after="200" w:line="360" w:lineRule="auto"/>
              <w:jc w:val="left"/>
              <w:rPr>
                <w:rFonts w:ascii="Cambria" w:hAnsi="Cambria"/>
                <w:b w:val="0"/>
                <w:bCs w:val="0"/>
                <w:kern w:val="0"/>
                <w:sz w:val="24"/>
              </w:rPr>
            </w:pPr>
            <w:r w:rsidRPr="00646BF2">
              <w:rPr>
                <w:rFonts w:ascii="Cambria" w:hAnsi="Cambria"/>
                <w:b w:val="0"/>
                <w:bCs w:val="0"/>
                <w:kern w:val="0"/>
                <w:sz w:val="24"/>
                <w:szCs w:val="22"/>
              </w:rPr>
              <w:t>节约水量</w:t>
            </w:r>
            <w:r w:rsidRPr="00646BF2">
              <w:rPr>
                <w:rFonts w:ascii="Cambria" w:hAnsi="Cambria"/>
                <w:b w:val="0"/>
                <w:bCs w:val="0"/>
                <w:kern w:val="0"/>
                <w:sz w:val="24"/>
                <w:szCs w:val="22"/>
              </w:rPr>
              <w:t xml:space="preserve">                    xx</w:t>
            </w:r>
            <w:r w:rsidRPr="00646BF2">
              <w:rPr>
                <w:rFonts w:ascii="Cambria" w:hAnsi="Cambria"/>
                <w:b w:val="0"/>
                <w:bCs w:val="0"/>
                <w:kern w:val="0"/>
                <w:sz w:val="24"/>
                <w:szCs w:val="22"/>
              </w:rPr>
              <w:t>吨</w:t>
            </w:r>
            <w:r w:rsidRPr="00646BF2">
              <w:rPr>
                <w:rFonts w:ascii="Cambria" w:hAnsi="Cambria"/>
                <w:b w:val="0"/>
                <w:bCs w:val="0"/>
                <w:kern w:val="0"/>
                <w:sz w:val="24"/>
                <w:szCs w:val="22"/>
              </w:rPr>
              <w:t>/</w:t>
            </w:r>
            <w:r w:rsidRPr="00646BF2">
              <w:rPr>
                <w:rFonts w:ascii="Cambria" w:hAnsi="Cambria"/>
                <w:b w:val="0"/>
                <w:bCs w:val="0"/>
                <w:kern w:val="0"/>
                <w:sz w:val="24"/>
                <w:szCs w:val="22"/>
              </w:rPr>
              <w:t>亩</w:t>
            </w:r>
          </w:p>
        </w:tc>
      </w:tr>
      <w:tr w:rsidR="00646BF2" w:rsidRPr="00646BF2" w:rsidTr="008A1BD7">
        <w:trPr>
          <w:trHeight w:val="406"/>
        </w:trPr>
        <w:tc>
          <w:tcPr>
            <w:tcW w:w="1242" w:type="dxa"/>
            <w:vMerge/>
            <w:tcBorders>
              <w:top w:val="single" w:sz="4" w:space="0" w:color="auto"/>
              <w:left w:val="single" w:sz="4" w:space="0" w:color="auto"/>
              <w:bottom w:val="single" w:sz="4" w:space="0" w:color="auto"/>
              <w:right w:val="single" w:sz="4" w:space="0" w:color="auto"/>
            </w:tcBorders>
            <w:vAlign w:val="center"/>
          </w:tcPr>
          <w:p w:rsidR="00646BF2" w:rsidRPr="00646BF2" w:rsidRDefault="00646BF2" w:rsidP="00646BF2">
            <w:pPr>
              <w:widowControl/>
              <w:spacing w:after="200" w:line="276" w:lineRule="auto"/>
              <w:jc w:val="left"/>
              <w:rPr>
                <w:rFonts w:ascii="Cambria" w:hAnsi="Cambria"/>
                <w:b w:val="0"/>
                <w:bCs w:val="0"/>
                <w:kern w:val="0"/>
                <w:sz w:val="24"/>
              </w:rPr>
            </w:pPr>
          </w:p>
        </w:tc>
        <w:tc>
          <w:tcPr>
            <w:tcW w:w="1767" w:type="dxa"/>
            <w:tcBorders>
              <w:top w:val="single" w:sz="4" w:space="0" w:color="auto"/>
              <w:left w:val="single" w:sz="4" w:space="0" w:color="auto"/>
              <w:bottom w:val="single" w:sz="4" w:space="0" w:color="auto"/>
              <w:right w:val="single" w:sz="4" w:space="0" w:color="auto"/>
            </w:tcBorders>
          </w:tcPr>
          <w:p w:rsidR="00646BF2" w:rsidRPr="00646BF2" w:rsidRDefault="00646BF2" w:rsidP="00646BF2">
            <w:pPr>
              <w:widowControl/>
              <w:tabs>
                <w:tab w:val="left" w:pos="720"/>
                <w:tab w:val="left" w:pos="3600"/>
              </w:tabs>
              <w:spacing w:after="200" w:line="360" w:lineRule="auto"/>
              <w:jc w:val="left"/>
              <w:rPr>
                <w:rFonts w:ascii="Cambria" w:hAnsi="Cambria"/>
                <w:b w:val="0"/>
                <w:bCs w:val="0"/>
                <w:kern w:val="0"/>
                <w:sz w:val="24"/>
              </w:rPr>
            </w:pPr>
            <w:r w:rsidRPr="00646BF2">
              <w:rPr>
                <w:rFonts w:ascii="Cambria" w:hAnsi="Cambria"/>
                <w:b w:val="0"/>
                <w:bCs w:val="0"/>
                <w:kern w:val="0"/>
                <w:sz w:val="24"/>
                <w:szCs w:val="22"/>
              </w:rPr>
              <w:t>可持续影响指标</w:t>
            </w:r>
          </w:p>
        </w:tc>
        <w:tc>
          <w:tcPr>
            <w:tcW w:w="0" w:type="auto"/>
            <w:tcBorders>
              <w:top w:val="single" w:sz="4" w:space="0" w:color="auto"/>
              <w:left w:val="single" w:sz="4" w:space="0" w:color="auto"/>
              <w:bottom w:val="single" w:sz="4" w:space="0" w:color="auto"/>
              <w:right w:val="single" w:sz="4" w:space="0" w:color="auto"/>
            </w:tcBorders>
          </w:tcPr>
          <w:p w:rsidR="00646BF2" w:rsidRPr="00646BF2" w:rsidRDefault="00646BF2" w:rsidP="00646BF2">
            <w:pPr>
              <w:widowControl/>
              <w:tabs>
                <w:tab w:val="left" w:pos="720"/>
                <w:tab w:val="left" w:pos="3600"/>
              </w:tabs>
              <w:spacing w:after="200" w:line="360" w:lineRule="auto"/>
              <w:jc w:val="left"/>
              <w:rPr>
                <w:rFonts w:ascii="Cambria" w:hAnsi="Cambria"/>
                <w:b w:val="0"/>
                <w:bCs w:val="0"/>
                <w:kern w:val="0"/>
                <w:sz w:val="24"/>
              </w:rPr>
            </w:pPr>
            <w:r w:rsidRPr="00646BF2">
              <w:rPr>
                <w:rFonts w:ascii="Cambria" w:hAnsi="Cambria"/>
                <w:b w:val="0"/>
                <w:bCs w:val="0"/>
                <w:kern w:val="0"/>
                <w:sz w:val="24"/>
                <w:szCs w:val="22"/>
              </w:rPr>
              <w:t>在一定时期内发挥影响</w:t>
            </w:r>
            <w:r w:rsidRPr="00646BF2">
              <w:rPr>
                <w:rFonts w:ascii="Cambria" w:hAnsi="Cambria"/>
                <w:b w:val="0"/>
                <w:bCs w:val="0"/>
                <w:kern w:val="0"/>
                <w:sz w:val="24"/>
                <w:szCs w:val="22"/>
              </w:rPr>
              <w:t xml:space="preserve">        50</w:t>
            </w:r>
            <w:r w:rsidRPr="00646BF2">
              <w:rPr>
                <w:rFonts w:ascii="Cambria" w:hAnsi="Cambria"/>
                <w:b w:val="0"/>
                <w:bCs w:val="0"/>
                <w:kern w:val="0"/>
                <w:sz w:val="24"/>
                <w:szCs w:val="22"/>
              </w:rPr>
              <w:t>年</w:t>
            </w:r>
          </w:p>
        </w:tc>
      </w:tr>
      <w:tr w:rsidR="00646BF2" w:rsidRPr="00646BF2" w:rsidTr="008A1BD7">
        <w:trPr>
          <w:trHeight w:val="70"/>
        </w:trPr>
        <w:tc>
          <w:tcPr>
            <w:tcW w:w="1242" w:type="dxa"/>
            <w:vMerge/>
            <w:tcBorders>
              <w:top w:val="single" w:sz="4" w:space="0" w:color="auto"/>
              <w:left w:val="single" w:sz="4" w:space="0" w:color="auto"/>
              <w:bottom w:val="single" w:sz="4" w:space="0" w:color="auto"/>
              <w:right w:val="single" w:sz="4" w:space="0" w:color="auto"/>
            </w:tcBorders>
            <w:vAlign w:val="center"/>
          </w:tcPr>
          <w:p w:rsidR="00646BF2" w:rsidRPr="00646BF2" w:rsidRDefault="00646BF2" w:rsidP="00646BF2">
            <w:pPr>
              <w:widowControl/>
              <w:spacing w:after="200" w:line="276" w:lineRule="auto"/>
              <w:jc w:val="left"/>
              <w:rPr>
                <w:rFonts w:ascii="Cambria" w:hAnsi="Cambria"/>
                <w:b w:val="0"/>
                <w:bCs w:val="0"/>
                <w:kern w:val="0"/>
                <w:sz w:val="24"/>
              </w:rPr>
            </w:pPr>
          </w:p>
        </w:tc>
        <w:tc>
          <w:tcPr>
            <w:tcW w:w="1767" w:type="dxa"/>
            <w:tcBorders>
              <w:top w:val="single" w:sz="4" w:space="0" w:color="auto"/>
              <w:left w:val="single" w:sz="4" w:space="0" w:color="auto"/>
              <w:bottom w:val="single" w:sz="4" w:space="0" w:color="auto"/>
              <w:right w:val="single" w:sz="4" w:space="0" w:color="auto"/>
            </w:tcBorders>
          </w:tcPr>
          <w:p w:rsidR="00646BF2" w:rsidRPr="00646BF2" w:rsidRDefault="00646BF2" w:rsidP="00646BF2">
            <w:pPr>
              <w:widowControl/>
              <w:tabs>
                <w:tab w:val="left" w:pos="720"/>
                <w:tab w:val="left" w:pos="3600"/>
              </w:tabs>
              <w:spacing w:after="200" w:line="360" w:lineRule="auto"/>
              <w:jc w:val="left"/>
              <w:rPr>
                <w:rFonts w:ascii="Cambria" w:hAnsi="Cambria"/>
                <w:b w:val="0"/>
                <w:bCs w:val="0"/>
                <w:kern w:val="0"/>
                <w:sz w:val="24"/>
              </w:rPr>
            </w:pPr>
            <w:r w:rsidRPr="00646BF2">
              <w:rPr>
                <w:rFonts w:ascii="Cambria" w:hAnsi="Cambria"/>
                <w:b w:val="0"/>
                <w:bCs w:val="0"/>
                <w:kern w:val="0"/>
                <w:sz w:val="24"/>
                <w:szCs w:val="22"/>
              </w:rPr>
              <w:t>服务对象满意度指标</w:t>
            </w:r>
          </w:p>
        </w:tc>
        <w:tc>
          <w:tcPr>
            <w:tcW w:w="0" w:type="auto"/>
            <w:tcBorders>
              <w:top w:val="single" w:sz="4" w:space="0" w:color="auto"/>
              <w:left w:val="single" w:sz="4" w:space="0" w:color="auto"/>
              <w:bottom w:val="single" w:sz="4" w:space="0" w:color="auto"/>
              <w:right w:val="single" w:sz="4" w:space="0" w:color="auto"/>
            </w:tcBorders>
          </w:tcPr>
          <w:p w:rsidR="00646BF2" w:rsidRPr="00646BF2" w:rsidRDefault="00646BF2" w:rsidP="00646BF2">
            <w:pPr>
              <w:widowControl/>
              <w:tabs>
                <w:tab w:val="left" w:pos="720"/>
                <w:tab w:val="left" w:pos="3600"/>
              </w:tabs>
              <w:spacing w:after="200" w:line="360" w:lineRule="auto"/>
              <w:jc w:val="left"/>
              <w:rPr>
                <w:rFonts w:ascii="Cambria" w:hAnsi="Cambria"/>
                <w:b w:val="0"/>
                <w:bCs w:val="0"/>
                <w:kern w:val="0"/>
                <w:sz w:val="24"/>
              </w:rPr>
            </w:pPr>
            <w:r w:rsidRPr="00646BF2">
              <w:rPr>
                <w:rFonts w:ascii="Cambria" w:hAnsi="Cambria"/>
                <w:b w:val="0"/>
                <w:bCs w:val="0"/>
                <w:kern w:val="0"/>
                <w:sz w:val="24"/>
                <w:szCs w:val="22"/>
              </w:rPr>
              <w:t>受益群众满意度</w:t>
            </w:r>
            <w:r w:rsidRPr="00646BF2">
              <w:rPr>
                <w:rFonts w:ascii="Cambria" w:hAnsi="Cambria"/>
                <w:b w:val="0"/>
                <w:bCs w:val="0"/>
                <w:kern w:val="0"/>
                <w:sz w:val="24"/>
                <w:szCs w:val="22"/>
              </w:rPr>
              <w:t xml:space="preserve">              95%</w:t>
            </w:r>
            <w:r w:rsidRPr="00646BF2">
              <w:rPr>
                <w:rFonts w:ascii="Cambria" w:hAnsi="Cambria"/>
                <w:b w:val="0"/>
                <w:bCs w:val="0"/>
                <w:kern w:val="0"/>
                <w:sz w:val="24"/>
                <w:szCs w:val="22"/>
              </w:rPr>
              <w:t>以上</w:t>
            </w:r>
          </w:p>
        </w:tc>
      </w:tr>
      <w:tr w:rsidR="00646BF2" w:rsidRPr="00646BF2" w:rsidTr="008A1BD7">
        <w:trPr>
          <w:trHeight w:val="70"/>
        </w:trPr>
        <w:tc>
          <w:tcPr>
            <w:tcW w:w="1242" w:type="dxa"/>
            <w:vMerge/>
            <w:tcBorders>
              <w:top w:val="single" w:sz="4" w:space="0" w:color="auto"/>
              <w:left w:val="single" w:sz="4" w:space="0" w:color="auto"/>
              <w:bottom w:val="single" w:sz="4" w:space="0" w:color="auto"/>
              <w:right w:val="single" w:sz="4" w:space="0" w:color="auto"/>
            </w:tcBorders>
            <w:vAlign w:val="center"/>
          </w:tcPr>
          <w:p w:rsidR="00646BF2" w:rsidRPr="00646BF2" w:rsidRDefault="00646BF2" w:rsidP="00646BF2">
            <w:pPr>
              <w:widowControl/>
              <w:spacing w:after="200" w:line="276" w:lineRule="auto"/>
              <w:jc w:val="left"/>
              <w:rPr>
                <w:rFonts w:ascii="Cambria" w:hAnsi="Cambria"/>
                <w:b w:val="0"/>
                <w:bCs w:val="0"/>
                <w:kern w:val="0"/>
                <w:sz w:val="24"/>
              </w:rPr>
            </w:pPr>
          </w:p>
        </w:tc>
        <w:tc>
          <w:tcPr>
            <w:tcW w:w="1767" w:type="dxa"/>
            <w:tcBorders>
              <w:top w:val="single" w:sz="4" w:space="0" w:color="auto"/>
              <w:left w:val="single" w:sz="4" w:space="0" w:color="auto"/>
              <w:bottom w:val="single" w:sz="4" w:space="0" w:color="auto"/>
              <w:right w:val="single" w:sz="4" w:space="0" w:color="auto"/>
            </w:tcBorders>
          </w:tcPr>
          <w:p w:rsidR="00646BF2" w:rsidRPr="00646BF2" w:rsidRDefault="00646BF2" w:rsidP="00646BF2">
            <w:pPr>
              <w:widowControl/>
              <w:tabs>
                <w:tab w:val="left" w:pos="720"/>
                <w:tab w:val="left" w:pos="3600"/>
              </w:tabs>
              <w:spacing w:after="200" w:line="360" w:lineRule="auto"/>
              <w:jc w:val="left"/>
              <w:rPr>
                <w:rFonts w:ascii="Cambria" w:hAnsi="Cambria"/>
                <w:b w:val="0"/>
                <w:bCs w:val="0"/>
                <w:kern w:val="0"/>
                <w:sz w:val="24"/>
              </w:rPr>
            </w:pPr>
            <w:r w:rsidRPr="00646BF2">
              <w:rPr>
                <w:rFonts w:ascii="Cambria" w:hAnsi="Cambria"/>
                <w:b w:val="0"/>
                <w:bCs w:val="0"/>
                <w:kern w:val="0"/>
                <w:sz w:val="24"/>
                <w:szCs w:val="22"/>
              </w:rPr>
              <w:t>…</w:t>
            </w:r>
          </w:p>
        </w:tc>
        <w:tc>
          <w:tcPr>
            <w:tcW w:w="0" w:type="auto"/>
            <w:tcBorders>
              <w:top w:val="single" w:sz="4" w:space="0" w:color="auto"/>
              <w:left w:val="single" w:sz="4" w:space="0" w:color="auto"/>
              <w:bottom w:val="single" w:sz="4" w:space="0" w:color="auto"/>
              <w:right w:val="single" w:sz="4" w:space="0" w:color="auto"/>
            </w:tcBorders>
          </w:tcPr>
          <w:p w:rsidR="00646BF2" w:rsidRPr="00646BF2" w:rsidRDefault="00646BF2" w:rsidP="00646BF2">
            <w:pPr>
              <w:widowControl/>
              <w:tabs>
                <w:tab w:val="left" w:pos="720"/>
                <w:tab w:val="left" w:pos="3600"/>
              </w:tabs>
              <w:spacing w:after="200" w:line="360" w:lineRule="auto"/>
              <w:jc w:val="left"/>
              <w:rPr>
                <w:rFonts w:ascii="Cambria" w:hAnsi="Cambria"/>
                <w:b w:val="0"/>
                <w:bCs w:val="0"/>
                <w:kern w:val="0"/>
                <w:sz w:val="24"/>
              </w:rPr>
            </w:pPr>
          </w:p>
        </w:tc>
      </w:tr>
    </w:tbl>
    <w:p w:rsidR="00646BF2" w:rsidRPr="00646BF2" w:rsidRDefault="00646BF2" w:rsidP="00646BF2">
      <w:pPr>
        <w:widowControl/>
        <w:spacing w:after="200" w:line="600" w:lineRule="exact"/>
        <w:jc w:val="left"/>
        <w:rPr>
          <w:rFonts w:ascii="Cambria" w:eastAsia="黑体" w:hAnsi="Cambria"/>
          <w:b w:val="0"/>
          <w:bCs w:val="0"/>
          <w:kern w:val="0"/>
          <w:sz w:val="32"/>
          <w:szCs w:val="32"/>
        </w:rPr>
      </w:pPr>
    </w:p>
    <w:p w:rsidR="00C05D44" w:rsidRPr="0083385E" w:rsidRDefault="00C05D44"/>
    <w:sectPr w:rsidR="00C05D44" w:rsidRPr="0083385E" w:rsidSect="001B784C">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7112" w:rsidRDefault="00037112" w:rsidP="00B53C47">
      <w:r>
        <w:separator/>
      </w:r>
    </w:p>
  </w:endnote>
  <w:endnote w:type="continuationSeparator" w:id="1">
    <w:p w:rsidR="00037112" w:rsidRDefault="00037112" w:rsidP="00B53C4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784C" w:rsidRDefault="001B784C">
    <w:pPr>
      <w:pStyle w:val="a4"/>
      <w:jc w:val="center"/>
    </w:pPr>
  </w:p>
  <w:p w:rsidR="001B784C" w:rsidRDefault="001B784C">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12219716"/>
      <w:docPartObj>
        <w:docPartGallery w:val="Page Numbers (Bottom of Page)"/>
        <w:docPartUnique/>
      </w:docPartObj>
    </w:sdtPr>
    <w:sdtContent>
      <w:p w:rsidR="001B784C" w:rsidRDefault="008E6772">
        <w:pPr>
          <w:pStyle w:val="a4"/>
          <w:jc w:val="center"/>
        </w:pPr>
        <w:r>
          <w:fldChar w:fldCharType="begin"/>
        </w:r>
        <w:r w:rsidR="001B784C">
          <w:instrText>PAGE   \* MERGEFORMAT</w:instrText>
        </w:r>
        <w:r>
          <w:fldChar w:fldCharType="separate"/>
        </w:r>
        <w:r w:rsidR="00391BF4" w:rsidRPr="00391BF4">
          <w:rPr>
            <w:noProof/>
            <w:lang w:val="zh-CN"/>
          </w:rPr>
          <w:t>1</w:t>
        </w:r>
        <w:r>
          <w:fldChar w:fldCharType="end"/>
        </w:r>
      </w:p>
    </w:sdtContent>
  </w:sdt>
  <w:p w:rsidR="001B784C" w:rsidRDefault="001B784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7112" w:rsidRDefault="00037112" w:rsidP="00B53C47">
      <w:r>
        <w:separator/>
      </w:r>
    </w:p>
  </w:footnote>
  <w:footnote w:type="continuationSeparator" w:id="1">
    <w:p w:rsidR="00037112" w:rsidRDefault="00037112" w:rsidP="00B53C4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31776"/>
    <w:rsid w:val="00031CEE"/>
    <w:rsid w:val="00037112"/>
    <w:rsid w:val="0008562A"/>
    <w:rsid w:val="000D2918"/>
    <w:rsid w:val="000E4744"/>
    <w:rsid w:val="000E7BC2"/>
    <w:rsid w:val="00115A6A"/>
    <w:rsid w:val="00173B66"/>
    <w:rsid w:val="001978D5"/>
    <w:rsid w:val="001A06D0"/>
    <w:rsid w:val="001A49C4"/>
    <w:rsid w:val="001B30E7"/>
    <w:rsid w:val="001B784C"/>
    <w:rsid w:val="001E63DB"/>
    <w:rsid w:val="002107B9"/>
    <w:rsid w:val="00233941"/>
    <w:rsid w:val="00236F54"/>
    <w:rsid w:val="002510A6"/>
    <w:rsid w:val="00284DBB"/>
    <w:rsid w:val="0028641A"/>
    <w:rsid w:val="002926C4"/>
    <w:rsid w:val="002A08A6"/>
    <w:rsid w:val="002C3EE8"/>
    <w:rsid w:val="002C6350"/>
    <w:rsid w:val="002D55FB"/>
    <w:rsid w:val="003331D0"/>
    <w:rsid w:val="00373C2F"/>
    <w:rsid w:val="00391BF4"/>
    <w:rsid w:val="003B3305"/>
    <w:rsid w:val="003B7516"/>
    <w:rsid w:val="003D0D38"/>
    <w:rsid w:val="003F2606"/>
    <w:rsid w:val="003F4F70"/>
    <w:rsid w:val="00425F32"/>
    <w:rsid w:val="00492123"/>
    <w:rsid w:val="00492568"/>
    <w:rsid w:val="004F28B6"/>
    <w:rsid w:val="005400B0"/>
    <w:rsid w:val="00540255"/>
    <w:rsid w:val="005525D9"/>
    <w:rsid w:val="00565EF7"/>
    <w:rsid w:val="00567FD5"/>
    <w:rsid w:val="00585103"/>
    <w:rsid w:val="00590194"/>
    <w:rsid w:val="005C6773"/>
    <w:rsid w:val="005F113A"/>
    <w:rsid w:val="00646BF2"/>
    <w:rsid w:val="006553D0"/>
    <w:rsid w:val="00661DDE"/>
    <w:rsid w:val="006721BB"/>
    <w:rsid w:val="006735B5"/>
    <w:rsid w:val="006D39F7"/>
    <w:rsid w:val="007033FE"/>
    <w:rsid w:val="00751683"/>
    <w:rsid w:val="007668EF"/>
    <w:rsid w:val="007974A0"/>
    <w:rsid w:val="007C7192"/>
    <w:rsid w:val="0081699F"/>
    <w:rsid w:val="0083385E"/>
    <w:rsid w:val="00846A80"/>
    <w:rsid w:val="00870F46"/>
    <w:rsid w:val="00891678"/>
    <w:rsid w:val="008E6772"/>
    <w:rsid w:val="00903202"/>
    <w:rsid w:val="00905A77"/>
    <w:rsid w:val="00920C7B"/>
    <w:rsid w:val="00931776"/>
    <w:rsid w:val="00936F6C"/>
    <w:rsid w:val="00942504"/>
    <w:rsid w:val="00990E1C"/>
    <w:rsid w:val="00AA58F9"/>
    <w:rsid w:val="00AB425D"/>
    <w:rsid w:val="00AB4659"/>
    <w:rsid w:val="00AC0C4C"/>
    <w:rsid w:val="00AC145C"/>
    <w:rsid w:val="00AD7192"/>
    <w:rsid w:val="00AE6345"/>
    <w:rsid w:val="00B07D45"/>
    <w:rsid w:val="00B254AF"/>
    <w:rsid w:val="00B53C47"/>
    <w:rsid w:val="00B53E86"/>
    <w:rsid w:val="00B9277F"/>
    <w:rsid w:val="00BB259A"/>
    <w:rsid w:val="00BC098B"/>
    <w:rsid w:val="00BC7F9B"/>
    <w:rsid w:val="00BD7637"/>
    <w:rsid w:val="00BE5E92"/>
    <w:rsid w:val="00BE7A96"/>
    <w:rsid w:val="00BF1CE9"/>
    <w:rsid w:val="00C05D44"/>
    <w:rsid w:val="00C06DD8"/>
    <w:rsid w:val="00C236F2"/>
    <w:rsid w:val="00C56CA5"/>
    <w:rsid w:val="00C65EFD"/>
    <w:rsid w:val="00C7322D"/>
    <w:rsid w:val="00C92503"/>
    <w:rsid w:val="00C95FAF"/>
    <w:rsid w:val="00CA08B0"/>
    <w:rsid w:val="00CA6E2C"/>
    <w:rsid w:val="00D0072D"/>
    <w:rsid w:val="00D6672B"/>
    <w:rsid w:val="00D66862"/>
    <w:rsid w:val="00D840E4"/>
    <w:rsid w:val="00DA488F"/>
    <w:rsid w:val="00DC5623"/>
    <w:rsid w:val="00DE045F"/>
    <w:rsid w:val="00DE6224"/>
    <w:rsid w:val="00DF56CF"/>
    <w:rsid w:val="00E029AC"/>
    <w:rsid w:val="00E35B27"/>
    <w:rsid w:val="00E5464D"/>
    <w:rsid w:val="00E5659B"/>
    <w:rsid w:val="00E67CF3"/>
    <w:rsid w:val="00E821B8"/>
    <w:rsid w:val="00E93FBB"/>
    <w:rsid w:val="00EE29A2"/>
    <w:rsid w:val="00F26E4C"/>
    <w:rsid w:val="00F850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D44"/>
    <w:pPr>
      <w:widowControl w:val="0"/>
      <w:jc w:val="both"/>
    </w:pPr>
    <w:rPr>
      <w:rFonts w:ascii="Times New Roman" w:eastAsia="宋体" w:hAnsi="Times New Roman" w:cs="Times New Roman"/>
      <w:b/>
      <w:bCs/>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53C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53C47"/>
    <w:rPr>
      <w:rFonts w:ascii="Times New Roman" w:eastAsia="宋体" w:hAnsi="Times New Roman" w:cs="Times New Roman"/>
      <w:b/>
      <w:bCs/>
      <w:sz w:val="18"/>
      <w:szCs w:val="18"/>
    </w:rPr>
  </w:style>
  <w:style w:type="paragraph" w:styleId="a4">
    <w:name w:val="footer"/>
    <w:basedOn w:val="a"/>
    <w:link w:val="Char0"/>
    <w:uiPriority w:val="99"/>
    <w:unhideWhenUsed/>
    <w:rsid w:val="00B53C47"/>
    <w:pPr>
      <w:tabs>
        <w:tab w:val="center" w:pos="4153"/>
        <w:tab w:val="right" w:pos="8306"/>
      </w:tabs>
      <w:snapToGrid w:val="0"/>
      <w:jc w:val="left"/>
    </w:pPr>
    <w:rPr>
      <w:sz w:val="18"/>
      <w:szCs w:val="18"/>
    </w:rPr>
  </w:style>
  <w:style w:type="character" w:customStyle="1" w:styleId="Char0">
    <w:name w:val="页脚 Char"/>
    <w:basedOn w:val="a0"/>
    <w:link w:val="a4"/>
    <w:uiPriority w:val="99"/>
    <w:rsid w:val="00B53C47"/>
    <w:rPr>
      <w:rFonts w:ascii="Times New Roman" w:eastAsia="宋体" w:hAnsi="Times New Roman" w:cs="Times New Roman"/>
      <w:b/>
      <w:bCs/>
      <w:sz w:val="18"/>
      <w:szCs w:val="18"/>
    </w:rPr>
  </w:style>
  <w:style w:type="paragraph" w:styleId="a5">
    <w:name w:val="Balloon Text"/>
    <w:basedOn w:val="a"/>
    <w:link w:val="Char1"/>
    <w:uiPriority w:val="99"/>
    <w:semiHidden/>
    <w:unhideWhenUsed/>
    <w:rsid w:val="00C7322D"/>
    <w:rPr>
      <w:sz w:val="18"/>
      <w:szCs w:val="18"/>
    </w:rPr>
  </w:style>
  <w:style w:type="character" w:customStyle="1" w:styleId="Char1">
    <w:name w:val="批注框文本 Char"/>
    <w:basedOn w:val="a0"/>
    <w:link w:val="a5"/>
    <w:uiPriority w:val="99"/>
    <w:semiHidden/>
    <w:rsid w:val="00C7322D"/>
    <w:rPr>
      <w:rFonts w:ascii="Times New Roman" w:eastAsia="宋体" w:hAnsi="Times New Roman" w:cs="Times New Roman"/>
      <w:b/>
      <w:bCs/>
      <w:sz w:val="18"/>
      <w:szCs w:val="18"/>
    </w:rPr>
  </w:style>
  <w:style w:type="paragraph" w:styleId="a6">
    <w:name w:val="List Paragraph"/>
    <w:basedOn w:val="a"/>
    <w:uiPriority w:val="34"/>
    <w:qFormat/>
    <w:rsid w:val="000D2918"/>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D44"/>
    <w:pPr>
      <w:widowControl w:val="0"/>
      <w:jc w:val="both"/>
    </w:pPr>
    <w:rPr>
      <w:rFonts w:ascii="Times New Roman" w:eastAsia="宋体" w:hAnsi="Times New Roman" w:cs="Times New Roman"/>
      <w:b/>
      <w:bCs/>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53C4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53C47"/>
    <w:rPr>
      <w:rFonts w:ascii="Times New Roman" w:eastAsia="宋体" w:hAnsi="Times New Roman" w:cs="Times New Roman"/>
      <w:b/>
      <w:bCs/>
      <w:sz w:val="18"/>
      <w:szCs w:val="18"/>
    </w:rPr>
  </w:style>
  <w:style w:type="paragraph" w:styleId="a4">
    <w:name w:val="footer"/>
    <w:basedOn w:val="a"/>
    <w:link w:val="Char0"/>
    <w:uiPriority w:val="99"/>
    <w:unhideWhenUsed/>
    <w:rsid w:val="00B53C47"/>
    <w:pPr>
      <w:tabs>
        <w:tab w:val="center" w:pos="4153"/>
        <w:tab w:val="right" w:pos="8306"/>
      </w:tabs>
      <w:snapToGrid w:val="0"/>
      <w:jc w:val="left"/>
    </w:pPr>
    <w:rPr>
      <w:sz w:val="18"/>
      <w:szCs w:val="18"/>
    </w:rPr>
  </w:style>
  <w:style w:type="character" w:customStyle="1" w:styleId="Char0">
    <w:name w:val="页脚 Char"/>
    <w:basedOn w:val="a0"/>
    <w:link w:val="a4"/>
    <w:uiPriority w:val="99"/>
    <w:rsid w:val="00B53C47"/>
    <w:rPr>
      <w:rFonts w:ascii="Times New Roman" w:eastAsia="宋体" w:hAnsi="Times New Roman" w:cs="Times New Roman"/>
      <w:b/>
      <w:bCs/>
      <w:sz w:val="18"/>
      <w:szCs w:val="18"/>
    </w:rPr>
  </w:style>
  <w:style w:type="paragraph" w:styleId="a5">
    <w:name w:val="Balloon Text"/>
    <w:basedOn w:val="a"/>
    <w:link w:val="Char1"/>
    <w:uiPriority w:val="99"/>
    <w:semiHidden/>
    <w:unhideWhenUsed/>
    <w:rsid w:val="00C7322D"/>
    <w:rPr>
      <w:sz w:val="18"/>
      <w:szCs w:val="18"/>
    </w:rPr>
  </w:style>
  <w:style w:type="character" w:customStyle="1" w:styleId="Char1">
    <w:name w:val="批注框文本 Char"/>
    <w:basedOn w:val="a0"/>
    <w:link w:val="a5"/>
    <w:uiPriority w:val="99"/>
    <w:semiHidden/>
    <w:rsid w:val="00C7322D"/>
    <w:rPr>
      <w:rFonts w:ascii="Times New Roman" w:eastAsia="宋体" w:hAnsi="Times New Roman" w:cs="Times New Roman"/>
      <w:b/>
      <w:bCs/>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21540-E02E-47DE-9829-D06D9F59D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8</Pages>
  <Words>320</Words>
  <Characters>1830</Characters>
  <Application>Microsoft Office Word</Application>
  <DocSecurity>0</DocSecurity>
  <Lines>15</Lines>
  <Paragraphs>4</Paragraphs>
  <ScaleCrop>false</ScaleCrop>
  <Company>China</Company>
  <LinksUpToDate>false</LinksUpToDate>
  <CharactersWithSpaces>2146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罗鹏</cp:lastModifiedBy>
  <cp:revision>15</cp:revision>
  <cp:lastPrinted>2018-02-06T07:40:00Z</cp:lastPrinted>
  <dcterms:created xsi:type="dcterms:W3CDTF">2017-12-22T03:43:00Z</dcterms:created>
  <dcterms:modified xsi:type="dcterms:W3CDTF">2018-02-06T07:40:00Z</dcterms:modified>
</cp:coreProperties>
</file>