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3" w:rsidRDefault="00EA0530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A74B3" w:rsidRDefault="001A74B3">
      <w:pPr>
        <w:spacing w:line="520" w:lineRule="exact"/>
        <w:jc w:val="center"/>
        <w:rPr>
          <w:rFonts w:ascii="宋体"/>
          <w:b/>
          <w:sz w:val="52"/>
        </w:rPr>
      </w:pPr>
    </w:p>
    <w:p w:rsidR="001A74B3" w:rsidRDefault="001A74B3">
      <w:pPr>
        <w:spacing w:line="520" w:lineRule="exact"/>
        <w:jc w:val="center"/>
        <w:rPr>
          <w:rFonts w:ascii="宋体"/>
          <w:b/>
          <w:sz w:val="52"/>
        </w:rPr>
      </w:pPr>
    </w:p>
    <w:p w:rsidR="001A74B3" w:rsidRDefault="001A74B3">
      <w:pPr>
        <w:spacing w:line="520" w:lineRule="exact"/>
        <w:jc w:val="center"/>
        <w:rPr>
          <w:rFonts w:ascii="宋体"/>
          <w:b/>
          <w:sz w:val="52"/>
        </w:rPr>
      </w:pPr>
    </w:p>
    <w:p w:rsidR="001A74B3" w:rsidRDefault="00EA0530">
      <w:pPr>
        <w:spacing w:line="520" w:lineRule="exact"/>
        <w:jc w:val="center"/>
        <w:rPr>
          <w:rFonts w:ascii="宋体"/>
          <w:b/>
          <w:sz w:val="52"/>
        </w:rPr>
      </w:pPr>
      <w:r>
        <w:rPr>
          <w:rFonts w:ascii="宋体" w:hint="eastAsia"/>
          <w:b/>
          <w:sz w:val="52"/>
        </w:rPr>
        <w:t>北京市企业职业技能等级认定</w:t>
      </w:r>
    </w:p>
    <w:p w:rsidR="001A74B3" w:rsidRDefault="001A74B3">
      <w:pPr>
        <w:spacing w:line="520" w:lineRule="exact"/>
        <w:jc w:val="center"/>
        <w:rPr>
          <w:rFonts w:ascii="宋体"/>
          <w:b/>
          <w:sz w:val="52"/>
        </w:rPr>
      </w:pPr>
    </w:p>
    <w:p w:rsidR="001A74B3" w:rsidRDefault="00EA0530">
      <w:pPr>
        <w:spacing w:line="520" w:lineRule="exact"/>
        <w:jc w:val="center"/>
        <w:rPr>
          <w:rFonts w:ascii="宋体"/>
          <w:b/>
          <w:sz w:val="52"/>
        </w:rPr>
      </w:pPr>
      <w:r>
        <w:rPr>
          <w:rFonts w:ascii="宋体" w:hint="eastAsia"/>
          <w:b/>
          <w:sz w:val="52"/>
        </w:rPr>
        <w:t>申  请  表</w:t>
      </w:r>
    </w:p>
    <w:p w:rsidR="001A74B3" w:rsidRDefault="001A74B3">
      <w:pPr>
        <w:spacing w:line="520" w:lineRule="exact"/>
        <w:jc w:val="center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jc w:val="center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jc w:val="center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jc w:val="center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jc w:val="center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jc w:val="center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jc w:val="center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jc w:val="center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rPr>
          <w:rFonts w:ascii="仿宋_GB2312" w:eastAsia="仿宋_GB2312"/>
          <w:b/>
          <w:sz w:val="28"/>
        </w:rPr>
      </w:pPr>
    </w:p>
    <w:p w:rsidR="001A74B3" w:rsidRDefault="001A74B3">
      <w:pPr>
        <w:spacing w:line="520" w:lineRule="exact"/>
        <w:rPr>
          <w:rFonts w:ascii="仿宋_GB2312" w:eastAsia="仿宋_GB2312"/>
          <w:b/>
          <w:sz w:val="28"/>
        </w:rPr>
      </w:pPr>
    </w:p>
    <w:p w:rsidR="001A74B3" w:rsidRDefault="00EA0530">
      <w:pPr>
        <w:spacing w:line="520" w:lineRule="exact"/>
        <w:ind w:firstLineChars="200" w:firstLine="643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 xml:space="preserve">申请单位:          </w:t>
      </w:r>
    </w:p>
    <w:p w:rsidR="001A74B3" w:rsidRDefault="001A74B3">
      <w:pPr>
        <w:spacing w:line="520" w:lineRule="exact"/>
        <w:ind w:firstLine="660"/>
        <w:rPr>
          <w:rFonts w:ascii="宋体"/>
          <w:b/>
          <w:sz w:val="32"/>
        </w:rPr>
      </w:pPr>
    </w:p>
    <w:p w:rsidR="001A74B3" w:rsidRDefault="00EA0530">
      <w:pPr>
        <w:spacing w:line="520" w:lineRule="exact"/>
        <w:ind w:firstLine="660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 xml:space="preserve">申请时间:     </w:t>
      </w:r>
      <w:r>
        <w:rPr>
          <w:rFonts w:ascii="宋体" w:hint="eastAsia"/>
          <w:sz w:val="32"/>
        </w:rPr>
        <w:t xml:space="preserve"> 年    月    日</w:t>
      </w:r>
    </w:p>
    <w:p w:rsidR="001A74B3" w:rsidRDefault="001A74B3">
      <w:pPr>
        <w:spacing w:line="520" w:lineRule="exact"/>
        <w:rPr>
          <w:rFonts w:ascii="宋体"/>
          <w:b/>
          <w:sz w:val="32"/>
        </w:rPr>
      </w:pPr>
    </w:p>
    <w:p w:rsidR="001A74B3" w:rsidRDefault="001A74B3">
      <w:pPr>
        <w:spacing w:line="520" w:lineRule="exact"/>
        <w:rPr>
          <w:rFonts w:ascii="宋体"/>
          <w:b/>
          <w:sz w:val="32"/>
        </w:rPr>
      </w:pPr>
    </w:p>
    <w:p w:rsidR="001A74B3" w:rsidRDefault="001A74B3">
      <w:pPr>
        <w:spacing w:line="520" w:lineRule="exact"/>
        <w:jc w:val="center"/>
        <w:rPr>
          <w:rFonts w:ascii="宋体"/>
          <w:b/>
          <w:sz w:val="32"/>
        </w:rPr>
      </w:pPr>
    </w:p>
    <w:p w:rsidR="001A74B3" w:rsidRDefault="001A74B3">
      <w:pPr>
        <w:spacing w:line="520" w:lineRule="exact"/>
        <w:jc w:val="center"/>
        <w:rPr>
          <w:rFonts w:ascii="宋体"/>
          <w:b/>
          <w:sz w:val="32"/>
        </w:rPr>
      </w:pPr>
    </w:p>
    <w:p w:rsidR="001A74B3" w:rsidRDefault="00EA0530">
      <w:pPr>
        <w:spacing w:line="52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北京市人力资源和社会保障局制</w:t>
      </w:r>
    </w:p>
    <w:tbl>
      <w:tblPr>
        <w:tblW w:w="9560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1"/>
        <w:gridCol w:w="514"/>
        <w:gridCol w:w="1398"/>
        <w:gridCol w:w="1764"/>
        <w:gridCol w:w="147"/>
        <w:gridCol w:w="1566"/>
        <w:gridCol w:w="346"/>
        <w:gridCol w:w="1914"/>
      </w:tblGrid>
      <w:tr w:rsidR="001A74B3">
        <w:trPr>
          <w:trHeight w:val="490"/>
        </w:trPr>
        <w:tc>
          <w:tcPr>
            <w:tcW w:w="2425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申报企业</w:t>
            </w:r>
          </w:p>
        </w:tc>
        <w:tc>
          <w:tcPr>
            <w:tcW w:w="3162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3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260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trHeight w:val="490"/>
        </w:trPr>
        <w:tc>
          <w:tcPr>
            <w:tcW w:w="2425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通讯地址</w:t>
            </w:r>
          </w:p>
        </w:tc>
        <w:tc>
          <w:tcPr>
            <w:tcW w:w="3162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3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邮政编码</w:t>
            </w:r>
          </w:p>
        </w:tc>
        <w:tc>
          <w:tcPr>
            <w:tcW w:w="2260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trHeight w:val="959"/>
        </w:trPr>
        <w:tc>
          <w:tcPr>
            <w:tcW w:w="2425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单位性质</w:t>
            </w:r>
          </w:p>
        </w:tc>
        <w:tc>
          <w:tcPr>
            <w:tcW w:w="3162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□国有 □外资  □合资</w:t>
            </w:r>
          </w:p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□民营  □其他</w:t>
            </w:r>
          </w:p>
        </w:tc>
        <w:tc>
          <w:tcPr>
            <w:tcW w:w="1713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单位规模</w:t>
            </w:r>
          </w:p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（人数）</w:t>
            </w:r>
          </w:p>
        </w:tc>
        <w:tc>
          <w:tcPr>
            <w:tcW w:w="2260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trHeight w:val="490"/>
        </w:trPr>
        <w:tc>
          <w:tcPr>
            <w:tcW w:w="2425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统一社会信用代码</w:t>
            </w:r>
          </w:p>
        </w:tc>
        <w:tc>
          <w:tcPr>
            <w:tcW w:w="3162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3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主营业务</w:t>
            </w:r>
          </w:p>
        </w:tc>
        <w:tc>
          <w:tcPr>
            <w:tcW w:w="2260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trHeight w:val="490"/>
        </w:trPr>
        <w:tc>
          <w:tcPr>
            <w:tcW w:w="2425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 责 人</w:t>
            </w:r>
          </w:p>
        </w:tc>
        <w:tc>
          <w:tcPr>
            <w:tcW w:w="3162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3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260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trHeight w:val="490"/>
        </w:trPr>
        <w:tc>
          <w:tcPr>
            <w:tcW w:w="2425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 系 人</w:t>
            </w:r>
          </w:p>
        </w:tc>
        <w:tc>
          <w:tcPr>
            <w:tcW w:w="3162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3" w:type="dxa"/>
            <w:gridSpan w:val="2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260" w:type="dxa"/>
            <w:gridSpan w:val="2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trHeight w:val="490"/>
        </w:trPr>
        <w:tc>
          <w:tcPr>
            <w:tcW w:w="9560" w:type="dxa"/>
            <w:gridSpan w:val="8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拟开展职业等级认定的职业（工种）范围</w:t>
            </w: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职业编码</w:t>
            </w:r>
          </w:p>
        </w:tc>
        <w:tc>
          <w:tcPr>
            <w:tcW w:w="1912" w:type="dxa"/>
            <w:gridSpan w:val="2"/>
            <w:vAlign w:val="center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职业名称</w:t>
            </w:r>
          </w:p>
        </w:tc>
        <w:tc>
          <w:tcPr>
            <w:tcW w:w="1911" w:type="dxa"/>
            <w:gridSpan w:val="2"/>
            <w:vAlign w:val="center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工种名称</w:t>
            </w:r>
          </w:p>
        </w:tc>
        <w:tc>
          <w:tcPr>
            <w:tcW w:w="1912" w:type="dxa"/>
            <w:gridSpan w:val="2"/>
            <w:vAlign w:val="center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等级</w:t>
            </w:r>
          </w:p>
        </w:tc>
        <w:tc>
          <w:tcPr>
            <w:tcW w:w="1914" w:type="dxa"/>
          </w:tcPr>
          <w:p w:rsidR="001A74B3" w:rsidRDefault="00EA0530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从业人数</w:t>
            </w: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37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A74B3">
        <w:trPr>
          <w:cantSplit/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3" w:rsidRDefault="001A74B3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1A74B3" w:rsidRDefault="00EA0530">
      <w:pPr>
        <w:spacing w:line="52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注：1.职业编号采用2015版大典</w:t>
      </w:r>
      <w:proofErr w:type="gramStart"/>
      <w:r>
        <w:rPr>
          <w:rFonts w:ascii="仿宋" w:eastAsia="仿宋" w:hAnsi="仿宋" w:hint="eastAsia"/>
          <w:sz w:val="28"/>
        </w:rPr>
        <w:t>里职业</w:t>
      </w:r>
      <w:proofErr w:type="gramEnd"/>
      <w:r>
        <w:rPr>
          <w:rFonts w:ascii="仿宋" w:eastAsia="仿宋" w:hAnsi="仿宋" w:hint="eastAsia"/>
          <w:sz w:val="28"/>
        </w:rPr>
        <w:t>对应的编码；</w:t>
      </w:r>
    </w:p>
    <w:p w:rsidR="001A74B3" w:rsidRDefault="00EA0530">
      <w:pPr>
        <w:spacing w:line="52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2.级别用数字的方式表示，级别之间用“、”分隔。</w:t>
      </w:r>
    </w:p>
    <w:tbl>
      <w:tblPr>
        <w:tblW w:w="958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"/>
        <w:gridCol w:w="1865"/>
        <w:gridCol w:w="7553"/>
        <w:gridCol w:w="89"/>
      </w:tblGrid>
      <w:tr w:rsidR="001A74B3">
        <w:trPr>
          <w:gridAfter w:val="1"/>
          <w:wAfter w:w="89" w:type="dxa"/>
          <w:trHeight w:val="13530"/>
        </w:trPr>
        <w:tc>
          <w:tcPr>
            <w:tcW w:w="9498" w:type="dxa"/>
            <w:gridSpan w:val="3"/>
          </w:tcPr>
          <w:p w:rsidR="001A74B3" w:rsidRDefault="00EA0530">
            <w:pPr>
              <w:ind w:left="1680" w:hangingChars="600" w:hanging="168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可行性分析:（企业技能类员工比例，考核认定机构设置情况、考评员、质量内控人员、专家及场地情况，能够满足开展认定的设备设施情况）</w:t>
            </w: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spacing w:line="520" w:lineRule="exact"/>
              <w:rPr>
                <w:rFonts w:ascii="仿宋" w:eastAsia="仿宋" w:hAnsi="仿宋"/>
                <w:sz w:val="28"/>
              </w:rPr>
            </w:pPr>
          </w:p>
          <w:p w:rsidR="001A74B3" w:rsidRDefault="00EA0530">
            <w:pPr>
              <w:spacing w:line="520" w:lineRule="exact"/>
              <w:ind w:firstLineChars="2750" w:firstLine="770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（可另附页）</w:t>
            </w:r>
          </w:p>
        </w:tc>
      </w:tr>
      <w:tr w:rsidR="001A74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3966"/>
        </w:trPr>
        <w:tc>
          <w:tcPr>
            <w:tcW w:w="1865" w:type="dxa"/>
            <w:vAlign w:val="center"/>
          </w:tcPr>
          <w:p w:rsidR="001A74B3" w:rsidRDefault="00EA053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申请单位</w:t>
            </w:r>
          </w:p>
          <w:p w:rsidR="001A74B3" w:rsidRDefault="00EA053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承诺</w:t>
            </w:r>
          </w:p>
        </w:tc>
        <w:tc>
          <w:tcPr>
            <w:tcW w:w="7642" w:type="dxa"/>
            <w:gridSpan w:val="2"/>
            <w:vAlign w:val="center"/>
          </w:tcPr>
          <w:p w:rsidR="001A74B3" w:rsidRDefault="00EA0530">
            <w:pPr>
              <w:ind w:left="5040" w:hangingChars="1800" w:hanging="50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单位法人代表对本表所填写内容及所提供材料的真实性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和</w:t>
            </w:r>
            <w:proofErr w:type="gramEnd"/>
          </w:p>
          <w:p w:rsidR="001A74B3" w:rsidRDefault="00EA0530">
            <w:pPr>
              <w:ind w:left="5040" w:hangingChars="1800" w:hanging="50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有效性负责。    </w:t>
            </w:r>
          </w:p>
          <w:p w:rsidR="001A74B3" w:rsidRDefault="001A74B3">
            <w:pPr>
              <w:rPr>
                <w:rFonts w:ascii="仿宋" w:eastAsia="仿宋" w:hAnsi="仿宋"/>
                <w:sz w:val="28"/>
              </w:rPr>
            </w:pPr>
          </w:p>
          <w:p w:rsidR="001A74B3" w:rsidRDefault="00EA0530">
            <w:pPr>
              <w:ind w:left="5040" w:hangingChars="1800" w:hanging="50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单位（盖章）</w:t>
            </w:r>
          </w:p>
          <w:p w:rsidR="001A74B3" w:rsidRDefault="00EA053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法人代表签字：</w:t>
            </w:r>
          </w:p>
          <w:p w:rsidR="001A74B3" w:rsidRDefault="00EA0530">
            <w:pPr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年   月   日</w:t>
            </w:r>
          </w:p>
          <w:p w:rsidR="001A74B3" w:rsidRDefault="001A74B3">
            <w:pPr>
              <w:rPr>
                <w:rFonts w:ascii="仿宋" w:eastAsia="仿宋" w:hAnsi="仿宋"/>
                <w:sz w:val="28"/>
              </w:rPr>
            </w:pPr>
          </w:p>
        </w:tc>
      </w:tr>
      <w:tr w:rsidR="001A74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3548"/>
        </w:trPr>
        <w:tc>
          <w:tcPr>
            <w:tcW w:w="1865" w:type="dxa"/>
            <w:vAlign w:val="center"/>
          </w:tcPr>
          <w:p w:rsidR="001A74B3" w:rsidRDefault="00EA053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区人力资源和社会保障局</w:t>
            </w:r>
          </w:p>
          <w:p w:rsidR="001A74B3" w:rsidRDefault="00EA053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642" w:type="dxa"/>
            <w:gridSpan w:val="2"/>
            <w:vAlign w:val="center"/>
          </w:tcPr>
          <w:p w:rsidR="001A74B3" w:rsidRDefault="001A74B3">
            <w:pPr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rPr>
                <w:rFonts w:ascii="仿宋" w:eastAsia="仿宋" w:hAnsi="仿宋"/>
                <w:sz w:val="28"/>
              </w:rPr>
            </w:pPr>
          </w:p>
          <w:p w:rsidR="001A74B3" w:rsidRDefault="00EA053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 （盖章）</w:t>
            </w:r>
          </w:p>
          <w:p w:rsidR="001A74B3" w:rsidRDefault="001A74B3">
            <w:pPr>
              <w:rPr>
                <w:rFonts w:ascii="仿宋" w:eastAsia="仿宋" w:hAnsi="仿宋"/>
                <w:sz w:val="28"/>
              </w:rPr>
            </w:pPr>
          </w:p>
          <w:p w:rsidR="001A74B3" w:rsidRDefault="00EA053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  <w:p w:rsidR="001A74B3" w:rsidRDefault="001A74B3">
            <w:pPr>
              <w:rPr>
                <w:rFonts w:ascii="仿宋" w:eastAsia="仿宋" w:hAnsi="仿宋"/>
                <w:sz w:val="28"/>
              </w:rPr>
            </w:pPr>
          </w:p>
        </w:tc>
      </w:tr>
      <w:tr w:rsidR="001A74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3823"/>
        </w:trPr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1A74B3" w:rsidRDefault="00EA053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北京市职业</w:t>
            </w:r>
          </w:p>
          <w:p w:rsidR="001A74B3" w:rsidRDefault="00EA053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技能鉴定管理中心意见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</w:tcBorders>
            <w:vAlign w:val="center"/>
          </w:tcPr>
          <w:p w:rsidR="001A74B3" w:rsidRDefault="001A74B3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1A74B3" w:rsidRDefault="001A74B3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1A74B3" w:rsidRDefault="00EA053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 （盖章）</w:t>
            </w:r>
          </w:p>
          <w:p w:rsidR="001A74B3" w:rsidRDefault="001A74B3">
            <w:pPr>
              <w:rPr>
                <w:rFonts w:ascii="仿宋" w:eastAsia="仿宋" w:hAnsi="仿宋"/>
                <w:sz w:val="28"/>
              </w:rPr>
            </w:pPr>
          </w:p>
          <w:p w:rsidR="001A74B3" w:rsidRDefault="00EA053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年   月   日</w:t>
            </w:r>
          </w:p>
        </w:tc>
      </w:tr>
    </w:tbl>
    <w:p w:rsidR="001A74B3" w:rsidRDefault="001A74B3" w:rsidP="00481255">
      <w:pPr>
        <w:spacing w:line="520" w:lineRule="exact"/>
        <w:rPr>
          <w:rFonts w:ascii="黑体" w:eastAsia="黑体" w:hAnsi="黑体"/>
          <w:sz w:val="32"/>
          <w:szCs w:val="32"/>
        </w:rPr>
      </w:pPr>
    </w:p>
    <w:sectPr w:rsidR="001A74B3" w:rsidSect="001A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72" w:rsidRDefault="00DF5C72" w:rsidP="00606B4C">
      <w:r>
        <w:separator/>
      </w:r>
    </w:p>
  </w:endnote>
  <w:endnote w:type="continuationSeparator" w:id="0">
    <w:p w:rsidR="00DF5C72" w:rsidRDefault="00DF5C72" w:rsidP="0060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72" w:rsidRDefault="00DF5C72" w:rsidP="00606B4C">
      <w:r>
        <w:separator/>
      </w:r>
    </w:p>
  </w:footnote>
  <w:footnote w:type="continuationSeparator" w:id="0">
    <w:p w:rsidR="00DF5C72" w:rsidRDefault="00DF5C72" w:rsidP="00606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WRlMzlmMjM1YTcwYTNjN2E2ZTNlNjZjM2RhNTkyODAifQ=="/>
  </w:docVars>
  <w:rsids>
    <w:rsidRoot w:val="71DC7796"/>
    <w:rsid w:val="00104351"/>
    <w:rsid w:val="00132C3F"/>
    <w:rsid w:val="001A74B3"/>
    <w:rsid w:val="001D7BB3"/>
    <w:rsid w:val="0024514A"/>
    <w:rsid w:val="002E3127"/>
    <w:rsid w:val="0037676A"/>
    <w:rsid w:val="00481255"/>
    <w:rsid w:val="004E5E16"/>
    <w:rsid w:val="00606B4C"/>
    <w:rsid w:val="008024CA"/>
    <w:rsid w:val="00961A2D"/>
    <w:rsid w:val="00AA1A6D"/>
    <w:rsid w:val="00BB2BEE"/>
    <w:rsid w:val="00C23A1A"/>
    <w:rsid w:val="00D60831"/>
    <w:rsid w:val="00DF5C72"/>
    <w:rsid w:val="00EA0530"/>
    <w:rsid w:val="027E7F7B"/>
    <w:rsid w:val="077F602B"/>
    <w:rsid w:val="08AF3484"/>
    <w:rsid w:val="08F069AE"/>
    <w:rsid w:val="0A1636A3"/>
    <w:rsid w:val="0EDB38A6"/>
    <w:rsid w:val="10E65B80"/>
    <w:rsid w:val="127C21D2"/>
    <w:rsid w:val="14BE16BC"/>
    <w:rsid w:val="16F25702"/>
    <w:rsid w:val="18103450"/>
    <w:rsid w:val="1E17579B"/>
    <w:rsid w:val="21A134A9"/>
    <w:rsid w:val="22C94F43"/>
    <w:rsid w:val="2BF70FFB"/>
    <w:rsid w:val="340710F9"/>
    <w:rsid w:val="38A4463E"/>
    <w:rsid w:val="3A8E181D"/>
    <w:rsid w:val="3DE656FF"/>
    <w:rsid w:val="3F034CD6"/>
    <w:rsid w:val="41670862"/>
    <w:rsid w:val="43A61584"/>
    <w:rsid w:val="49E644CD"/>
    <w:rsid w:val="4B4A3016"/>
    <w:rsid w:val="51367DE2"/>
    <w:rsid w:val="5B1A7024"/>
    <w:rsid w:val="5C031957"/>
    <w:rsid w:val="5DE63DB3"/>
    <w:rsid w:val="5EAB1136"/>
    <w:rsid w:val="5FD05941"/>
    <w:rsid w:val="627C06EE"/>
    <w:rsid w:val="65191BDA"/>
    <w:rsid w:val="71DC7796"/>
    <w:rsid w:val="744A79C7"/>
    <w:rsid w:val="7EFD6C44"/>
    <w:rsid w:val="7FC1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4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A74B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1A74B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A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A74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A74B3"/>
    <w:rPr>
      <w:b/>
    </w:rPr>
  </w:style>
  <w:style w:type="character" w:styleId="a7">
    <w:name w:val="Hyperlink"/>
    <w:basedOn w:val="a0"/>
    <w:qFormat/>
    <w:rsid w:val="001A74B3"/>
    <w:rPr>
      <w:color w:val="0000FF"/>
      <w:u w:val="single"/>
    </w:rPr>
  </w:style>
  <w:style w:type="paragraph" w:customStyle="1" w:styleId="Bodytext1">
    <w:name w:val="Body text|1"/>
    <w:basedOn w:val="a"/>
    <w:qFormat/>
    <w:rsid w:val="001A74B3"/>
    <w:pPr>
      <w:spacing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rsid w:val="001A74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A74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jwy</cp:lastModifiedBy>
  <cp:revision>3</cp:revision>
  <cp:lastPrinted>2022-05-18T06:25:00Z</cp:lastPrinted>
  <dcterms:created xsi:type="dcterms:W3CDTF">2022-05-20T08:44:00Z</dcterms:created>
  <dcterms:modified xsi:type="dcterms:W3CDTF">2022-05-20T08:46:00Z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56823E8BF9324EACBF4540D56D42EAD4</vt:lpwstr>
  </property>
</Properties>
</file>