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DFB" w:rsidRPr="00CE3837" w:rsidRDefault="009B6DFB" w:rsidP="009B6DFB">
      <w:pPr>
        <w:pStyle w:val="Style1"/>
        <w:widowControl/>
        <w:spacing w:before="110" w:line="560" w:lineRule="exact"/>
        <w:jc w:val="center"/>
        <w:rPr>
          <w:rStyle w:val="FontStyle17"/>
          <w:rFonts w:ascii="方正小标宋简体" w:eastAsia="方正小标宋简体"/>
          <w:lang w:val="zh-CN"/>
        </w:rPr>
      </w:pPr>
      <w:r w:rsidRPr="00CE3837">
        <w:rPr>
          <w:rStyle w:val="FontStyle17"/>
          <w:rFonts w:ascii="方正小标宋简体" w:eastAsia="方正小标宋简体" w:hint="eastAsia"/>
          <w:lang w:val="zh-CN"/>
        </w:rPr>
        <w:t>关于委托代理人的告知书</w:t>
      </w:r>
    </w:p>
    <w:p w:rsidR="009B6DFB" w:rsidRPr="002844E4" w:rsidRDefault="009B6DFB" w:rsidP="008A47A7">
      <w:pPr>
        <w:pStyle w:val="Style2"/>
        <w:widowControl/>
        <w:snapToGrid w:val="0"/>
        <w:spacing w:before="202" w:line="300" w:lineRule="auto"/>
        <w:rPr>
          <w:rStyle w:val="FontStyle13"/>
          <w:rFonts w:ascii="仿宋_GB2312" w:eastAsia="仿宋_GB2312" w:hAnsi="仿宋"/>
          <w:sz w:val="30"/>
          <w:szCs w:val="30"/>
        </w:rPr>
      </w:pPr>
      <w:r w:rsidRPr="002844E4">
        <w:rPr>
          <w:rStyle w:val="FontStyle13"/>
          <w:rFonts w:ascii="仿宋_GB2312" w:eastAsia="仿宋_GB2312" w:hAnsi="仿宋" w:hint="eastAsia"/>
          <w:sz w:val="30"/>
          <w:szCs w:val="30"/>
        </w:rPr>
        <w:t>《中华人民共和国民事诉讼法》第</w:t>
      </w:r>
      <w:r w:rsidR="00A71A62">
        <w:rPr>
          <w:rStyle w:val="FontStyle13"/>
          <w:rFonts w:ascii="仿宋_GB2312" w:eastAsia="仿宋_GB2312" w:hAnsi="仿宋" w:hint="eastAsia"/>
          <w:sz w:val="30"/>
          <w:szCs w:val="30"/>
        </w:rPr>
        <w:t>六十一</w:t>
      </w:r>
      <w:r w:rsidRPr="002844E4">
        <w:rPr>
          <w:rStyle w:val="FontStyle13"/>
          <w:rFonts w:ascii="仿宋_GB2312" w:eastAsia="仿宋_GB2312" w:hAnsi="仿宋" w:hint="eastAsia"/>
          <w:sz w:val="30"/>
          <w:szCs w:val="30"/>
        </w:rPr>
        <w:t>条</w:t>
      </w:r>
      <w:r w:rsidR="008A47A7">
        <w:rPr>
          <w:rStyle w:val="FontStyle13"/>
          <w:rFonts w:ascii="仿宋_GB2312" w:eastAsia="仿宋_GB2312" w:hAnsi="仿宋" w:hint="eastAsia"/>
          <w:sz w:val="30"/>
          <w:szCs w:val="30"/>
        </w:rPr>
        <w:t>规定：</w:t>
      </w:r>
      <w:r w:rsidRPr="002844E4">
        <w:rPr>
          <w:rStyle w:val="FontStyle13"/>
          <w:rFonts w:ascii="仿宋_GB2312" w:eastAsia="仿宋_GB2312" w:hAnsi="仿宋" w:hint="eastAsia"/>
          <w:sz w:val="30"/>
          <w:szCs w:val="30"/>
        </w:rPr>
        <w:t>当事人、法定代理人可以委托一至二人作为诉讼代理人。下列人员可以被委托为诉讼代理人：</w:t>
      </w:r>
    </w:p>
    <w:p w:rsidR="009B6DFB" w:rsidRPr="002844E4" w:rsidRDefault="009B6DFB" w:rsidP="009B6DFB">
      <w:pPr>
        <w:pStyle w:val="Style5"/>
        <w:widowControl/>
        <w:tabs>
          <w:tab w:val="left" w:pos="1219"/>
        </w:tabs>
        <w:snapToGrid w:val="0"/>
        <w:spacing w:line="300" w:lineRule="auto"/>
        <w:ind w:firstLineChars="200" w:firstLine="600"/>
        <w:jc w:val="both"/>
        <w:rPr>
          <w:rStyle w:val="FontStyle13"/>
          <w:rFonts w:ascii="仿宋_GB2312" w:eastAsia="仿宋_GB2312" w:hAnsi="仿宋"/>
          <w:sz w:val="30"/>
          <w:szCs w:val="30"/>
        </w:rPr>
      </w:pPr>
      <w:r w:rsidRPr="002844E4">
        <w:rPr>
          <w:rStyle w:val="FontStyle13"/>
          <w:rFonts w:ascii="仿宋_GB2312" w:eastAsia="仿宋_GB2312" w:hAnsi="仿宋" w:hint="eastAsia"/>
          <w:sz w:val="30"/>
          <w:szCs w:val="30"/>
        </w:rPr>
        <w:t>(一)律师、基层法律服务工作者；</w:t>
      </w:r>
    </w:p>
    <w:p w:rsidR="009B6DFB" w:rsidRPr="002844E4" w:rsidRDefault="009B6DFB" w:rsidP="009B6DFB">
      <w:pPr>
        <w:pStyle w:val="Style5"/>
        <w:widowControl/>
        <w:tabs>
          <w:tab w:val="left" w:pos="1219"/>
        </w:tabs>
        <w:snapToGrid w:val="0"/>
        <w:spacing w:line="300" w:lineRule="auto"/>
        <w:ind w:firstLineChars="200" w:firstLine="600"/>
        <w:jc w:val="both"/>
        <w:rPr>
          <w:rStyle w:val="FontStyle13"/>
          <w:rFonts w:ascii="仿宋_GB2312" w:eastAsia="仿宋_GB2312" w:hAnsi="仿宋"/>
          <w:sz w:val="30"/>
          <w:szCs w:val="30"/>
        </w:rPr>
      </w:pPr>
      <w:r w:rsidRPr="002844E4">
        <w:rPr>
          <w:rStyle w:val="FontStyle13"/>
          <w:rFonts w:ascii="仿宋_GB2312" w:eastAsia="仿宋_GB2312" w:hAnsi="仿宋" w:hint="eastAsia"/>
          <w:sz w:val="30"/>
          <w:szCs w:val="30"/>
        </w:rPr>
        <w:t>(二)当事人的近亲属或者工作人员；</w:t>
      </w:r>
    </w:p>
    <w:p w:rsidR="009B6DFB" w:rsidRPr="002844E4" w:rsidRDefault="009B6DFB" w:rsidP="009B6DFB">
      <w:pPr>
        <w:pStyle w:val="Style5"/>
        <w:widowControl/>
        <w:tabs>
          <w:tab w:val="left" w:pos="1219"/>
        </w:tabs>
        <w:snapToGrid w:val="0"/>
        <w:spacing w:line="300" w:lineRule="auto"/>
        <w:ind w:firstLineChars="200" w:firstLine="600"/>
        <w:jc w:val="both"/>
        <w:rPr>
          <w:rStyle w:val="FontStyle13"/>
          <w:rFonts w:ascii="仿宋_GB2312" w:eastAsia="仿宋_GB2312" w:hAnsi="仿宋"/>
          <w:sz w:val="30"/>
          <w:szCs w:val="30"/>
        </w:rPr>
      </w:pPr>
      <w:r w:rsidRPr="002844E4">
        <w:rPr>
          <w:rStyle w:val="FontStyle13"/>
          <w:rFonts w:ascii="仿宋_GB2312" w:eastAsia="仿宋_GB2312" w:hAnsi="仿宋" w:hint="eastAsia"/>
          <w:sz w:val="30"/>
          <w:szCs w:val="30"/>
        </w:rPr>
        <w:t>(三)当事人所在社区、单位以及有关社会团体推荐的公民。</w:t>
      </w:r>
    </w:p>
    <w:p w:rsidR="009B6DFB" w:rsidRPr="002844E4" w:rsidRDefault="009B6DFB" w:rsidP="009B6DFB">
      <w:pPr>
        <w:pStyle w:val="Style3"/>
        <w:widowControl/>
        <w:snapToGrid w:val="0"/>
        <w:spacing w:before="10" w:line="300" w:lineRule="auto"/>
        <w:ind w:firstLineChars="200" w:firstLine="600"/>
        <w:rPr>
          <w:rStyle w:val="FontStyle13"/>
          <w:rFonts w:ascii="仿宋_GB2312" w:eastAsia="仿宋_GB2312" w:hAnsi="仿宋"/>
          <w:sz w:val="30"/>
          <w:szCs w:val="30"/>
        </w:rPr>
      </w:pPr>
      <w:r w:rsidRPr="002844E4">
        <w:rPr>
          <w:rStyle w:val="FontStyle13"/>
          <w:rFonts w:ascii="仿宋_GB2312" w:eastAsia="仿宋_GB2312" w:hAnsi="仿宋" w:hint="eastAsia"/>
          <w:sz w:val="30"/>
          <w:szCs w:val="30"/>
        </w:rPr>
        <w:t>依照上述规定，当事人委托他人办理劳动人事争议仲裁事宜，除应当提交授权委托书外，还应当符合上述规定要求。现将有关具体要求及法律后果提示如下</w:t>
      </w:r>
      <w:r w:rsidR="008A47A7" w:rsidRPr="002F248F">
        <w:rPr>
          <w:rStyle w:val="FontStyle13"/>
          <w:rFonts w:ascii="仿宋_GB2312" w:eastAsia="仿宋_GB2312" w:hAnsi="仿宋" w:hint="eastAsia"/>
          <w:b/>
          <w:sz w:val="30"/>
          <w:szCs w:val="30"/>
        </w:rPr>
        <w:t>（委托代理人需提交材料后附清单）</w:t>
      </w:r>
      <w:r w:rsidRPr="002844E4">
        <w:rPr>
          <w:rStyle w:val="FontStyle13"/>
          <w:rFonts w:ascii="仿宋_GB2312" w:eastAsia="仿宋_GB2312" w:hAnsi="仿宋" w:hint="eastAsia"/>
          <w:sz w:val="30"/>
          <w:szCs w:val="30"/>
        </w:rPr>
        <w:t>:</w:t>
      </w:r>
    </w:p>
    <w:p w:rsidR="009B6DFB" w:rsidRPr="002844E4" w:rsidRDefault="009B6DFB" w:rsidP="009B6DFB">
      <w:pPr>
        <w:pStyle w:val="Style3"/>
        <w:widowControl/>
        <w:snapToGrid w:val="0"/>
        <w:spacing w:before="10" w:line="300" w:lineRule="auto"/>
        <w:ind w:firstLineChars="171" w:firstLine="513"/>
        <w:rPr>
          <w:rStyle w:val="FontStyle13"/>
          <w:rFonts w:hAnsi="仿宋"/>
          <w:sz w:val="30"/>
          <w:szCs w:val="30"/>
        </w:rPr>
      </w:pPr>
      <w:r w:rsidRPr="002844E4">
        <w:rPr>
          <w:rStyle w:val="FontStyle13"/>
          <w:rFonts w:hAnsi="仿宋" w:hint="eastAsia"/>
          <w:sz w:val="30"/>
          <w:szCs w:val="30"/>
        </w:rPr>
        <w:t>一、有关具体要求</w:t>
      </w:r>
    </w:p>
    <w:p w:rsidR="009B6DFB" w:rsidRPr="002844E4" w:rsidRDefault="009B6DFB" w:rsidP="009B6DFB">
      <w:pPr>
        <w:pStyle w:val="Style2"/>
        <w:widowControl/>
        <w:snapToGrid w:val="0"/>
        <w:spacing w:before="34" w:line="300" w:lineRule="auto"/>
        <w:ind w:firstLine="600"/>
        <w:rPr>
          <w:rStyle w:val="FontStyle13"/>
          <w:rFonts w:ascii="仿宋_GB2312" w:eastAsia="仿宋_GB2312" w:hAnsi="仿宋"/>
          <w:sz w:val="30"/>
          <w:szCs w:val="30"/>
        </w:rPr>
      </w:pPr>
      <w:r w:rsidRPr="002844E4">
        <w:rPr>
          <w:rStyle w:val="FontStyle13"/>
          <w:rFonts w:ascii="仿宋_GB2312" w:eastAsia="仿宋_GB2312" w:hAnsi="仿宋" w:hint="eastAsia"/>
          <w:sz w:val="30"/>
          <w:szCs w:val="30"/>
        </w:rPr>
        <w:t>1.律师、基层法律服务工作者应当经司法行政部门核准执业登记，并持有司法行政部门颁发的有效律师执业证或法律服务工作者执业证。律师、基层法律服务工作者担任委托代理人，应当提交律师执业证或法律服务工作者执业证原件及复印件、所在律师事务所或基层法律服务所所函原件。</w:t>
      </w:r>
    </w:p>
    <w:p w:rsidR="009B6DFB" w:rsidRPr="002844E4" w:rsidRDefault="009B6DFB" w:rsidP="009B6DFB">
      <w:pPr>
        <w:pStyle w:val="Style4"/>
        <w:widowControl/>
        <w:snapToGrid w:val="0"/>
        <w:spacing w:line="300" w:lineRule="auto"/>
        <w:ind w:right="5" w:firstLineChars="200" w:firstLine="600"/>
        <w:jc w:val="both"/>
        <w:rPr>
          <w:rStyle w:val="FontStyle13"/>
          <w:rFonts w:ascii="仿宋_GB2312" w:eastAsia="仿宋_GB2312" w:hAnsi="仿宋"/>
          <w:sz w:val="30"/>
          <w:szCs w:val="30"/>
        </w:rPr>
      </w:pPr>
      <w:r w:rsidRPr="002844E4">
        <w:rPr>
          <w:rStyle w:val="FontStyle13"/>
          <w:rFonts w:ascii="仿宋_GB2312" w:eastAsia="仿宋_GB2312" w:hAnsi="仿宋" w:hint="eastAsia"/>
          <w:sz w:val="30"/>
          <w:szCs w:val="30"/>
        </w:rPr>
        <w:t>2.</w:t>
      </w:r>
      <w:r w:rsidRPr="007E6685">
        <w:rPr>
          <w:rStyle w:val="FontStyle13"/>
          <w:rFonts w:ascii="仿宋_GB2312" w:eastAsia="仿宋_GB2312" w:hAnsi="仿宋" w:hint="eastAsia"/>
          <w:sz w:val="30"/>
          <w:szCs w:val="30"/>
        </w:rPr>
        <w:t>依据《中华人民共和国民法典》</w:t>
      </w:r>
      <w:r w:rsidR="007E6685">
        <w:rPr>
          <w:rStyle w:val="FontStyle13"/>
          <w:rFonts w:ascii="仿宋_GB2312" w:eastAsia="仿宋_GB2312" w:hAnsi="仿宋" w:hint="eastAsia"/>
          <w:sz w:val="30"/>
          <w:szCs w:val="30"/>
        </w:rPr>
        <w:t>等相关</w:t>
      </w:r>
      <w:r w:rsidRPr="002844E4">
        <w:rPr>
          <w:rStyle w:val="FontStyle13"/>
          <w:rFonts w:ascii="仿宋_GB2312" w:eastAsia="仿宋_GB2312" w:hAnsi="仿宋" w:hint="eastAsia"/>
          <w:sz w:val="30"/>
          <w:szCs w:val="30"/>
        </w:rPr>
        <w:t>规定，近亲属包括配偶、父母、子女、兄弟姐妹、祖父母、外祖父母、孙子女、外孙子女</w:t>
      </w:r>
      <w:r w:rsidR="007E6685">
        <w:rPr>
          <w:rStyle w:val="FontStyle13"/>
          <w:rFonts w:ascii="仿宋_GB2312" w:eastAsia="仿宋_GB2312" w:hAnsi="仿宋" w:hint="eastAsia"/>
          <w:sz w:val="30"/>
          <w:szCs w:val="30"/>
        </w:rPr>
        <w:t>等</w:t>
      </w:r>
      <w:r w:rsidRPr="002844E4">
        <w:rPr>
          <w:rStyle w:val="FontStyle13"/>
          <w:rFonts w:ascii="仿宋_GB2312" w:eastAsia="仿宋_GB2312" w:hAnsi="仿宋" w:hint="eastAsia"/>
          <w:sz w:val="30"/>
          <w:szCs w:val="30"/>
        </w:rPr>
        <w:t>。以近亲属身份担任委托代理人，应当提交户口本或结婚证原件及复印件，或当地派出所出具的近亲属关系证明原件(应当加盖公章)，或所在街道、乡镇、居委会、村委会出具的近亲属关系证明原件（应当加盖公章）。</w:t>
      </w:r>
    </w:p>
    <w:p w:rsidR="009B6DFB" w:rsidRPr="002844E4" w:rsidRDefault="009B6DFB" w:rsidP="009B6DFB">
      <w:pPr>
        <w:pStyle w:val="Style3"/>
        <w:widowControl/>
        <w:snapToGrid w:val="0"/>
        <w:spacing w:line="300" w:lineRule="auto"/>
        <w:rPr>
          <w:rStyle w:val="FontStyle13"/>
          <w:rFonts w:ascii="仿宋_GB2312" w:eastAsia="仿宋_GB2312" w:hAnsi="仿宋"/>
          <w:sz w:val="30"/>
          <w:szCs w:val="30"/>
        </w:rPr>
      </w:pPr>
      <w:r w:rsidRPr="002844E4">
        <w:rPr>
          <w:rStyle w:val="FontStyle13"/>
          <w:rFonts w:ascii="仿宋_GB2312" w:eastAsia="仿宋_GB2312" w:hAnsi="仿宋" w:hint="eastAsia"/>
          <w:sz w:val="30"/>
          <w:szCs w:val="30"/>
        </w:rPr>
        <w:t>3.工作人员专指为所在用人单位担任委托代理人的人员，除提交相关法定文书外，还应当提交加盖用人单位公章的推荐信原件，载明工作人员的姓名、身份证号、所任职务及加盖本单位公章的工作人员劳动合同复印件</w:t>
      </w:r>
      <w:r w:rsidRPr="007E6685">
        <w:rPr>
          <w:rStyle w:val="FontStyle13"/>
          <w:rFonts w:ascii="仿宋_GB2312" w:eastAsia="仿宋_GB2312" w:hAnsi="仿宋" w:hint="eastAsia"/>
          <w:sz w:val="30"/>
          <w:szCs w:val="30"/>
        </w:rPr>
        <w:t>或</w:t>
      </w:r>
      <w:r w:rsidRPr="002844E4">
        <w:rPr>
          <w:rStyle w:val="FontStyle13"/>
          <w:rFonts w:ascii="仿宋_GB2312" w:eastAsia="仿宋_GB2312" w:hAnsi="仿宋" w:hint="eastAsia"/>
          <w:sz w:val="30"/>
          <w:szCs w:val="30"/>
        </w:rPr>
        <w:t>工作人员所在单位为其缴纳社会保险证明原件（加盖社会保险基金管理中心专用章）。</w:t>
      </w:r>
    </w:p>
    <w:p w:rsidR="009B6DFB" w:rsidRPr="002844E4" w:rsidRDefault="009B6DFB" w:rsidP="009B6DFB">
      <w:pPr>
        <w:pStyle w:val="Style3"/>
        <w:widowControl/>
        <w:snapToGrid w:val="0"/>
        <w:spacing w:line="300" w:lineRule="auto"/>
        <w:ind w:right="10" w:firstLine="466"/>
        <w:rPr>
          <w:rStyle w:val="FontStyle13"/>
          <w:rFonts w:ascii="仿宋_GB2312" w:eastAsia="仿宋_GB2312" w:hAnsi="仿宋"/>
          <w:sz w:val="30"/>
          <w:szCs w:val="30"/>
        </w:rPr>
      </w:pPr>
      <w:r w:rsidRPr="002844E4">
        <w:rPr>
          <w:rStyle w:val="FontStyle13"/>
          <w:rFonts w:ascii="仿宋_GB2312" w:eastAsia="仿宋_GB2312" w:hAnsi="仿宋" w:hint="eastAsia"/>
          <w:sz w:val="30"/>
          <w:szCs w:val="30"/>
        </w:rPr>
        <w:t>4.当事人所在社区及社会团体推荐的公民担任委托代理人，应当相关推荐信（加盖公章）原件及相关证件原件、复印件。当事人所在单位推荐公民担任委托代理人的，应当提交加盖公章的当事人劳动合同复印件，</w:t>
      </w:r>
      <w:r w:rsidRPr="008E6F2E">
        <w:rPr>
          <w:rStyle w:val="FontStyle13"/>
          <w:rFonts w:ascii="仿宋_GB2312" w:eastAsia="仿宋_GB2312" w:hAnsi="仿宋" w:hint="eastAsia"/>
          <w:sz w:val="30"/>
          <w:szCs w:val="30"/>
        </w:rPr>
        <w:lastRenderedPageBreak/>
        <w:t>该被推荐的公民应当提交证明其与该单位之间具有劳动关系、其在该单位担任职务等情况的</w:t>
      </w:r>
      <w:r w:rsidR="00FA0E14" w:rsidRPr="008E6F2E">
        <w:rPr>
          <w:rStyle w:val="FontStyle13"/>
          <w:rFonts w:ascii="仿宋_GB2312" w:eastAsia="仿宋_GB2312" w:hAnsi="仿宋" w:hint="eastAsia"/>
          <w:sz w:val="30"/>
          <w:szCs w:val="30"/>
        </w:rPr>
        <w:t>推荐信</w:t>
      </w:r>
      <w:r w:rsidRPr="008E6F2E">
        <w:rPr>
          <w:rStyle w:val="FontStyle13"/>
          <w:rFonts w:ascii="仿宋_GB2312" w:eastAsia="仿宋_GB2312" w:hAnsi="仿宋" w:hint="eastAsia"/>
          <w:sz w:val="30"/>
          <w:szCs w:val="30"/>
        </w:rPr>
        <w:t>原件</w:t>
      </w:r>
      <w:r w:rsidR="00FA0E14" w:rsidRPr="008E6F2E">
        <w:rPr>
          <w:rStyle w:val="FontStyle13"/>
          <w:rFonts w:ascii="仿宋_GB2312" w:eastAsia="仿宋_GB2312" w:hAnsi="仿宋" w:hint="eastAsia"/>
          <w:sz w:val="30"/>
          <w:szCs w:val="30"/>
        </w:rPr>
        <w:t>、加盖本单位公章的工作人员劳动合同复印件</w:t>
      </w:r>
      <w:r w:rsidRPr="008E6F2E">
        <w:rPr>
          <w:rStyle w:val="FontStyle13"/>
          <w:rFonts w:ascii="仿宋_GB2312" w:eastAsia="仿宋_GB2312" w:hAnsi="仿宋" w:hint="eastAsia"/>
          <w:sz w:val="30"/>
          <w:szCs w:val="30"/>
        </w:rPr>
        <w:t>或该公民的社会保险缴费证明原件</w:t>
      </w:r>
      <w:r w:rsidRPr="002844E4">
        <w:rPr>
          <w:rStyle w:val="FontStyle13"/>
          <w:rFonts w:ascii="仿宋_GB2312" w:eastAsia="仿宋_GB2312" w:hAnsi="仿宋" w:hint="eastAsia"/>
          <w:sz w:val="30"/>
          <w:szCs w:val="30"/>
        </w:rPr>
        <w:t>（加盖社会保险基金管理中心专用章）。办理劳动人事争议仲裁事宜时，公民代理人还应当出具本人身份证原件及复印件、当事人身份证原件及复印件。</w:t>
      </w:r>
    </w:p>
    <w:p w:rsidR="009B6DFB" w:rsidRPr="0081225D" w:rsidRDefault="009B6DFB" w:rsidP="009B6DFB">
      <w:pPr>
        <w:pStyle w:val="Style3"/>
        <w:widowControl/>
        <w:snapToGrid w:val="0"/>
        <w:spacing w:line="300" w:lineRule="auto"/>
        <w:ind w:right="10" w:firstLine="466"/>
        <w:rPr>
          <w:rStyle w:val="FontStyle13"/>
          <w:rFonts w:ascii="仿宋_GB2312" w:eastAsia="仿宋_GB2312" w:hAnsi="仿宋"/>
          <w:sz w:val="30"/>
          <w:szCs w:val="30"/>
        </w:rPr>
      </w:pPr>
      <w:r w:rsidRPr="002844E4">
        <w:rPr>
          <w:rStyle w:val="FontStyle13"/>
          <w:rFonts w:ascii="仿宋_GB2312" w:eastAsia="仿宋_GB2312" w:hAnsi="仿宋" w:hint="eastAsia"/>
          <w:sz w:val="30"/>
          <w:szCs w:val="30"/>
        </w:rPr>
        <w:t>5.《社会团体登记管理条例》规定的社会团体，为经业务主管单位审查同意、依法由登记管理机关负责登记管理（依法不须登记的社会团体除外）、具备法人条件的非营利性社会组织。</w:t>
      </w:r>
    </w:p>
    <w:p w:rsidR="009B6DFB" w:rsidRPr="002844E4" w:rsidRDefault="009B6DFB" w:rsidP="009B6DFB">
      <w:pPr>
        <w:pStyle w:val="Style3"/>
        <w:widowControl/>
        <w:snapToGrid w:val="0"/>
        <w:spacing w:line="300" w:lineRule="auto"/>
        <w:ind w:right="10" w:firstLine="466"/>
        <w:rPr>
          <w:rStyle w:val="FontStyle13"/>
          <w:rFonts w:hAnsi="仿宋"/>
          <w:sz w:val="30"/>
          <w:szCs w:val="30"/>
        </w:rPr>
      </w:pPr>
      <w:r w:rsidRPr="002844E4">
        <w:rPr>
          <w:rStyle w:val="FontStyle13"/>
          <w:rFonts w:hAnsi="仿宋" w:hint="eastAsia"/>
          <w:sz w:val="30"/>
          <w:szCs w:val="30"/>
        </w:rPr>
        <w:t>二、相应法律后果</w:t>
      </w:r>
    </w:p>
    <w:p w:rsidR="009B6DFB" w:rsidRPr="002844E4" w:rsidRDefault="009B6DFB" w:rsidP="009B6DFB">
      <w:pPr>
        <w:pStyle w:val="Style3"/>
        <w:widowControl/>
        <w:snapToGrid w:val="0"/>
        <w:spacing w:before="10" w:line="300" w:lineRule="auto"/>
        <w:ind w:firstLine="490"/>
        <w:rPr>
          <w:rStyle w:val="FontStyle13"/>
          <w:rFonts w:ascii="仿宋_GB2312" w:eastAsia="仿宋_GB2312" w:hAnsi="仿宋"/>
          <w:sz w:val="30"/>
          <w:szCs w:val="30"/>
        </w:rPr>
      </w:pPr>
      <w:r w:rsidRPr="002844E4">
        <w:rPr>
          <w:rStyle w:val="FontStyle13"/>
          <w:rFonts w:ascii="仿宋_GB2312" w:eastAsia="仿宋_GB2312" w:hAnsi="仿宋" w:hint="eastAsia"/>
          <w:sz w:val="30"/>
          <w:szCs w:val="30"/>
        </w:rPr>
        <w:t>当事人委托他人办理劳动人事争议仲裁事宜，应当依照上述规定执行。如违反上述规定，将承担相应不利后果：</w:t>
      </w:r>
    </w:p>
    <w:p w:rsidR="009B6DFB" w:rsidRPr="002844E4" w:rsidRDefault="009B6DFB" w:rsidP="009B6DFB">
      <w:pPr>
        <w:pStyle w:val="Style3"/>
        <w:widowControl/>
        <w:snapToGrid w:val="0"/>
        <w:spacing w:line="300" w:lineRule="auto"/>
        <w:ind w:left="494" w:firstLine="0"/>
        <w:rPr>
          <w:rStyle w:val="FontStyle13"/>
          <w:rFonts w:ascii="仿宋_GB2312" w:eastAsia="仿宋_GB2312" w:hAnsi="仿宋"/>
          <w:sz w:val="30"/>
          <w:szCs w:val="30"/>
        </w:rPr>
      </w:pPr>
      <w:r w:rsidRPr="002844E4">
        <w:rPr>
          <w:rStyle w:val="FontStyle13"/>
          <w:rFonts w:ascii="仿宋_GB2312" w:eastAsia="仿宋_GB2312" w:hAnsi="仿宋" w:hint="eastAsia"/>
          <w:sz w:val="30"/>
          <w:szCs w:val="30"/>
        </w:rPr>
        <w:t>1.递交申请时不符合上述规定的，不予立案；</w:t>
      </w:r>
    </w:p>
    <w:p w:rsidR="00C1675F" w:rsidRPr="00C1675F" w:rsidRDefault="00C1675F" w:rsidP="00C1675F">
      <w:pPr>
        <w:pStyle w:val="Style3"/>
        <w:spacing w:line="300" w:lineRule="auto"/>
        <w:rPr>
          <w:rFonts w:ascii="仿宋_GB2312" w:eastAsia="仿宋_GB2312" w:hAnsi="仿宋" w:cs="黑体"/>
          <w:sz w:val="30"/>
          <w:szCs w:val="30"/>
        </w:rPr>
      </w:pPr>
      <w:r w:rsidRPr="00C1675F">
        <w:rPr>
          <w:rFonts w:ascii="仿宋_GB2312" w:eastAsia="仿宋_GB2312" w:hAnsi="仿宋" w:cs="黑体" w:hint="eastAsia"/>
          <w:sz w:val="30"/>
          <w:szCs w:val="30"/>
        </w:rPr>
        <w:t>2.依据《劳动人事争议仲裁办案规则》第三十九条规定，开庭时申请人一方不符合上述规定的，对其按撤回仲裁申请处理；被申请人一方不符合上述规定的，按缺席裁决。</w:t>
      </w:r>
    </w:p>
    <w:p w:rsidR="00A71A62" w:rsidRDefault="00A71A62" w:rsidP="009B6DFB">
      <w:pPr>
        <w:pStyle w:val="Style3"/>
        <w:widowControl/>
        <w:snapToGrid w:val="0"/>
        <w:spacing w:line="300" w:lineRule="auto"/>
        <w:ind w:firstLineChars="200" w:firstLine="600"/>
        <w:rPr>
          <w:rStyle w:val="FontStyle13"/>
          <w:rFonts w:ascii="仿宋_GB2312" w:eastAsia="仿宋_GB2312" w:hAnsi="仿宋" w:hint="eastAsia"/>
          <w:sz w:val="30"/>
          <w:szCs w:val="30"/>
        </w:rPr>
      </w:pPr>
    </w:p>
    <w:p w:rsidR="009B6DFB" w:rsidRDefault="009B6DFB" w:rsidP="009B6DFB">
      <w:pPr>
        <w:pStyle w:val="Style3"/>
        <w:widowControl/>
        <w:snapToGrid w:val="0"/>
        <w:spacing w:line="300" w:lineRule="auto"/>
        <w:ind w:firstLineChars="200" w:firstLine="600"/>
        <w:rPr>
          <w:rStyle w:val="FontStyle13"/>
          <w:rFonts w:ascii="仿宋_GB2312" w:eastAsia="仿宋_GB2312" w:hAnsi="仿宋" w:hint="eastAsia"/>
          <w:sz w:val="30"/>
          <w:szCs w:val="30"/>
        </w:rPr>
      </w:pPr>
      <w:r w:rsidRPr="002844E4">
        <w:rPr>
          <w:rStyle w:val="FontStyle13"/>
          <w:rFonts w:ascii="仿宋_GB2312" w:eastAsia="仿宋_GB2312" w:hAnsi="仿宋" w:hint="eastAsia"/>
          <w:sz w:val="30"/>
          <w:szCs w:val="30"/>
        </w:rPr>
        <w:t>特此告知</w:t>
      </w:r>
      <w:r w:rsidR="00A71A62">
        <w:rPr>
          <w:rStyle w:val="FontStyle13"/>
          <w:rFonts w:ascii="仿宋_GB2312" w:eastAsia="仿宋_GB2312" w:hAnsi="仿宋" w:hint="eastAsia"/>
          <w:sz w:val="30"/>
          <w:szCs w:val="30"/>
        </w:rPr>
        <w:t>。</w:t>
      </w:r>
    </w:p>
    <w:p w:rsidR="00A71A62" w:rsidRPr="002844E4" w:rsidRDefault="00A71A62" w:rsidP="009B6DFB">
      <w:pPr>
        <w:pStyle w:val="Style3"/>
        <w:widowControl/>
        <w:snapToGrid w:val="0"/>
        <w:spacing w:line="300" w:lineRule="auto"/>
        <w:ind w:firstLineChars="200" w:firstLine="600"/>
        <w:rPr>
          <w:rFonts w:ascii="仿宋_GB2312" w:eastAsia="仿宋_GB2312" w:hAnsi="仿宋" w:cs="黑体"/>
          <w:sz w:val="30"/>
          <w:szCs w:val="30"/>
        </w:rPr>
      </w:pPr>
    </w:p>
    <w:p w:rsidR="009B6DFB" w:rsidRPr="002844E4" w:rsidRDefault="002F248F" w:rsidP="009B6DFB">
      <w:pPr>
        <w:pStyle w:val="Style8"/>
        <w:widowControl/>
        <w:snapToGrid w:val="0"/>
        <w:spacing w:before="115" w:line="300" w:lineRule="auto"/>
        <w:ind w:firstLineChars="1200" w:firstLine="3600"/>
        <w:jc w:val="both"/>
        <w:rPr>
          <w:rStyle w:val="FontStyle12"/>
          <w:rFonts w:ascii="仿宋_GB2312" w:eastAsia="仿宋_GB2312" w:hAnsi="仿宋"/>
          <w:sz w:val="30"/>
          <w:szCs w:val="30"/>
          <w:lang w:val="zh-CN"/>
        </w:rPr>
      </w:pPr>
      <w:r>
        <w:rPr>
          <w:rStyle w:val="FontStyle12"/>
          <w:rFonts w:ascii="仿宋_GB2312" w:eastAsia="仿宋_GB2312" w:hAnsi="仿宋" w:hint="eastAsia"/>
          <w:sz w:val="30"/>
          <w:szCs w:val="30"/>
        </w:rPr>
        <w:t xml:space="preserve">    </w:t>
      </w:r>
      <w:r w:rsidR="009B6DFB" w:rsidRPr="002844E4">
        <w:rPr>
          <w:rStyle w:val="FontStyle12"/>
          <w:rFonts w:ascii="仿宋_GB2312" w:eastAsia="仿宋_GB2312" w:hAnsi="仿宋" w:hint="eastAsia"/>
          <w:sz w:val="30"/>
          <w:szCs w:val="30"/>
          <w:lang w:val="zh-CN"/>
        </w:rPr>
        <w:t>北京市朝阳区劳动人事争议仲裁委员会</w:t>
      </w:r>
    </w:p>
    <w:p w:rsidR="009B6DFB" w:rsidRPr="006F052A" w:rsidRDefault="009B6DFB" w:rsidP="006F052A">
      <w:pPr>
        <w:pStyle w:val="Style3"/>
        <w:widowControl/>
        <w:snapToGrid w:val="0"/>
        <w:spacing w:line="264" w:lineRule="auto"/>
        <w:ind w:firstLineChars="200"/>
        <w:rPr>
          <w:rStyle w:val="FontStyle13"/>
          <w:rFonts w:ascii="仿宋_GB2312" w:eastAsia="仿宋_GB2312" w:hAnsi="仿宋"/>
          <w:sz w:val="24"/>
          <w:szCs w:val="24"/>
        </w:rPr>
      </w:pPr>
    </w:p>
    <w:p w:rsidR="003C0941" w:rsidRDefault="003C0941" w:rsidP="00D365D8">
      <w:pPr>
        <w:jc w:val="center"/>
        <w:rPr>
          <w:rStyle w:val="FontStyle17"/>
          <w:rFonts w:ascii="方正小标宋简体" w:eastAsia="方正小标宋简体"/>
          <w:position w:val="-7"/>
          <w:sz w:val="36"/>
          <w:szCs w:val="36"/>
          <w:lang w:val="zh-CN"/>
        </w:rPr>
      </w:pPr>
    </w:p>
    <w:p w:rsidR="008E6F2E" w:rsidRDefault="008E6F2E" w:rsidP="00D365D8">
      <w:pPr>
        <w:jc w:val="center"/>
        <w:rPr>
          <w:rStyle w:val="FontStyle17"/>
          <w:rFonts w:ascii="方正小标宋简体" w:eastAsia="方正小标宋简体"/>
          <w:position w:val="-7"/>
          <w:sz w:val="36"/>
          <w:szCs w:val="36"/>
          <w:lang w:val="zh-CN"/>
        </w:rPr>
      </w:pPr>
    </w:p>
    <w:p w:rsidR="008E6F2E" w:rsidRDefault="008E6F2E" w:rsidP="00D365D8">
      <w:pPr>
        <w:jc w:val="center"/>
        <w:rPr>
          <w:rStyle w:val="FontStyle17"/>
          <w:rFonts w:ascii="方正小标宋简体" w:eastAsia="方正小标宋简体"/>
          <w:position w:val="-7"/>
          <w:sz w:val="36"/>
          <w:szCs w:val="36"/>
          <w:lang w:val="zh-CN"/>
        </w:rPr>
      </w:pPr>
    </w:p>
    <w:p w:rsidR="00646137" w:rsidRDefault="00646137" w:rsidP="00D365D8">
      <w:pPr>
        <w:jc w:val="center"/>
        <w:rPr>
          <w:rStyle w:val="FontStyle17"/>
          <w:rFonts w:ascii="方正小标宋简体" w:eastAsia="方正小标宋简体"/>
          <w:position w:val="-7"/>
          <w:sz w:val="36"/>
          <w:szCs w:val="36"/>
          <w:lang w:val="zh-CN"/>
        </w:rPr>
      </w:pPr>
    </w:p>
    <w:p w:rsidR="00646137" w:rsidRDefault="00646137" w:rsidP="00D365D8">
      <w:pPr>
        <w:jc w:val="center"/>
        <w:rPr>
          <w:rStyle w:val="FontStyle17"/>
          <w:rFonts w:ascii="方正小标宋简体" w:eastAsia="方正小标宋简体"/>
          <w:position w:val="-7"/>
          <w:sz w:val="36"/>
          <w:szCs w:val="36"/>
          <w:lang w:val="zh-CN"/>
        </w:rPr>
      </w:pPr>
    </w:p>
    <w:p w:rsidR="00646137" w:rsidRDefault="00646137" w:rsidP="00D365D8">
      <w:pPr>
        <w:jc w:val="center"/>
        <w:rPr>
          <w:rStyle w:val="FontStyle17"/>
          <w:rFonts w:ascii="方正小标宋简体" w:eastAsia="方正小标宋简体"/>
          <w:position w:val="-7"/>
          <w:sz w:val="36"/>
          <w:szCs w:val="36"/>
          <w:lang w:val="zh-CN"/>
        </w:rPr>
      </w:pPr>
    </w:p>
    <w:p w:rsidR="00646137" w:rsidRDefault="00646137" w:rsidP="00D365D8">
      <w:pPr>
        <w:jc w:val="center"/>
        <w:rPr>
          <w:rStyle w:val="FontStyle17"/>
          <w:rFonts w:ascii="方正小标宋简体" w:eastAsia="方正小标宋简体"/>
          <w:position w:val="-7"/>
          <w:sz w:val="36"/>
          <w:szCs w:val="36"/>
          <w:lang w:val="zh-CN"/>
        </w:rPr>
      </w:pPr>
    </w:p>
    <w:p w:rsidR="00646137" w:rsidRDefault="00646137" w:rsidP="00D365D8">
      <w:pPr>
        <w:jc w:val="center"/>
        <w:rPr>
          <w:rStyle w:val="FontStyle17"/>
          <w:rFonts w:ascii="方正小标宋简体" w:eastAsia="方正小标宋简体"/>
          <w:position w:val="-7"/>
          <w:sz w:val="36"/>
          <w:szCs w:val="36"/>
          <w:lang w:val="zh-CN"/>
        </w:rPr>
      </w:pPr>
    </w:p>
    <w:p w:rsidR="00D365D8" w:rsidRDefault="00D365D8" w:rsidP="00D365D8">
      <w:pPr>
        <w:jc w:val="center"/>
      </w:pPr>
      <w:r w:rsidRPr="00A34C8D">
        <w:rPr>
          <w:rStyle w:val="FontStyle17"/>
          <w:rFonts w:ascii="方正小标宋简体" w:eastAsia="方正小标宋简体" w:hint="eastAsia"/>
          <w:position w:val="-7"/>
          <w:sz w:val="36"/>
          <w:szCs w:val="36"/>
          <w:lang w:val="zh-CN"/>
        </w:rPr>
        <w:lastRenderedPageBreak/>
        <w:t>委托代理人提交材料清单</w:t>
      </w:r>
    </w:p>
    <w:tbl>
      <w:tblPr>
        <w:tblW w:w="9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62"/>
        <w:gridCol w:w="2366"/>
        <w:gridCol w:w="3892"/>
        <w:gridCol w:w="1949"/>
      </w:tblGrid>
      <w:tr w:rsidR="00D365D8" w:rsidRPr="00431E1A" w:rsidTr="002F248F">
        <w:trPr>
          <w:trHeight w:val="639"/>
        </w:trPr>
        <w:tc>
          <w:tcPr>
            <w:tcW w:w="1362" w:type="dxa"/>
            <w:vAlign w:val="center"/>
          </w:tcPr>
          <w:p w:rsidR="00D365D8" w:rsidRPr="00431E1A" w:rsidRDefault="00D365D8" w:rsidP="008160A3">
            <w:pPr>
              <w:jc w:val="center"/>
              <w:rPr>
                <w:rFonts w:ascii="仿宋_GB2312" w:eastAsia="仿宋_GB2312" w:hAnsi="方正仿宋_GB2312" w:cs="方正仿宋_GB2312"/>
                <w:sz w:val="28"/>
                <w:szCs w:val="28"/>
              </w:rPr>
            </w:pPr>
            <w:r>
              <w:rPr>
                <w:rFonts w:ascii="仿宋_GB2312" w:eastAsia="仿宋_GB2312" w:hAnsi="方正仿宋_GB2312" w:cs="方正仿宋_GB2312" w:hint="eastAsia"/>
                <w:sz w:val="28"/>
                <w:szCs w:val="28"/>
              </w:rPr>
              <w:t>委托人</w:t>
            </w:r>
          </w:p>
        </w:tc>
        <w:tc>
          <w:tcPr>
            <w:tcW w:w="2366" w:type="dxa"/>
            <w:vAlign w:val="center"/>
          </w:tcPr>
          <w:p w:rsidR="00D365D8" w:rsidRPr="00431E1A" w:rsidRDefault="00D365D8" w:rsidP="008160A3">
            <w:pPr>
              <w:jc w:val="center"/>
              <w:rPr>
                <w:rFonts w:ascii="仿宋_GB2312" w:eastAsia="仿宋_GB2312" w:hAnsi="方正仿宋_GB2312" w:cs="方正仿宋_GB2312"/>
                <w:sz w:val="28"/>
                <w:szCs w:val="28"/>
              </w:rPr>
            </w:pPr>
            <w:r>
              <w:rPr>
                <w:rFonts w:ascii="仿宋_GB2312" w:eastAsia="仿宋_GB2312" w:hAnsi="方正仿宋_GB2312" w:cs="方正仿宋_GB2312" w:hint="eastAsia"/>
                <w:sz w:val="28"/>
                <w:szCs w:val="28"/>
              </w:rPr>
              <w:t>委托</w:t>
            </w:r>
            <w:r w:rsidRPr="00431E1A">
              <w:rPr>
                <w:rFonts w:ascii="仿宋_GB2312" w:eastAsia="仿宋_GB2312" w:hAnsi="方正仿宋_GB2312" w:cs="方正仿宋_GB2312" w:hint="eastAsia"/>
                <w:sz w:val="28"/>
                <w:szCs w:val="28"/>
              </w:rPr>
              <w:t>代理人</w:t>
            </w:r>
          </w:p>
        </w:tc>
        <w:tc>
          <w:tcPr>
            <w:tcW w:w="3892" w:type="dxa"/>
            <w:vAlign w:val="center"/>
          </w:tcPr>
          <w:p w:rsidR="00D365D8" w:rsidRPr="00431E1A" w:rsidRDefault="00D365D8" w:rsidP="008160A3">
            <w:pPr>
              <w:jc w:val="center"/>
              <w:rPr>
                <w:rFonts w:ascii="仿宋_GB2312" w:eastAsia="仿宋_GB2312" w:hAnsi="方正仿宋_GB2312" w:cs="方正仿宋_GB2312"/>
                <w:sz w:val="28"/>
                <w:szCs w:val="28"/>
              </w:rPr>
            </w:pPr>
            <w:r>
              <w:rPr>
                <w:rFonts w:ascii="仿宋_GB2312" w:eastAsia="仿宋_GB2312" w:hAnsi="方正仿宋_GB2312" w:cs="方正仿宋_GB2312" w:hint="eastAsia"/>
                <w:sz w:val="28"/>
                <w:szCs w:val="28"/>
              </w:rPr>
              <w:t>需</w:t>
            </w:r>
            <w:r w:rsidRPr="00431E1A">
              <w:rPr>
                <w:rFonts w:ascii="仿宋_GB2312" w:eastAsia="仿宋_GB2312" w:hAnsi="方正仿宋_GB2312" w:cs="方正仿宋_GB2312" w:hint="eastAsia"/>
                <w:sz w:val="28"/>
                <w:szCs w:val="28"/>
              </w:rPr>
              <w:t>提交</w:t>
            </w:r>
            <w:r>
              <w:rPr>
                <w:rFonts w:ascii="仿宋_GB2312" w:eastAsia="仿宋_GB2312" w:hAnsi="方正仿宋_GB2312" w:cs="方正仿宋_GB2312" w:hint="eastAsia"/>
                <w:sz w:val="28"/>
                <w:szCs w:val="28"/>
              </w:rPr>
              <w:t>的</w:t>
            </w:r>
            <w:r w:rsidRPr="00431E1A">
              <w:rPr>
                <w:rFonts w:ascii="仿宋_GB2312" w:eastAsia="仿宋_GB2312" w:hAnsi="方正仿宋_GB2312" w:cs="方正仿宋_GB2312" w:hint="eastAsia"/>
                <w:sz w:val="28"/>
                <w:szCs w:val="28"/>
              </w:rPr>
              <w:t>材料</w:t>
            </w:r>
          </w:p>
        </w:tc>
        <w:tc>
          <w:tcPr>
            <w:tcW w:w="1949" w:type="dxa"/>
            <w:vAlign w:val="center"/>
          </w:tcPr>
          <w:p w:rsidR="00D365D8" w:rsidRPr="00431E1A" w:rsidRDefault="00D365D8" w:rsidP="008160A3">
            <w:pPr>
              <w:jc w:val="cente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备注</w:t>
            </w:r>
          </w:p>
        </w:tc>
      </w:tr>
      <w:tr w:rsidR="00D365D8" w:rsidRPr="00431E1A" w:rsidTr="002F248F">
        <w:trPr>
          <w:trHeight w:val="962"/>
        </w:trPr>
        <w:tc>
          <w:tcPr>
            <w:tcW w:w="1362" w:type="dxa"/>
            <w:vMerge w:val="restart"/>
            <w:vAlign w:val="center"/>
          </w:tcPr>
          <w:p w:rsidR="00D365D8" w:rsidRPr="00431E1A" w:rsidRDefault="00D365D8" w:rsidP="008160A3">
            <w:pPr>
              <w:jc w:val="cente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劳动者</w:t>
            </w:r>
          </w:p>
        </w:tc>
        <w:tc>
          <w:tcPr>
            <w:tcW w:w="2366" w:type="dxa"/>
            <w:vAlign w:val="center"/>
          </w:tcPr>
          <w:p w:rsidR="00D365D8" w:rsidRPr="00431E1A" w:rsidRDefault="00D365D8" w:rsidP="008160A3">
            <w:pPr>
              <w:jc w:val="cente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聘请的律师</w:t>
            </w:r>
          </w:p>
        </w:tc>
        <w:tc>
          <w:tcPr>
            <w:tcW w:w="3892" w:type="dxa"/>
            <w:vAlign w:val="center"/>
          </w:tcPr>
          <w:p w:rsidR="00D365D8" w:rsidRPr="00431E1A" w:rsidRDefault="00C21400" w:rsidP="008160A3">
            <w:pPr>
              <w:rPr>
                <w:rFonts w:ascii="仿宋_GB2312" w:eastAsia="仿宋_GB2312" w:hAnsi="方正仿宋_GB2312" w:cs="方正仿宋_GB2312"/>
                <w:sz w:val="28"/>
                <w:szCs w:val="28"/>
              </w:rPr>
            </w:pPr>
            <w:r>
              <w:rPr>
                <w:rFonts w:ascii="仿宋_GB2312" w:eastAsia="仿宋_GB2312" w:hAnsi="方正仿宋_GB2312" w:cs="方正仿宋_GB2312" w:hint="eastAsia"/>
                <w:sz w:val="28"/>
                <w:szCs w:val="28"/>
              </w:rPr>
              <w:t>1、</w:t>
            </w:r>
            <w:r w:rsidR="00D365D8">
              <w:rPr>
                <w:rFonts w:ascii="仿宋_GB2312" w:eastAsia="仿宋_GB2312" w:hAnsi="方正仿宋_GB2312" w:cs="方正仿宋_GB2312" w:hint="eastAsia"/>
                <w:sz w:val="28"/>
                <w:szCs w:val="28"/>
              </w:rPr>
              <w:t>代理人</w:t>
            </w:r>
            <w:r w:rsidR="00D365D8" w:rsidRPr="007525AC">
              <w:rPr>
                <w:rStyle w:val="FontStyle12"/>
                <w:rFonts w:ascii="仿宋_GB2312" w:eastAsia="仿宋_GB2312" w:hAnsi="仿宋" w:hint="eastAsia"/>
                <w:sz w:val="28"/>
                <w:szCs w:val="28"/>
                <w:lang w:val="zh-CN"/>
              </w:rPr>
              <w:t>所函原件</w:t>
            </w:r>
          </w:p>
          <w:p w:rsidR="00D365D8" w:rsidRDefault="00D365D8" w:rsidP="008160A3">
            <w:pPr>
              <w:rPr>
                <w:rStyle w:val="FontStyle12"/>
                <w:rFonts w:ascii="仿宋_GB2312" w:eastAsia="仿宋_GB2312" w:hAnsi="仿宋"/>
                <w:sz w:val="28"/>
                <w:szCs w:val="28"/>
                <w:lang w:val="zh-CN"/>
              </w:rPr>
            </w:pPr>
            <w:r w:rsidRPr="00431E1A">
              <w:rPr>
                <w:rFonts w:ascii="仿宋_GB2312" w:eastAsia="仿宋_GB2312" w:hAnsi="方正仿宋_GB2312" w:cs="方正仿宋_GB2312" w:hint="eastAsia"/>
                <w:sz w:val="28"/>
                <w:szCs w:val="28"/>
              </w:rPr>
              <w:t>2</w:t>
            </w:r>
            <w:r>
              <w:rPr>
                <w:rFonts w:ascii="仿宋_GB2312" w:eastAsia="仿宋_GB2312" w:hAnsi="方正仿宋_GB2312" w:cs="方正仿宋_GB2312" w:hint="eastAsia"/>
                <w:sz w:val="28"/>
                <w:szCs w:val="28"/>
              </w:rPr>
              <w:t>、</w:t>
            </w:r>
            <w:r w:rsidRPr="007525AC">
              <w:rPr>
                <w:rStyle w:val="FontStyle12"/>
                <w:rFonts w:ascii="仿宋_GB2312" w:eastAsia="仿宋_GB2312" w:hAnsi="仿宋" w:hint="eastAsia"/>
                <w:sz w:val="28"/>
                <w:szCs w:val="28"/>
                <w:lang w:val="zh-CN"/>
              </w:rPr>
              <w:t>代理人执业证原件及复印件</w:t>
            </w:r>
          </w:p>
          <w:p w:rsidR="00D365D8" w:rsidRDefault="00D365D8" w:rsidP="008160A3">
            <w:pPr>
              <w:rPr>
                <w:rStyle w:val="FontStyle12"/>
                <w:rFonts w:ascii="仿宋_GB2312" w:eastAsia="仿宋_GB2312" w:hAnsi="仿宋"/>
                <w:sz w:val="28"/>
                <w:szCs w:val="28"/>
                <w:lang w:val="zh-CN"/>
              </w:rPr>
            </w:pPr>
            <w:r>
              <w:rPr>
                <w:rStyle w:val="FontStyle12"/>
                <w:rFonts w:ascii="仿宋_GB2312" w:eastAsia="仿宋_GB2312" w:hAnsi="仿宋" w:hint="eastAsia"/>
                <w:sz w:val="28"/>
                <w:szCs w:val="28"/>
                <w:lang w:val="zh-CN"/>
              </w:rPr>
              <w:t>3、</w:t>
            </w:r>
            <w:r w:rsidRPr="007525AC">
              <w:rPr>
                <w:rStyle w:val="FontStyle12"/>
                <w:rFonts w:ascii="仿宋_GB2312" w:eastAsia="仿宋_GB2312" w:hAnsi="仿宋" w:hint="eastAsia"/>
                <w:sz w:val="28"/>
                <w:szCs w:val="28"/>
                <w:lang w:val="zh-CN"/>
              </w:rPr>
              <w:t>授权委托书原件</w:t>
            </w:r>
          </w:p>
          <w:p w:rsidR="00D365D8" w:rsidRPr="00431E1A" w:rsidRDefault="00D365D8" w:rsidP="008160A3">
            <w:pPr>
              <w:rPr>
                <w:rFonts w:ascii="仿宋_GB2312" w:eastAsia="仿宋_GB2312" w:hAnsi="方正仿宋_GB2312" w:cs="方正仿宋_GB2312"/>
                <w:sz w:val="28"/>
                <w:szCs w:val="28"/>
              </w:rPr>
            </w:pPr>
            <w:r>
              <w:rPr>
                <w:rStyle w:val="FontStyle12"/>
                <w:rFonts w:ascii="仿宋_GB2312" w:eastAsia="仿宋_GB2312" w:hAnsi="仿宋" w:hint="eastAsia"/>
                <w:sz w:val="28"/>
                <w:szCs w:val="28"/>
                <w:lang w:val="zh-CN"/>
              </w:rPr>
              <w:t>4、</w:t>
            </w:r>
            <w:r w:rsidRPr="007525AC">
              <w:rPr>
                <w:rStyle w:val="FontStyle12"/>
                <w:rFonts w:ascii="仿宋_GB2312" w:eastAsia="仿宋_GB2312" w:hAnsi="仿宋" w:hint="eastAsia"/>
                <w:sz w:val="28"/>
                <w:szCs w:val="28"/>
                <w:lang w:val="zh-CN"/>
              </w:rPr>
              <w:t>当事人身份证原件及复印件</w:t>
            </w:r>
          </w:p>
        </w:tc>
        <w:tc>
          <w:tcPr>
            <w:tcW w:w="1949" w:type="dxa"/>
          </w:tcPr>
          <w:p w:rsidR="00D365D8" w:rsidRPr="00431E1A" w:rsidRDefault="00D365D8" w:rsidP="008160A3">
            <w:pPr>
              <w:rPr>
                <w:rFonts w:ascii="仿宋_GB2312" w:eastAsia="仿宋_GB2312" w:hAnsi="方正仿宋_GB2312" w:cs="方正仿宋_GB2312"/>
                <w:sz w:val="28"/>
                <w:szCs w:val="28"/>
              </w:rPr>
            </w:pPr>
          </w:p>
        </w:tc>
      </w:tr>
      <w:tr w:rsidR="00D365D8" w:rsidRPr="00431E1A" w:rsidTr="002F248F">
        <w:trPr>
          <w:trHeight w:val="983"/>
        </w:trPr>
        <w:tc>
          <w:tcPr>
            <w:tcW w:w="1362" w:type="dxa"/>
            <w:vMerge/>
            <w:vAlign w:val="center"/>
          </w:tcPr>
          <w:p w:rsidR="00D365D8" w:rsidRPr="00431E1A" w:rsidRDefault="00D365D8" w:rsidP="008160A3">
            <w:pPr>
              <w:jc w:val="center"/>
              <w:rPr>
                <w:rFonts w:ascii="仿宋_GB2312" w:eastAsia="仿宋_GB2312" w:hAnsi="方正仿宋_GB2312" w:cs="方正仿宋_GB2312"/>
                <w:sz w:val="28"/>
                <w:szCs w:val="28"/>
              </w:rPr>
            </w:pPr>
          </w:p>
        </w:tc>
        <w:tc>
          <w:tcPr>
            <w:tcW w:w="2366" w:type="dxa"/>
            <w:vAlign w:val="center"/>
          </w:tcPr>
          <w:p w:rsidR="00D365D8" w:rsidRPr="00431E1A" w:rsidRDefault="00D365D8" w:rsidP="008160A3">
            <w:pPr>
              <w:jc w:val="cente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聘请</w:t>
            </w:r>
            <w:r>
              <w:rPr>
                <w:rFonts w:ascii="仿宋_GB2312" w:eastAsia="仿宋_GB2312" w:hAnsi="方正仿宋_GB2312" w:cs="方正仿宋_GB2312" w:hint="eastAsia"/>
                <w:sz w:val="28"/>
                <w:szCs w:val="28"/>
              </w:rPr>
              <w:t>的</w:t>
            </w:r>
            <w:r w:rsidRPr="00431E1A">
              <w:rPr>
                <w:rFonts w:ascii="仿宋_GB2312" w:eastAsia="仿宋_GB2312" w:hAnsi="方正仿宋_GB2312" w:cs="方正仿宋_GB2312" w:hint="eastAsia"/>
                <w:sz w:val="28"/>
                <w:szCs w:val="28"/>
              </w:rPr>
              <w:t>基层法律服务工作者</w:t>
            </w:r>
          </w:p>
        </w:tc>
        <w:tc>
          <w:tcPr>
            <w:tcW w:w="3892" w:type="dxa"/>
            <w:vAlign w:val="center"/>
          </w:tcPr>
          <w:p w:rsidR="00D365D8" w:rsidRPr="00D9608E" w:rsidRDefault="00D365D8" w:rsidP="008160A3">
            <w:pPr>
              <w:rPr>
                <w:rStyle w:val="FontStyle12"/>
                <w:rFonts w:ascii="仿宋_GB2312" w:eastAsia="仿宋_GB2312" w:hAnsi="仿宋"/>
                <w:sz w:val="28"/>
                <w:szCs w:val="28"/>
                <w:lang w:val="zh-CN"/>
              </w:rPr>
            </w:pPr>
            <w:r w:rsidRPr="00431E1A">
              <w:rPr>
                <w:rFonts w:ascii="仿宋_GB2312" w:eastAsia="仿宋_GB2312" w:hAnsi="方正仿宋_GB2312" w:cs="方正仿宋_GB2312" w:hint="eastAsia"/>
                <w:sz w:val="28"/>
                <w:szCs w:val="28"/>
              </w:rPr>
              <w:t>1、</w:t>
            </w:r>
            <w:r>
              <w:rPr>
                <w:rFonts w:ascii="仿宋_GB2312" w:eastAsia="仿宋_GB2312" w:hAnsi="方正仿宋_GB2312" w:cs="方正仿宋_GB2312" w:hint="eastAsia"/>
                <w:sz w:val="28"/>
                <w:szCs w:val="28"/>
              </w:rPr>
              <w:t>所在</w:t>
            </w:r>
            <w:r>
              <w:rPr>
                <w:rStyle w:val="FontStyle12"/>
                <w:rFonts w:ascii="仿宋_GB2312" w:eastAsia="仿宋_GB2312" w:hAnsi="仿宋" w:hint="eastAsia"/>
                <w:sz w:val="28"/>
                <w:szCs w:val="28"/>
                <w:lang w:val="zh-CN"/>
              </w:rPr>
              <w:t>基层</w:t>
            </w:r>
            <w:r>
              <w:rPr>
                <w:rStyle w:val="FontStyle12"/>
                <w:rFonts w:ascii="仿宋_GB2312" w:eastAsia="仿宋_GB2312" w:hAnsi="仿宋"/>
                <w:sz w:val="28"/>
                <w:szCs w:val="28"/>
                <w:lang w:val="zh-CN"/>
              </w:rPr>
              <w:t>法律服务所出具的</w:t>
            </w:r>
            <w:r w:rsidRPr="007525AC">
              <w:rPr>
                <w:rStyle w:val="FontStyle12"/>
                <w:rFonts w:ascii="仿宋_GB2312" w:eastAsia="仿宋_GB2312" w:hAnsi="仿宋" w:hint="eastAsia"/>
                <w:sz w:val="28"/>
                <w:szCs w:val="28"/>
                <w:lang w:val="zh-CN"/>
              </w:rPr>
              <w:t>所函原件</w:t>
            </w:r>
          </w:p>
          <w:p w:rsidR="00D365D8" w:rsidRDefault="00D365D8" w:rsidP="008160A3">
            <w:pPr>
              <w:rPr>
                <w:rStyle w:val="FontStyle12"/>
                <w:rFonts w:ascii="仿宋_GB2312" w:eastAsia="仿宋_GB2312" w:hAnsi="仿宋"/>
                <w:sz w:val="28"/>
                <w:szCs w:val="28"/>
                <w:lang w:val="zh-CN"/>
              </w:rPr>
            </w:pPr>
            <w:r w:rsidRPr="00431E1A">
              <w:rPr>
                <w:rFonts w:ascii="仿宋_GB2312" w:eastAsia="仿宋_GB2312" w:hAnsi="方正仿宋_GB2312" w:cs="方正仿宋_GB2312" w:hint="eastAsia"/>
                <w:sz w:val="28"/>
                <w:szCs w:val="28"/>
              </w:rPr>
              <w:t>2</w:t>
            </w:r>
            <w:r>
              <w:rPr>
                <w:rFonts w:ascii="仿宋_GB2312" w:eastAsia="仿宋_GB2312" w:hAnsi="方正仿宋_GB2312" w:cs="方正仿宋_GB2312" w:hint="eastAsia"/>
                <w:sz w:val="28"/>
                <w:szCs w:val="28"/>
              </w:rPr>
              <w:t>、</w:t>
            </w:r>
            <w:r w:rsidRPr="00D9608E">
              <w:rPr>
                <w:rStyle w:val="FontStyle12"/>
                <w:rFonts w:ascii="仿宋_GB2312" w:eastAsia="仿宋_GB2312" w:hAnsi="仿宋"/>
                <w:sz w:val="28"/>
                <w:szCs w:val="28"/>
                <w:lang w:val="zh-CN"/>
              </w:rPr>
              <w:t>法律服务工作者执业证</w:t>
            </w:r>
            <w:r w:rsidRPr="007525AC">
              <w:rPr>
                <w:rStyle w:val="FontStyle12"/>
                <w:rFonts w:ascii="仿宋_GB2312" w:eastAsia="仿宋_GB2312" w:hAnsi="仿宋" w:hint="eastAsia"/>
                <w:sz w:val="28"/>
                <w:szCs w:val="28"/>
                <w:lang w:val="zh-CN"/>
              </w:rPr>
              <w:t>原件及复印件</w:t>
            </w:r>
          </w:p>
          <w:p w:rsidR="00D365D8" w:rsidRDefault="00D365D8" w:rsidP="008160A3">
            <w:pPr>
              <w:rPr>
                <w:rStyle w:val="FontStyle12"/>
                <w:rFonts w:ascii="仿宋_GB2312" w:eastAsia="仿宋_GB2312" w:hAnsi="仿宋"/>
                <w:sz w:val="28"/>
                <w:szCs w:val="28"/>
                <w:lang w:val="zh-CN"/>
              </w:rPr>
            </w:pPr>
            <w:r>
              <w:rPr>
                <w:rStyle w:val="FontStyle12"/>
                <w:rFonts w:ascii="仿宋_GB2312" w:eastAsia="仿宋_GB2312" w:hAnsi="仿宋" w:hint="eastAsia"/>
                <w:sz w:val="28"/>
                <w:szCs w:val="28"/>
                <w:lang w:val="zh-CN"/>
              </w:rPr>
              <w:t>3、</w:t>
            </w:r>
            <w:r w:rsidRPr="007525AC">
              <w:rPr>
                <w:rStyle w:val="FontStyle12"/>
                <w:rFonts w:ascii="仿宋_GB2312" w:eastAsia="仿宋_GB2312" w:hAnsi="仿宋" w:hint="eastAsia"/>
                <w:sz w:val="28"/>
                <w:szCs w:val="28"/>
                <w:lang w:val="zh-CN"/>
              </w:rPr>
              <w:t>授权委托书原件</w:t>
            </w:r>
          </w:p>
          <w:p w:rsidR="00D365D8" w:rsidRPr="00431E1A" w:rsidRDefault="00D365D8" w:rsidP="008160A3">
            <w:pPr>
              <w:rPr>
                <w:rFonts w:ascii="仿宋_GB2312" w:eastAsia="仿宋_GB2312" w:hAnsi="方正仿宋_GB2312" w:cs="方正仿宋_GB2312"/>
                <w:sz w:val="28"/>
                <w:szCs w:val="28"/>
              </w:rPr>
            </w:pPr>
            <w:r>
              <w:rPr>
                <w:rStyle w:val="FontStyle12"/>
                <w:rFonts w:ascii="仿宋_GB2312" w:eastAsia="仿宋_GB2312" w:hAnsi="仿宋" w:hint="eastAsia"/>
                <w:sz w:val="28"/>
                <w:szCs w:val="28"/>
                <w:lang w:val="zh-CN"/>
              </w:rPr>
              <w:t>4、</w:t>
            </w:r>
            <w:r w:rsidRPr="007525AC">
              <w:rPr>
                <w:rStyle w:val="FontStyle12"/>
                <w:rFonts w:ascii="仿宋_GB2312" w:eastAsia="仿宋_GB2312" w:hAnsi="仿宋" w:hint="eastAsia"/>
                <w:sz w:val="28"/>
                <w:szCs w:val="28"/>
                <w:lang w:val="zh-CN"/>
              </w:rPr>
              <w:t>当事人身份证原件及复印件</w:t>
            </w:r>
          </w:p>
        </w:tc>
        <w:tc>
          <w:tcPr>
            <w:tcW w:w="1949" w:type="dxa"/>
            <w:vAlign w:val="center"/>
          </w:tcPr>
          <w:p w:rsidR="00D365D8" w:rsidRPr="00D62BA7" w:rsidRDefault="00D365D8" w:rsidP="002F248F">
            <w:pPr>
              <w:jc w:val="both"/>
              <w:rPr>
                <w:rFonts w:ascii="仿宋_GB2312" w:eastAsia="仿宋_GB2312" w:hAnsi="方正仿宋_GB2312" w:cs="方正仿宋_GB2312"/>
                <w:sz w:val="28"/>
                <w:szCs w:val="28"/>
              </w:rPr>
            </w:pPr>
          </w:p>
        </w:tc>
      </w:tr>
      <w:tr w:rsidR="00D365D8" w:rsidRPr="00431E1A" w:rsidTr="002F248F">
        <w:trPr>
          <w:trHeight w:val="1124"/>
        </w:trPr>
        <w:tc>
          <w:tcPr>
            <w:tcW w:w="1362" w:type="dxa"/>
            <w:vMerge/>
          </w:tcPr>
          <w:p w:rsidR="00D365D8" w:rsidRPr="00431E1A" w:rsidRDefault="00D365D8" w:rsidP="008160A3">
            <w:pPr>
              <w:rPr>
                <w:rFonts w:ascii="仿宋_GB2312" w:eastAsia="仿宋_GB2312" w:hAnsi="方正仿宋_GB2312" w:cs="方正仿宋_GB2312"/>
                <w:sz w:val="28"/>
                <w:szCs w:val="28"/>
              </w:rPr>
            </w:pPr>
          </w:p>
        </w:tc>
        <w:tc>
          <w:tcPr>
            <w:tcW w:w="2366" w:type="dxa"/>
            <w:vAlign w:val="center"/>
          </w:tcPr>
          <w:p w:rsidR="00D365D8" w:rsidRPr="00431E1A" w:rsidRDefault="00D365D8" w:rsidP="008160A3">
            <w:pPr>
              <w:jc w:val="cente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劳动者的近亲属</w:t>
            </w:r>
          </w:p>
        </w:tc>
        <w:tc>
          <w:tcPr>
            <w:tcW w:w="3892" w:type="dxa"/>
            <w:vAlign w:val="center"/>
          </w:tcPr>
          <w:p w:rsidR="00D365D8" w:rsidRPr="00431E1A" w:rsidRDefault="00D365D8" w:rsidP="008160A3">
            <w:pP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1、</w:t>
            </w:r>
            <w:r w:rsidRPr="007525AC">
              <w:rPr>
                <w:rStyle w:val="FontStyle12"/>
                <w:rFonts w:ascii="仿宋_GB2312" w:eastAsia="仿宋_GB2312" w:hAnsi="仿宋" w:hint="eastAsia"/>
                <w:sz w:val="28"/>
                <w:szCs w:val="28"/>
                <w:lang w:val="zh-CN"/>
              </w:rPr>
              <w:t>近亲属关系证明（结婚证或户口本原件及复印件，或加盖公章的近亲属关系证明原件）</w:t>
            </w:r>
          </w:p>
          <w:p w:rsidR="00D365D8" w:rsidRDefault="00D365D8" w:rsidP="008160A3">
            <w:pPr>
              <w:rPr>
                <w:rStyle w:val="FontStyle12"/>
                <w:rFonts w:ascii="仿宋_GB2312" w:eastAsia="仿宋_GB2312" w:hAnsi="仿宋"/>
                <w:sz w:val="28"/>
                <w:szCs w:val="28"/>
                <w:lang w:val="zh-CN"/>
              </w:rPr>
            </w:pPr>
            <w:r w:rsidRPr="00431E1A">
              <w:rPr>
                <w:rFonts w:ascii="仿宋_GB2312" w:eastAsia="仿宋_GB2312" w:hAnsi="方正仿宋_GB2312" w:cs="方正仿宋_GB2312" w:hint="eastAsia"/>
                <w:sz w:val="28"/>
                <w:szCs w:val="28"/>
              </w:rPr>
              <w:t>2</w:t>
            </w:r>
            <w:r>
              <w:rPr>
                <w:rFonts w:ascii="仿宋_GB2312" w:eastAsia="仿宋_GB2312" w:hAnsi="方正仿宋_GB2312" w:cs="方正仿宋_GB2312" w:hint="eastAsia"/>
                <w:sz w:val="28"/>
                <w:szCs w:val="28"/>
              </w:rPr>
              <w:t>、</w:t>
            </w:r>
            <w:r>
              <w:rPr>
                <w:rStyle w:val="FontStyle12"/>
                <w:rFonts w:ascii="仿宋_GB2312" w:eastAsia="仿宋_GB2312" w:hAnsi="仿宋" w:hint="eastAsia"/>
                <w:sz w:val="28"/>
                <w:szCs w:val="28"/>
                <w:lang w:val="zh-CN"/>
              </w:rPr>
              <w:t>代理人</w:t>
            </w:r>
            <w:r w:rsidRPr="007525AC">
              <w:rPr>
                <w:rStyle w:val="FontStyle12"/>
                <w:rFonts w:ascii="仿宋_GB2312" w:eastAsia="仿宋_GB2312" w:hAnsi="仿宋" w:hint="eastAsia"/>
                <w:sz w:val="28"/>
                <w:szCs w:val="28"/>
                <w:lang w:val="zh-CN"/>
              </w:rPr>
              <w:t>身份证原件及复印件</w:t>
            </w:r>
          </w:p>
          <w:p w:rsidR="00D365D8" w:rsidRDefault="00D365D8" w:rsidP="008160A3">
            <w:pPr>
              <w:rPr>
                <w:rStyle w:val="FontStyle12"/>
                <w:rFonts w:ascii="仿宋_GB2312" w:eastAsia="仿宋_GB2312" w:hAnsi="仿宋"/>
                <w:sz w:val="28"/>
                <w:szCs w:val="28"/>
                <w:lang w:val="zh-CN"/>
              </w:rPr>
            </w:pPr>
            <w:r>
              <w:rPr>
                <w:rStyle w:val="FontStyle12"/>
                <w:rFonts w:ascii="仿宋_GB2312" w:eastAsia="仿宋_GB2312" w:hAnsi="仿宋" w:hint="eastAsia"/>
                <w:sz w:val="28"/>
                <w:szCs w:val="28"/>
                <w:lang w:val="zh-CN"/>
              </w:rPr>
              <w:t>3、</w:t>
            </w:r>
            <w:r w:rsidRPr="007525AC">
              <w:rPr>
                <w:rStyle w:val="FontStyle12"/>
                <w:rFonts w:ascii="仿宋_GB2312" w:eastAsia="仿宋_GB2312" w:hAnsi="仿宋" w:hint="eastAsia"/>
                <w:sz w:val="28"/>
                <w:szCs w:val="28"/>
                <w:lang w:val="zh-CN"/>
              </w:rPr>
              <w:t>授权委托书原件</w:t>
            </w:r>
          </w:p>
          <w:p w:rsidR="00D365D8" w:rsidRPr="00431E1A" w:rsidRDefault="00D365D8" w:rsidP="008160A3">
            <w:pPr>
              <w:rPr>
                <w:rFonts w:ascii="仿宋_GB2312" w:eastAsia="仿宋_GB2312" w:hAnsi="方正仿宋_GB2312" w:cs="方正仿宋_GB2312"/>
                <w:sz w:val="28"/>
                <w:szCs w:val="28"/>
              </w:rPr>
            </w:pPr>
            <w:r>
              <w:rPr>
                <w:rStyle w:val="FontStyle12"/>
                <w:rFonts w:ascii="仿宋_GB2312" w:eastAsia="仿宋_GB2312" w:hAnsi="仿宋" w:hint="eastAsia"/>
                <w:sz w:val="28"/>
                <w:szCs w:val="28"/>
                <w:lang w:val="zh-CN"/>
              </w:rPr>
              <w:t>4、</w:t>
            </w:r>
            <w:r w:rsidRPr="007525AC">
              <w:rPr>
                <w:rStyle w:val="FontStyle12"/>
                <w:rFonts w:ascii="仿宋_GB2312" w:eastAsia="仿宋_GB2312" w:hAnsi="仿宋" w:hint="eastAsia"/>
                <w:sz w:val="28"/>
                <w:szCs w:val="28"/>
                <w:lang w:val="zh-CN"/>
              </w:rPr>
              <w:t>当事人身份证原件及复印件</w:t>
            </w:r>
          </w:p>
        </w:tc>
        <w:tc>
          <w:tcPr>
            <w:tcW w:w="1949" w:type="dxa"/>
          </w:tcPr>
          <w:p w:rsidR="00D365D8" w:rsidRPr="00431E1A" w:rsidRDefault="00D365D8" w:rsidP="008160A3">
            <w:pPr>
              <w:rPr>
                <w:rFonts w:ascii="仿宋_GB2312" w:eastAsia="仿宋_GB2312" w:hAnsi="方正仿宋_GB2312" w:cs="方正仿宋_GB2312"/>
                <w:sz w:val="28"/>
                <w:szCs w:val="28"/>
              </w:rPr>
            </w:pPr>
          </w:p>
        </w:tc>
      </w:tr>
      <w:tr w:rsidR="00D365D8" w:rsidRPr="00431E1A" w:rsidTr="002F248F">
        <w:tc>
          <w:tcPr>
            <w:tcW w:w="1362" w:type="dxa"/>
            <w:vMerge/>
          </w:tcPr>
          <w:p w:rsidR="00D365D8" w:rsidRPr="00431E1A" w:rsidRDefault="00D365D8" w:rsidP="008160A3">
            <w:pPr>
              <w:rPr>
                <w:rFonts w:ascii="仿宋_GB2312" w:eastAsia="仿宋_GB2312" w:hAnsi="方正仿宋_GB2312" w:cs="方正仿宋_GB2312"/>
                <w:sz w:val="28"/>
                <w:szCs w:val="28"/>
              </w:rPr>
            </w:pPr>
          </w:p>
        </w:tc>
        <w:tc>
          <w:tcPr>
            <w:tcW w:w="2366" w:type="dxa"/>
            <w:vAlign w:val="center"/>
          </w:tcPr>
          <w:p w:rsidR="00D365D8" w:rsidRPr="00431E1A" w:rsidRDefault="00D365D8" w:rsidP="008160A3">
            <w:pPr>
              <w:rPr>
                <w:rFonts w:ascii="仿宋_GB2312" w:eastAsia="仿宋_GB2312" w:hAnsi="方正仿宋_GB2312" w:cs="方正仿宋_GB2312"/>
                <w:sz w:val="28"/>
                <w:szCs w:val="28"/>
              </w:rPr>
            </w:pPr>
            <w:r>
              <w:rPr>
                <w:rFonts w:ascii="仿宋_GB2312" w:eastAsia="仿宋_GB2312" w:hAnsi="方正仿宋_GB2312" w:cs="方正仿宋_GB2312" w:hint="eastAsia"/>
                <w:sz w:val="28"/>
                <w:szCs w:val="28"/>
              </w:rPr>
              <w:t>劳动者所在社区/劳动者所在</w:t>
            </w:r>
            <w:r w:rsidRPr="00431E1A">
              <w:rPr>
                <w:rFonts w:ascii="仿宋_GB2312" w:eastAsia="仿宋_GB2312" w:hAnsi="方正仿宋_GB2312" w:cs="方正仿宋_GB2312" w:hint="eastAsia"/>
                <w:sz w:val="28"/>
                <w:szCs w:val="28"/>
              </w:rPr>
              <w:t>社会团体推荐的公民</w:t>
            </w:r>
          </w:p>
        </w:tc>
        <w:tc>
          <w:tcPr>
            <w:tcW w:w="3892" w:type="dxa"/>
            <w:vAlign w:val="center"/>
          </w:tcPr>
          <w:p w:rsidR="00D365D8" w:rsidRPr="00431E1A" w:rsidRDefault="00D365D8" w:rsidP="008160A3">
            <w:pP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1、</w:t>
            </w:r>
            <w:r>
              <w:rPr>
                <w:rFonts w:ascii="仿宋_GB2312" w:eastAsia="仿宋_GB2312" w:hAnsi="方正仿宋_GB2312" w:cs="方正仿宋_GB2312" w:hint="eastAsia"/>
                <w:sz w:val="28"/>
                <w:szCs w:val="28"/>
              </w:rPr>
              <w:t>所在社区/</w:t>
            </w:r>
            <w:r w:rsidRPr="00431E1A">
              <w:rPr>
                <w:rFonts w:ascii="仿宋_GB2312" w:eastAsia="仿宋_GB2312" w:hAnsi="方正仿宋_GB2312" w:cs="方正仿宋_GB2312" w:hint="eastAsia"/>
                <w:sz w:val="28"/>
                <w:szCs w:val="28"/>
              </w:rPr>
              <w:t>社会团体</w:t>
            </w:r>
            <w:r>
              <w:rPr>
                <w:rFonts w:ascii="仿宋_GB2312" w:eastAsia="仿宋_GB2312" w:hAnsi="方正仿宋_GB2312" w:cs="方正仿宋_GB2312" w:hint="eastAsia"/>
                <w:sz w:val="28"/>
                <w:szCs w:val="28"/>
              </w:rPr>
              <w:t>出具的</w:t>
            </w:r>
            <w:r w:rsidRPr="007525AC">
              <w:rPr>
                <w:rStyle w:val="FontStyle12"/>
                <w:rFonts w:ascii="仿宋_GB2312" w:eastAsia="仿宋_GB2312" w:hAnsi="仿宋" w:hint="eastAsia"/>
                <w:sz w:val="28"/>
                <w:szCs w:val="28"/>
                <w:lang w:val="zh-CN"/>
              </w:rPr>
              <w:t>推荐信原件（加盖公章）</w:t>
            </w:r>
          </w:p>
          <w:p w:rsidR="00D365D8" w:rsidRDefault="00D365D8" w:rsidP="008160A3">
            <w:pPr>
              <w:rPr>
                <w:rStyle w:val="FontStyle12"/>
                <w:rFonts w:ascii="仿宋_GB2312" w:eastAsia="仿宋_GB2312" w:hAnsi="仿宋"/>
                <w:sz w:val="28"/>
                <w:szCs w:val="28"/>
                <w:lang w:val="zh-CN"/>
              </w:rPr>
            </w:pPr>
            <w:r w:rsidRPr="00431E1A">
              <w:rPr>
                <w:rFonts w:ascii="仿宋_GB2312" w:eastAsia="仿宋_GB2312" w:hAnsi="方正仿宋_GB2312" w:cs="方正仿宋_GB2312" w:hint="eastAsia"/>
                <w:sz w:val="28"/>
                <w:szCs w:val="28"/>
              </w:rPr>
              <w:t>2、</w:t>
            </w:r>
            <w:r w:rsidRPr="007525AC">
              <w:rPr>
                <w:rStyle w:val="FontStyle12"/>
                <w:rFonts w:ascii="仿宋_GB2312" w:eastAsia="仿宋_GB2312" w:hAnsi="仿宋" w:hint="eastAsia"/>
                <w:sz w:val="28"/>
                <w:szCs w:val="28"/>
                <w:lang w:val="zh-CN"/>
              </w:rPr>
              <w:t>代理人身份证原件及复印件</w:t>
            </w:r>
          </w:p>
          <w:p w:rsidR="00D365D8" w:rsidRPr="009E473C" w:rsidRDefault="00D365D8" w:rsidP="008160A3">
            <w:pPr>
              <w:rPr>
                <w:rStyle w:val="FontStyle12"/>
                <w:rFonts w:ascii="仿宋_GB2312" w:eastAsia="仿宋_GB2312" w:hAnsi="方正仿宋_GB2312" w:cs="方正仿宋_GB2312"/>
                <w:sz w:val="28"/>
                <w:szCs w:val="28"/>
              </w:rPr>
            </w:pPr>
            <w:r>
              <w:rPr>
                <w:rStyle w:val="FontStyle12"/>
                <w:rFonts w:ascii="仿宋_GB2312" w:eastAsia="仿宋_GB2312" w:hAnsi="仿宋" w:hint="eastAsia"/>
                <w:sz w:val="28"/>
                <w:szCs w:val="28"/>
                <w:lang w:val="zh-CN"/>
              </w:rPr>
              <w:t>3、</w:t>
            </w:r>
            <w:r w:rsidRPr="007525AC">
              <w:rPr>
                <w:rStyle w:val="FontStyle12"/>
                <w:rFonts w:ascii="仿宋_GB2312" w:eastAsia="仿宋_GB2312" w:hAnsi="仿宋" w:hint="eastAsia"/>
                <w:sz w:val="28"/>
                <w:szCs w:val="28"/>
                <w:lang w:val="zh-CN"/>
              </w:rPr>
              <w:t>授权委托书原件</w:t>
            </w:r>
          </w:p>
          <w:p w:rsidR="00D365D8" w:rsidRPr="00431E1A" w:rsidRDefault="00D365D8" w:rsidP="008160A3">
            <w:pPr>
              <w:rPr>
                <w:rFonts w:ascii="仿宋_GB2312" w:eastAsia="仿宋_GB2312" w:hAnsi="方正仿宋_GB2312" w:cs="方正仿宋_GB2312"/>
                <w:sz w:val="28"/>
                <w:szCs w:val="28"/>
              </w:rPr>
            </w:pPr>
            <w:r>
              <w:rPr>
                <w:rStyle w:val="FontStyle12"/>
                <w:rFonts w:ascii="仿宋_GB2312" w:eastAsia="仿宋_GB2312" w:hAnsi="仿宋" w:hint="eastAsia"/>
                <w:sz w:val="28"/>
                <w:szCs w:val="28"/>
                <w:lang w:val="zh-CN"/>
              </w:rPr>
              <w:t>4、</w:t>
            </w:r>
            <w:r w:rsidRPr="007525AC">
              <w:rPr>
                <w:rStyle w:val="FontStyle12"/>
                <w:rFonts w:ascii="仿宋_GB2312" w:eastAsia="仿宋_GB2312" w:hAnsi="仿宋" w:hint="eastAsia"/>
                <w:sz w:val="28"/>
                <w:szCs w:val="28"/>
                <w:lang w:val="zh-CN"/>
              </w:rPr>
              <w:t>当事人身份证原件及复印件</w:t>
            </w:r>
          </w:p>
        </w:tc>
        <w:tc>
          <w:tcPr>
            <w:tcW w:w="1949" w:type="dxa"/>
          </w:tcPr>
          <w:p w:rsidR="00D365D8" w:rsidRPr="003D7643" w:rsidRDefault="003C0941" w:rsidP="008160A3">
            <w:pPr>
              <w:rPr>
                <w:rFonts w:ascii="仿宋_GB2312" w:eastAsia="仿宋_GB2312" w:hAnsi="方正仿宋_GB2312" w:cs="方正仿宋_GB2312"/>
                <w:color w:val="000000" w:themeColor="text1"/>
                <w:sz w:val="28"/>
                <w:szCs w:val="28"/>
              </w:rPr>
            </w:pPr>
            <w:r w:rsidRPr="003D7643">
              <w:rPr>
                <w:rFonts w:ascii="仿宋_GB2312" w:eastAsia="仿宋_GB2312" w:hAnsi="方正仿宋_GB2312" w:cs="方正仿宋_GB2312" w:hint="eastAsia"/>
                <w:color w:val="000000" w:themeColor="text1"/>
                <w:sz w:val="28"/>
                <w:szCs w:val="28"/>
              </w:rPr>
              <w:t>所在社会团体推荐公民</w:t>
            </w:r>
            <w:r w:rsidR="00D365D8" w:rsidRPr="003D7643">
              <w:rPr>
                <w:rFonts w:ascii="仿宋_GB2312" w:eastAsia="仿宋_GB2312" w:hAnsi="方正仿宋_GB2312" w:cs="方正仿宋_GB2312" w:hint="eastAsia"/>
                <w:color w:val="000000" w:themeColor="text1"/>
                <w:sz w:val="28"/>
                <w:szCs w:val="28"/>
              </w:rPr>
              <w:t>参照</w:t>
            </w:r>
            <w:r w:rsidR="003D7643" w:rsidRPr="003D7643">
              <w:rPr>
                <w:rFonts w:ascii="仿宋_GB2312" w:eastAsia="仿宋_GB2312" w:hAnsi="方正仿宋_GB2312" w:cs="方正仿宋_GB2312" w:hint="eastAsia"/>
                <w:color w:val="000000" w:themeColor="text1"/>
                <w:sz w:val="28"/>
                <w:szCs w:val="28"/>
              </w:rPr>
              <w:t>《最高人民法院关于适用〈中华人民共和国民事诉讼法〉的解释》</w:t>
            </w:r>
            <w:r w:rsidR="00D365D8" w:rsidRPr="003D7643">
              <w:rPr>
                <w:rFonts w:ascii="仿宋_GB2312" w:eastAsia="仿宋_GB2312" w:hAnsi="方正仿宋_GB2312" w:cs="方正仿宋_GB2312" w:hint="eastAsia"/>
                <w:color w:val="000000" w:themeColor="text1"/>
                <w:sz w:val="28"/>
                <w:szCs w:val="28"/>
              </w:rPr>
              <w:t>第八十七条</w:t>
            </w:r>
            <w:r w:rsidRPr="003D7643">
              <w:rPr>
                <w:rFonts w:ascii="仿宋_GB2312" w:eastAsia="仿宋_GB2312" w:hAnsi="方正仿宋_GB2312" w:cs="方正仿宋_GB2312" w:hint="eastAsia"/>
                <w:color w:val="000000" w:themeColor="text1"/>
                <w:sz w:val="28"/>
                <w:szCs w:val="28"/>
              </w:rPr>
              <w:t>规定</w:t>
            </w:r>
          </w:p>
        </w:tc>
      </w:tr>
      <w:tr w:rsidR="00D365D8" w:rsidRPr="00431E1A" w:rsidTr="002F248F">
        <w:tc>
          <w:tcPr>
            <w:tcW w:w="1362" w:type="dxa"/>
            <w:vMerge/>
          </w:tcPr>
          <w:p w:rsidR="00D365D8" w:rsidRPr="00431E1A" w:rsidRDefault="00D365D8" w:rsidP="008160A3">
            <w:pPr>
              <w:rPr>
                <w:rFonts w:ascii="仿宋_GB2312" w:eastAsia="仿宋_GB2312" w:hAnsi="方正仿宋_GB2312" w:cs="方正仿宋_GB2312"/>
                <w:sz w:val="28"/>
                <w:szCs w:val="28"/>
              </w:rPr>
            </w:pPr>
          </w:p>
        </w:tc>
        <w:tc>
          <w:tcPr>
            <w:tcW w:w="2366" w:type="dxa"/>
            <w:vAlign w:val="center"/>
          </w:tcPr>
          <w:p w:rsidR="00D365D8" w:rsidRPr="00431E1A" w:rsidRDefault="00D365D8" w:rsidP="008160A3">
            <w:pPr>
              <w:jc w:val="cente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劳动者所在单位推荐的公民</w:t>
            </w:r>
          </w:p>
        </w:tc>
        <w:tc>
          <w:tcPr>
            <w:tcW w:w="3892" w:type="dxa"/>
            <w:vAlign w:val="center"/>
          </w:tcPr>
          <w:p w:rsidR="00D365D8" w:rsidRDefault="00D365D8" w:rsidP="008160A3">
            <w:pPr>
              <w:rPr>
                <w:rStyle w:val="FontStyle12"/>
                <w:rFonts w:ascii="仿宋_GB2312" w:eastAsia="仿宋_GB2312" w:hAnsi="仿宋"/>
                <w:sz w:val="28"/>
                <w:szCs w:val="28"/>
                <w:lang w:val="zh-CN"/>
              </w:rPr>
            </w:pPr>
            <w:r w:rsidRPr="00431E1A">
              <w:rPr>
                <w:rFonts w:ascii="仿宋_GB2312" w:eastAsia="仿宋_GB2312" w:hAnsi="方正仿宋_GB2312" w:cs="方正仿宋_GB2312" w:hint="eastAsia"/>
                <w:sz w:val="28"/>
                <w:szCs w:val="28"/>
              </w:rPr>
              <w:t>1、</w:t>
            </w:r>
            <w:r>
              <w:rPr>
                <w:rStyle w:val="FontStyle12"/>
                <w:rFonts w:ascii="仿宋_GB2312" w:eastAsia="仿宋_GB2312" w:hAnsi="仿宋" w:hint="eastAsia"/>
                <w:sz w:val="28"/>
                <w:szCs w:val="28"/>
                <w:lang w:val="zh-CN"/>
              </w:rPr>
              <w:t>劳动者</w:t>
            </w:r>
            <w:r w:rsidRPr="007525AC">
              <w:rPr>
                <w:rStyle w:val="FontStyle12"/>
                <w:rFonts w:ascii="仿宋_GB2312" w:eastAsia="仿宋_GB2312" w:hAnsi="仿宋" w:hint="eastAsia"/>
                <w:sz w:val="28"/>
                <w:szCs w:val="28"/>
                <w:lang w:val="zh-CN"/>
              </w:rPr>
              <w:t>与推荐单位的劳动合同复印件（加盖公章）</w:t>
            </w:r>
          </w:p>
          <w:p w:rsidR="00FA0E14" w:rsidRDefault="00D365D8" w:rsidP="008160A3">
            <w:pPr>
              <w:rPr>
                <w:rStyle w:val="FontStyle12"/>
                <w:rFonts w:ascii="仿宋_GB2312" w:eastAsia="仿宋_GB2312" w:hAnsi="仿宋"/>
                <w:sz w:val="28"/>
                <w:szCs w:val="28"/>
                <w:lang w:val="zh-CN"/>
              </w:rPr>
            </w:pPr>
            <w:r w:rsidRPr="00431E1A">
              <w:rPr>
                <w:rFonts w:ascii="仿宋_GB2312" w:eastAsia="仿宋_GB2312" w:hAnsi="方正仿宋_GB2312" w:cs="方正仿宋_GB2312" w:hint="eastAsia"/>
                <w:sz w:val="28"/>
                <w:szCs w:val="28"/>
              </w:rPr>
              <w:t>2</w:t>
            </w:r>
            <w:r>
              <w:rPr>
                <w:rFonts w:ascii="仿宋_GB2312" w:eastAsia="仿宋_GB2312" w:hAnsi="方正仿宋_GB2312" w:cs="方正仿宋_GB2312" w:hint="eastAsia"/>
                <w:sz w:val="28"/>
                <w:szCs w:val="28"/>
              </w:rPr>
              <w:t>、</w:t>
            </w:r>
            <w:r>
              <w:rPr>
                <w:rStyle w:val="FontStyle12"/>
                <w:rFonts w:ascii="仿宋_GB2312" w:eastAsia="仿宋_GB2312" w:hAnsi="仿宋" w:hint="eastAsia"/>
                <w:sz w:val="28"/>
                <w:szCs w:val="28"/>
                <w:lang w:val="zh-CN"/>
              </w:rPr>
              <w:t>推荐单位出具的</w:t>
            </w:r>
            <w:r w:rsidR="00FA0E14" w:rsidRPr="00410709">
              <w:rPr>
                <w:rStyle w:val="FontStyle12"/>
                <w:rFonts w:ascii="仿宋_GB2312" w:eastAsia="仿宋_GB2312" w:hAnsi="仿宋" w:hint="eastAsia"/>
                <w:sz w:val="28"/>
                <w:szCs w:val="28"/>
                <w:lang w:val="zh-CN"/>
              </w:rPr>
              <w:t>推荐信</w:t>
            </w:r>
            <w:r w:rsidRPr="00410709">
              <w:rPr>
                <w:rStyle w:val="FontStyle12"/>
                <w:rFonts w:ascii="仿宋_GB2312" w:eastAsia="仿宋_GB2312" w:hAnsi="仿宋" w:hint="eastAsia"/>
                <w:sz w:val="28"/>
                <w:szCs w:val="28"/>
                <w:lang w:val="zh-CN"/>
              </w:rPr>
              <w:t>原件</w:t>
            </w:r>
            <w:r w:rsidRPr="007525AC">
              <w:rPr>
                <w:rStyle w:val="FontStyle12"/>
                <w:rFonts w:ascii="仿宋_GB2312" w:eastAsia="仿宋_GB2312" w:hAnsi="仿宋" w:hint="eastAsia"/>
                <w:sz w:val="28"/>
                <w:szCs w:val="28"/>
                <w:lang w:val="zh-CN"/>
              </w:rPr>
              <w:t>（加盖公章）</w:t>
            </w:r>
          </w:p>
          <w:p w:rsidR="00D365D8" w:rsidRPr="009B6DFB" w:rsidRDefault="00FA0E14" w:rsidP="008160A3">
            <w:pPr>
              <w:rPr>
                <w:rStyle w:val="FontStyle12"/>
                <w:rFonts w:ascii="仿宋_GB2312" w:eastAsia="仿宋_GB2312" w:hAnsi="方正仿宋_GB2312" w:cs="方正仿宋_GB2312"/>
                <w:sz w:val="28"/>
                <w:szCs w:val="28"/>
              </w:rPr>
            </w:pPr>
            <w:r>
              <w:rPr>
                <w:rStyle w:val="FontStyle12"/>
                <w:rFonts w:ascii="仿宋_GB2312" w:eastAsia="仿宋_GB2312" w:hAnsi="仿宋" w:hint="eastAsia"/>
                <w:sz w:val="28"/>
                <w:szCs w:val="28"/>
                <w:lang w:val="zh-CN"/>
              </w:rPr>
              <w:t>3、代理人</w:t>
            </w:r>
            <w:r w:rsidRPr="007525AC">
              <w:rPr>
                <w:rStyle w:val="FontStyle12"/>
                <w:rFonts w:ascii="仿宋_GB2312" w:eastAsia="仿宋_GB2312" w:hAnsi="仿宋" w:hint="eastAsia"/>
                <w:sz w:val="28"/>
                <w:szCs w:val="28"/>
                <w:lang w:val="zh-CN"/>
              </w:rPr>
              <w:t>劳动合同复印件（加盖</w:t>
            </w:r>
            <w:r>
              <w:rPr>
                <w:rStyle w:val="FontStyle12"/>
                <w:rFonts w:ascii="仿宋_GB2312" w:eastAsia="仿宋_GB2312" w:hAnsi="仿宋" w:hint="eastAsia"/>
                <w:sz w:val="28"/>
                <w:szCs w:val="28"/>
                <w:lang w:val="zh-CN"/>
              </w:rPr>
              <w:t>推荐单位</w:t>
            </w:r>
            <w:r w:rsidRPr="007525AC">
              <w:rPr>
                <w:rStyle w:val="FontStyle12"/>
                <w:rFonts w:ascii="仿宋_GB2312" w:eastAsia="仿宋_GB2312" w:hAnsi="仿宋" w:hint="eastAsia"/>
                <w:sz w:val="28"/>
                <w:szCs w:val="28"/>
                <w:lang w:val="zh-CN"/>
              </w:rPr>
              <w:t>公章）</w:t>
            </w:r>
            <w:r>
              <w:rPr>
                <w:rStyle w:val="FontStyle12"/>
                <w:rFonts w:ascii="仿宋_GB2312" w:eastAsia="仿宋_GB2312" w:hAnsi="仿宋" w:hint="eastAsia"/>
                <w:sz w:val="28"/>
                <w:szCs w:val="28"/>
                <w:lang w:val="zh-CN"/>
              </w:rPr>
              <w:t>或</w:t>
            </w:r>
            <w:r w:rsidR="0087186C">
              <w:rPr>
                <w:rStyle w:val="FontStyle12"/>
                <w:rFonts w:ascii="仿宋_GB2312" w:eastAsia="仿宋_GB2312" w:hAnsi="仿宋" w:hint="eastAsia"/>
                <w:sz w:val="28"/>
                <w:szCs w:val="28"/>
                <w:lang w:val="zh-CN"/>
              </w:rPr>
              <w:t>推荐单位</w:t>
            </w:r>
            <w:r w:rsidR="00D365D8">
              <w:rPr>
                <w:rStyle w:val="FontStyle12"/>
                <w:rFonts w:ascii="仿宋_GB2312" w:eastAsia="仿宋_GB2312" w:hAnsi="仿宋" w:hint="eastAsia"/>
                <w:sz w:val="28"/>
                <w:szCs w:val="28"/>
                <w:lang w:val="zh-CN"/>
              </w:rPr>
              <w:t>为代理人</w:t>
            </w:r>
            <w:r w:rsidR="00D365D8" w:rsidRPr="007525AC">
              <w:rPr>
                <w:rStyle w:val="FontStyle12"/>
                <w:rFonts w:ascii="仿宋_GB2312" w:eastAsia="仿宋_GB2312" w:hAnsi="仿宋" w:hint="eastAsia"/>
                <w:sz w:val="28"/>
                <w:szCs w:val="28"/>
                <w:lang w:val="zh-CN"/>
              </w:rPr>
              <w:t>缴纳社会保险证明</w:t>
            </w:r>
            <w:r w:rsidR="00D365D8">
              <w:rPr>
                <w:rStyle w:val="FontStyle12"/>
                <w:rFonts w:ascii="仿宋_GB2312" w:eastAsia="仿宋_GB2312" w:hAnsi="仿宋" w:hint="eastAsia"/>
                <w:sz w:val="28"/>
                <w:szCs w:val="28"/>
                <w:lang w:val="zh-CN"/>
              </w:rPr>
              <w:t>的</w:t>
            </w:r>
            <w:r w:rsidR="00D365D8" w:rsidRPr="007525AC">
              <w:rPr>
                <w:rStyle w:val="FontStyle12"/>
                <w:rFonts w:ascii="仿宋_GB2312" w:eastAsia="仿宋_GB2312" w:hAnsi="仿宋" w:hint="eastAsia"/>
                <w:sz w:val="28"/>
                <w:szCs w:val="28"/>
                <w:lang w:val="zh-CN"/>
              </w:rPr>
              <w:t>原件（加盖社会保险基金管理中心专用章）</w:t>
            </w:r>
          </w:p>
          <w:p w:rsidR="00D365D8" w:rsidRDefault="0087186C" w:rsidP="008160A3">
            <w:pPr>
              <w:rPr>
                <w:rStyle w:val="FontStyle12"/>
                <w:rFonts w:ascii="仿宋_GB2312" w:eastAsia="仿宋_GB2312" w:hAnsi="仿宋"/>
                <w:sz w:val="28"/>
                <w:szCs w:val="28"/>
                <w:lang w:val="zh-CN"/>
              </w:rPr>
            </w:pPr>
            <w:r>
              <w:rPr>
                <w:rStyle w:val="FontStyle12"/>
                <w:rFonts w:ascii="仿宋_GB2312" w:eastAsia="仿宋_GB2312" w:hAnsi="仿宋" w:hint="eastAsia"/>
                <w:sz w:val="28"/>
                <w:szCs w:val="28"/>
                <w:lang w:val="zh-CN"/>
              </w:rPr>
              <w:t>4</w:t>
            </w:r>
            <w:r w:rsidR="00D365D8">
              <w:rPr>
                <w:rStyle w:val="FontStyle12"/>
                <w:rFonts w:ascii="仿宋_GB2312" w:eastAsia="仿宋_GB2312" w:hAnsi="仿宋" w:hint="eastAsia"/>
                <w:sz w:val="28"/>
                <w:szCs w:val="28"/>
                <w:lang w:val="zh-CN"/>
              </w:rPr>
              <w:t>、</w:t>
            </w:r>
            <w:r w:rsidR="00D365D8" w:rsidRPr="007525AC">
              <w:rPr>
                <w:rStyle w:val="FontStyle12"/>
                <w:rFonts w:ascii="仿宋_GB2312" w:eastAsia="仿宋_GB2312" w:hAnsi="仿宋" w:hint="eastAsia"/>
                <w:sz w:val="28"/>
                <w:szCs w:val="28"/>
                <w:lang w:val="zh-CN"/>
              </w:rPr>
              <w:t>代理人身份证原件及复印件</w:t>
            </w:r>
          </w:p>
          <w:p w:rsidR="00D365D8" w:rsidRDefault="0087186C" w:rsidP="008160A3">
            <w:pPr>
              <w:rPr>
                <w:rStyle w:val="FontStyle12"/>
                <w:rFonts w:ascii="仿宋_GB2312" w:eastAsia="仿宋_GB2312" w:hAnsi="仿宋"/>
                <w:sz w:val="28"/>
                <w:szCs w:val="28"/>
                <w:lang w:val="zh-CN"/>
              </w:rPr>
            </w:pPr>
            <w:r>
              <w:rPr>
                <w:rStyle w:val="FontStyle12"/>
                <w:rFonts w:ascii="仿宋_GB2312" w:eastAsia="仿宋_GB2312" w:hAnsi="仿宋" w:hint="eastAsia"/>
                <w:sz w:val="28"/>
                <w:szCs w:val="28"/>
                <w:lang w:val="zh-CN"/>
              </w:rPr>
              <w:t>5</w:t>
            </w:r>
            <w:r w:rsidR="00D365D8">
              <w:rPr>
                <w:rStyle w:val="FontStyle12"/>
                <w:rFonts w:ascii="仿宋_GB2312" w:eastAsia="仿宋_GB2312" w:hAnsi="仿宋" w:hint="eastAsia"/>
                <w:sz w:val="28"/>
                <w:szCs w:val="28"/>
                <w:lang w:val="zh-CN"/>
              </w:rPr>
              <w:t>、授权</w:t>
            </w:r>
            <w:r w:rsidR="00D365D8" w:rsidRPr="007525AC">
              <w:rPr>
                <w:rStyle w:val="FontStyle12"/>
                <w:rFonts w:ascii="仿宋_GB2312" w:eastAsia="仿宋_GB2312" w:hAnsi="仿宋" w:hint="eastAsia"/>
                <w:sz w:val="28"/>
                <w:szCs w:val="28"/>
                <w:lang w:val="zh-CN"/>
              </w:rPr>
              <w:t>委托书原件</w:t>
            </w:r>
          </w:p>
          <w:p w:rsidR="00D365D8" w:rsidRPr="00DD196F" w:rsidRDefault="0087186C" w:rsidP="008160A3">
            <w:pPr>
              <w:rPr>
                <w:rFonts w:ascii="仿宋_GB2312" w:eastAsia="仿宋_GB2312" w:hAnsi="仿宋" w:cs="黑体"/>
                <w:sz w:val="28"/>
                <w:szCs w:val="28"/>
                <w:lang w:val="zh-CN"/>
              </w:rPr>
            </w:pPr>
            <w:r>
              <w:rPr>
                <w:rStyle w:val="FontStyle12"/>
                <w:rFonts w:ascii="仿宋_GB2312" w:eastAsia="仿宋_GB2312" w:hAnsi="仿宋" w:hint="eastAsia"/>
                <w:sz w:val="28"/>
                <w:szCs w:val="28"/>
                <w:lang w:val="zh-CN"/>
              </w:rPr>
              <w:t>6</w:t>
            </w:r>
            <w:r w:rsidR="00D365D8">
              <w:rPr>
                <w:rStyle w:val="FontStyle12"/>
                <w:rFonts w:ascii="仿宋_GB2312" w:eastAsia="仿宋_GB2312" w:hAnsi="仿宋" w:hint="eastAsia"/>
                <w:sz w:val="28"/>
                <w:szCs w:val="28"/>
                <w:lang w:val="zh-CN"/>
              </w:rPr>
              <w:t>、</w:t>
            </w:r>
            <w:r w:rsidR="00D365D8" w:rsidRPr="007525AC">
              <w:rPr>
                <w:rStyle w:val="FontStyle12"/>
                <w:rFonts w:ascii="仿宋_GB2312" w:eastAsia="仿宋_GB2312" w:hAnsi="仿宋" w:hint="eastAsia"/>
                <w:sz w:val="28"/>
                <w:szCs w:val="28"/>
                <w:lang w:val="zh-CN"/>
              </w:rPr>
              <w:t>当事人身份证原件及复印件</w:t>
            </w:r>
          </w:p>
        </w:tc>
        <w:tc>
          <w:tcPr>
            <w:tcW w:w="1949" w:type="dxa"/>
          </w:tcPr>
          <w:p w:rsidR="002F248F" w:rsidRDefault="002F248F" w:rsidP="0087186C">
            <w:pPr>
              <w:rPr>
                <w:rFonts w:ascii="仿宋_GB2312" w:eastAsia="仿宋_GB2312" w:hAnsi="方正仿宋_GB2312" w:cs="方正仿宋_GB2312"/>
                <w:sz w:val="28"/>
                <w:szCs w:val="28"/>
              </w:rPr>
            </w:pPr>
          </w:p>
          <w:p w:rsidR="002F248F" w:rsidRDefault="002F248F" w:rsidP="0087186C">
            <w:pPr>
              <w:rPr>
                <w:rFonts w:ascii="仿宋_GB2312" w:eastAsia="仿宋_GB2312" w:hAnsi="方正仿宋_GB2312" w:cs="方正仿宋_GB2312"/>
                <w:sz w:val="28"/>
                <w:szCs w:val="28"/>
              </w:rPr>
            </w:pPr>
          </w:p>
          <w:p w:rsidR="00D365D8" w:rsidRPr="00431E1A" w:rsidRDefault="00D365D8" w:rsidP="0087186C">
            <w:pPr>
              <w:rPr>
                <w:rFonts w:ascii="仿宋_GB2312" w:eastAsia="仿宋_GB2312" w:hAnsi="方正仿宋_GB2312" w:cs="方正仿宋_GB2312"/>
                <w:sz w:val="28"/>
                <w:szCs w:val="28"/>
              </w:rPr>
            </w:pPr>
            <w:r>
              <w:rPr>
                <w:rFonts w:ascii="仿宋_GB2312" w:eastAsia="仿宋_GB2312" w:hAnsi="方正仿宋_GB2312" w:cs="方正仿宋_GB2312" w:hint="eastAsia"/>
                <w:sz w:val="28"/>
                <w:szCs w:val="28"/>
              </w:rPr>
              <w:t>推荐信需载明公民代理人姓名、性别、身份证件号码、</w:t>
            </w:r>
            <w:r w:rsidR="0087186C">
              <w:rPr>
                <w:rFonts w:ascii="仿宋_GB2312" w:eastAsia="仿宋_GB2312" w:hAnsi="方正仿宋_GB2312" w:cs="方正仿宋_GB2312" w:hint="eastAsia"/>
                <w:sz w:val="28"/>
                <w:szCs w:val="28"/>
              </w:rPr>
              <w:t>与推荐单位劳动关系及</w:t>
            </w:r>
            <w:r w:rsidRPr="00D9608E">
              <w:rPr>
                <w:rFonts w:ascii="仿宋_GB2312" w:eastAsia="仿宋_GB2312" w:hAnsi="方正仿宋_GB2312" w:cs="方正仿宋_GB2312" w:hint="eastAsia"/>
                <w:sz w:val="28"/>
                <w:szCs w:val="28"/>
              </w:rPr>
              <w:t>担任职务等情况</w:t>
            </w:r>
          </w:p>
        </w:tc>
      </w:tr>
      <w:tr w:rsidR="00D365D8" w:rsidRPr="00431E1A" w:rsidTr="002F248F">
        <w:trPr>
          <w:trHeight w:val="699"/>
        </w:trPr>
        <w:tc>
          <w:tcPr>
            <w:tcW w:w="1362" w:type="dxa"/>
            <w:vAlign w:val="center"/>
          </w:tcPr>
          <w:p w:rsidR="00D365D8" w:rsidRPr="00431E1A" w:rsidRDefault="00D365D8" w:rsidP="008160A3">
            <w:pPr>
              <w:jc w:val="center"/>
              <w:rPr>
                <w:rFonts w:ascii="仿宋_GB2312" w:eastAsia="仿宋_GB2312" w:hAnsi="方正仿宋_GB2312" w:cs="方正仿宋_GB2312"/>
                <w:sz w:val="28"/>
                <w:szCs w:val="28"/>
              </w:rPr>
            </w:pPr>
            <w:r>
              <w:rPr>
                <w:rFonts w:ascii="仿宋_GB2312" w:eastAsia="仿宋_GB2312" w:hAnsi="方正仿宋_GB2312" w:cs="方正仿宋_GB2312" w:hint="eastAsia"/>
                <w:sz w:val="28"/>
                <w:szCs w:val="28"/>
              </w:rPr>
              <w:lastRenderedPageBreak/>
              <w:t>委托人</w:t>
            </w:r>
          </w:p>
        </w:tc>
        <w:tc>
          <w:tcPr>
            <w:tcW w:w="2366" w:type="dxa"/>
            <w:vAlign w:val="center"/>
          </w:tcPr>
          <w:p w:rsidR="00D365D8" w:rsidRPr="00431E1A" w:rsidRDefault="00D365D8" w:rsidP="008160A3">
            <w:pPr>
              <w:jc w:val="center"/>
              <w:rPr>
                <w:rFonts w:ascii="仿宋_GB2312" w:eastAsia="仿宋_GB2312" w:hAnsi="方正仿宋_GB2312" w:cs="方正仿宋_GB2312"/>
                <w:sz w:val="28"/>
                <w:szCs w:val="28"/>
              </w:rPr>
            </w:pPr>
            <w:r>
              <w:rPr>
                <w:rFonts w:ascii="仿宋_GB2312" w:eastAsia="仿宋_GB2312" w:hAnsi="方正仿宋_GB2312" w:cs="方正仿宋_GB2312" w:hint="eastAsia"/>
                <w:sz w:val="28"/>
                <w:szCs w:val="28"/>
              </w:rPr>
              <w:t>委托</w:t>
            </w:r>
            <w:r w:rsidRPr="00431E1A">
              <w:rPr>
                <w:rFonts w:ascii="仿宋_GB2312" w:eastAsia="仿宋_GB2312" w:hAnsi="方正仿宋_GB2312" w:cs="方正仿宋_GB2312" w:hint="eastAsia"/>
                <w:sz w:val="28"/>
                <w:szCs w:val="28"/>
              </w:rPr>
              <w:t>代理人</w:t>
            </w:r>
          </w:p>
        </w:tc>
        <w:tc>
          <w:tcPr>
            <w:tcW w:w="3892" w:type="dxa"/>
            <w:vAlign w:val="center"/>
          </w:tcPr>
          <w:p w:rsidR="00D365D8" w:rsidRPr="00431E1A" w:rsidRDefault="00D365D8" w:rsidP="008160A3">
            <w:pPr>
              <w:jc w:val="center"/>
              <w:rPr>
                <w:rFonts w:ascii="仿宋_GB2312" w:eastAsia="仿宋_GB2312" w:hAnsi="方正仿宋_GB2312" w:cs="方正仿宋_GB2312"/>
                <w:sz w:val="28"/>
                <w:szCs w:val="28"/>
              </w:rPr>
            </w:pPr>
            <w:r>
              <w:rPr>
                <w:rFonts w:ascii="仿宋_GB2312" w:eastAsia="仿宋_GB2312" w:hAnsi="方正仿宋_GB2312" w:cs="方正仿宋_GB2312" w:hint="eastAsia"/>
                <w:sz w:val="28"/>
                <w:szCs w:val="28"/>
              </w:rPr>
              <w:t>需</w:t>
            </w:r>
            <w:r w:rsidRPr="00431E1A">
              <w:rPr>
                <w:rFonts w:ascii="仿宋_GB2312" w:eastAsia="仿宋_GB2312" w:hAnsi="方正仿宋_GB2312" w:cs="方正仿宋_GB2312" w:hint="eastAsia"/>
                <w:sz w:val="28"/>
                <w:szCs w:val="28"/>
              </w:rPr>
              <w:t>提交</w:t>
            </w:r>
            <w:r>
              <w:rPr>
                <w:rFonts w:ascii="仿宋_GB2312" w:eastAsia="仿宋_GB2312" w:hAnsi="方正仿宋_GB2312" w:cs="方正仿宋_GB2312" w:hint="eastAsia"/>
                <w:sz w:val="28"/>
                <w:szCs w:val="28"/>
              </w:rPr>
              <w:t>的</w:t>
            </w:r>
            <w:r w:rsidRPr="00431E1A">
              <w:rPr>
                <w:rFonts w:ascii="仿宋_GB2312" w:eastAsia="仿宋_GB2312" w:hAnsi="方正仿宋_GB2312" w:cs="方正仿宋_GB2312" w:hint="eastAsia"/>
                <w:sz w:val="28"/>
                <w:szCs w:val="28"/>
              </w:rPr>
              <w:t>材料</w:t>
            </w:r>
          </w:p>
        </w:tc>
        <w:tc>
          <w:tcPr>
            <w:tcW w:w="1949" w:type="dxa"/>
            <w:vAlign w:val="center"/>
          </w:tcPr>
          <w:p w:rsidR="00D365D8" w:rsidRPr="00431E1A" w:rsidRDefault="00D365D8" w:rsidP="008160A3">
            <w:pPr>
              <w:jc w:val="cente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备注</w:t>
            </w:r>
          </w:p>
        </w:tc>
      </w:tr>
      <w:tr w:rsidR="00D365D8" w:rsidRPr="00431E1A" w:rsidTr="002F248F">
        <w:trPr>
          <w:trHeight w:val="669"/>
        </w:trPr>
        <w:tc>
          <w:tcPr>
            <w:tcW w:w="1362" w:type="dxa"/>
            <w:vMerge w:val="restart"/>
            <w:vAlign w:val="center"/>
          </w:tcPr>
          <w:p w:rsidR="00D365D8" w:rsidRPr="00431E1A" w:rsidRDefault="00D365D8" w:rsidP="008160A3">
            <w:pPr>
              <w:jc w:val="cente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用人单位</w:t>
            </w:r>
          </w:p>
          <w:p w:rsidR="00D365D8" w:rsidRPr="00431E1A" w:rsidRDefault="00D365D8" w:rsidP="008160A3">
            <w:pPr>
              <w:jc w:val="center"/>
              <w:rPr>
                <w:rFonts w:ascii="仿宋_GB2312" w:eastAsia="仿宋_GB2312" w:hAnsi="方正仿宋_GB2312" w:cs="方正仿宋_GB2312"/>
                <w:sz w:val="28"/>
                <w:szCs w:val="28"/>
              </w:rPr>
            </w:pPr>
          </w:p>
        </w:tc>
        <w:tc>
          <w:tcPr>
            <w:tcW w:w="2366" w:type="dxa"/>
            <w:vAlign w:val="center"/>
          </w:tcPr>
          <w:p w:rsidR="00D365D8" w:rsidRPr="00431E1A" w:rsidRDefault="00D365D8" w:rsidP="008160A3">
            <w:pPr>
              <w:jc w:val="cente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聘请的律师</w:t>
            </w:r>
          </w:p>
        </w:tc>
        <w:tc>
          <w:tcPr>
            <w:tcW w:w="3892" w:type="dxa"/>
            <w:vAlign w:val="center"/>
          </w:tcPr>
          <w:p w:rsidR="00D365D8" w:rsidRPr="00431E1A" w:rsidRDefault="00D365D8" w:rsidP="008160A3">
            <w:pP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1、</w:t>
            </w:r>
            <w:r>
              <w:rPr>
                <w:rFonts w:ascii="仿宋_GB2312" w:eastAsia="仿宋_GB2312" w:hAnsi="方正仿宋_GB2312" w:cs="方正仿宋_GB2312" w:hint="eastAsia"/>
                <w:sz w:val="28"/>
                <w:szCs w:val="28"/>
              </w:rPr>
              <w:t>代理人</w:t>
            </w:r>
            <w:r w:rsidRPr="007525AC">
              <w:rPr>
                <w:rStyle w:val="FontStyle12"/>
                <w:rFonts w:ascii="仿宋_GB2312" w:eastAsia="仿宋_GB2312" w:hAnsi="仿宋" w:hint="eastAsia"/>
                <w:sz w:val="28"/>
                <w:szCs w:val="28"/>
                <w:lang w:val="zh-CN"/>
              </w:rPr>
              <w:t>所函原件</w:t>
            </w:r>
          </w:p>
          <w:p w:rsidR="00D365D8" w:rsidRDefault="00D365D8" w:rsidP="008160A3">
            <w:pPr>
              <w:rPr>
                <w:rStyle w:val="FontStyle12"/>
                <w:rFonts w:ascii="仿宋_GB2312" w:eastAsia="仿宋_GB2312" w:hAnsi="仿宋"/>
                <w:sz w:val="28"/>
                <w:szCs w:val="28"/>
                <w:lang w:val="zh-CN"/>
              </w:rPr>
            </w:pPr>
            <w:r w:rsidRPr="00431E1A">
              <w:rPr>
                <w:rFonts w:ascii="仿宋_GB2312" w:eastAsia="仿宋_GB2312" w:hAnsi="方正仿宋_GB2312" w:cs="方正仿宋_GB2312" w:hint="eastAsia"/>
                <w:sz w:val="28"/>
                <w:szCs w:val="28"/>
              </w:rPr>
              <w:t>2、</w:t>
            </w:r>
            <w:r w:rsidRPr="007525AC">
              <w:rPr>
                <w:rStyle w:val="FontStyle12"/>
                <w:rFonts w:ascii="仿宋_GB2312" w:eastAsia="仿宋_GB2312" w:hAnsi="仿宋" w:hint="eastAsia"/>
                <w:sz w:val="28"/>
                <w:szCs w:val="28"/>
                <w:lang w:val="zh-CN"/>
              </w:rPr>
              <w:t>代理人执业证原件及复印件</w:t>
            </w:r>
          </w:p>
          <w:p w:rsidR="00D365D8" w:rsidRDefault="00D365D8" w:rsidP="008160A3">
            <w:pPr>
              <w:rPr>
                <w:rStyle w:val="FontStyle12"/>
                <w:rFonts w:ascii="仿宋_GB2312" w:eastAsia="仿宋_GB2312" w:hAnsi="仿宋"/>
                <w:sz w:val="28"/>
                <w:szCs w:val="28"/>
                <w:lang w:val="zh-CN"/>
              </w:rPr>
            </w:pPr>
            <w:r>
              <w:rPr>
                <w:rStyle w:val="FontStyle12"/>
                <w:rFonts w:ascii="仿宋_GB2312" w:eastAsia="仿宋_GB2312" w:hAnsi="仿宋" w:hint="eastAsia"/>
                <w:sz w:val="28"/>
                <w:szCs w:val="28"/>
                <w:lang w:val="zh-CN"/>
              </w:rPr>
              <w:t>3、</w:t>
            </w:r>
            <w:r w:rsidRPr="007525AC">
              <w:rPr>
                <w:rStyle w:val="FontStyle12"/>
                <w:rFonts w:ascii="仿宋_GB2312" w:eastAsia="仿宋_GB2312" w:hAnsi="仿宋" w:hint="eastAsia"/>
                <w:sz w:val="28"/>
                <w:szCs w:val="28"/>
                <w:lang w:val="zh-CN"/>
              </w:rPr>
              <w:t>授权委托书原件</w:t>
            </w:r>
          </w:p>
          <w:p w:rsidR="00D365D8" w:rsidRDefault="00D365D8" w:rsidP="008160A3">
            <w:pPr>
              <w:rPr>
                <w:rStyle w:val="FontStyle12"/>
                <w:rFonts w:ascii="仿宋_GB2312" w:eastAsia="仿宋_GB2312" w:hAnsi="仿宋"/>
                <w:sz w:val="28"/>
                <w:szCs w:val="28"/>
                <w:lang w:val="zh-CN"/>
              </w:rPr>
            </w:pPr>
            <w:r>
              <w:rPr>
                <w:rStyle w:val="FontStyle12"/>
                <w:rFonts w:ascii="仿宋_GB2312" w:eastAsia="仿宋_GB2312" w:hAnsi="仿宋" w:hint="eastAsia"/>
                <w:sz w:val="28"/>
                <w:szCs w:val="28"/>
                <w:lang w:val="zh-CN"/>
              </w:rPr>
              <w:t>4、用人单位营业执照副本复印件</w:t>
            </w:r>
            <w:r w:rsidRPr="007525AC">
              <w:rPr>
                <w:rStyle w:val="FontStyle12"/>
                <w:rFonts w:ascii="仿宋_GB2312" w:eastAsia="仿宋_GB2312" w:hAnsi="仿宋" w:hint="eastAsia"/>
                <w:sz w:val="28"/>
                <w:szCs w:val="28"/>
                <w:lang w:val="zh-CN"/>
              </w:rPr>
              <w:t>（加盖公章）</w:t>
            </w:r>
          </w:p>
          <w:p w:rsidR="00D365D8" w:rsidRPr="00081E40" w:rsidRDefault="00D365D8" w:rsidP="008160A3">
            <w:pPr>
              <w:rPr>
                <w:rFonts w:ascii="仿宋_GB2312" w:eastAsia="仿宋_GB2312" w:hAnsi="仿宋" w:cs="黑体"/>
                <w:sz w:val="28"/>
                <w:szCs w:val="28"/>
                <w:lang w:val="zh-CN"/>
              </w:rPr>
            </w:pPr>
            <w:r>
              <w:rPr>
                <w:rStyle w:val="FontStyle12"/>
                <w:rFonts w:ascii="仿宋_GB2312" w:eastAsia="仿宋_GB2312" w:hAnsi="仿宋" w:hint="eastAsia"/>
                <w:sz w:val="28"/>
                <w:szCs w:val="28"/>
                <w:lang w:val="zh-CN"/>
              </w:rPr>
              <w:t>5、</w:t>
            </w:r>
            <w:r w:rsidRPr="007525AC">
              <w:rPr>
                <w:rStyle w:val="FontStyle12"/>
                <w:rFonts w:ascii="仿宋_GB2312" w:eastAsia="仿宋_GB2312" w:hAnsi="仿宋" w:hint="eastAsia"/>
                <w:sz w:val="28"/>
                <w:szCs w:val="28"/>
                <w:lang w:val="zh-CN"/>
              </w:rPr>
              <w:t>法定代表人身份证明原</w:t>
            </w:r>
            <w:r>
              <w:rPr>
                <w:rStyle w:val="FontStyle12"/>
                <w:rFonts w:ascii="仿宋_GB2312" w:eastAsia="仿宋_GB2312" w:hAnsi="仿宋" w:hint="eastAsia"/>
                <w:sz w:val="28"/>
                <w:szCs w:val="28"/>
                <w:lang w:val="zh-CN"/>
              </w:rPr>
              <w:t>件</w:t>
            </w:r>
            <w:r w:rsidRPr="007525AC">
              <w:rPr>
                <w:rStyle w:val="FontStyle12"/>
                <w:rFonts w:ascii="仿宋_GB2312" w:eastAsia="仿宋_GB2312" w:hAnsi="仿宋" w:hint="eastAsia"/>
                <w:sz w:val="28"/>
                <w:szCs w:val="28"/>
                <w:lang w:val="zh-CN"/>
              </w:rPr>
              <w:t>（加盖公章）</w:t>
            </w:r>
          </w:p>
        </w:tc>
        <w:tc>
          <w:tcPr>
            <w:tcW w:w="1949" w:type="dxa"/>
          </w:tcPr>
          <w:p w:rsidR="00D365D8" w:rsidRPr="00431E1A" w:rsidRDefault="00D365D8" w:rsidP="008160A3">
            <w:pPr>
              <w:rPr>
                <w:rFonts w:ascii="仿宋_GB2312" w:eastAsia="仿宋_GB2312" w:hAnsi="方正仿宋_GB2312" w:cs="方正仿宋_GB2312"/>
                <w:sz w:val="28"/>
                <w:szCs w:val="28"/>
              </w:rPr>
            </w:pPr>
          </w:p>
        </w:tc>
      </w:tr>
      <w:tr w:rsidR="00D365D8" w:rsidRPr="00431E1A" w:rsidTr="002F248F">
        <w:trPr>
          <w:trHeight w:val="590"/>
        </w:trPr>
        <w:tc>
          <w:tcPr>
            <w:tcW w:w="1362" w:type="dxa"/>
            <w:vMerge/>
          </w:tcPr>
          <w:p w:rsidR="00D365D8" w:rsidRPr="00431E1A" w:rsidRDefault="00D365D8" w:rsidP="008160A3">
            <w:pPr>
              <w:rPr>
                <w:rFonts w:ascii="仿宋_GB2312" w:eastAsia="仿宋_GB2312" w:hAnsi="方正仿宋_GB2312" w:cs="方正仿宋_GB2312"/>
                <w:sz w:val="28"/>
                <w:szCs w:val="28"/>
              </w:rPr>
            </w:pPr>
          </w:p>
        </w:tc>
        <w:tc>
          <w:tcPr>
            <w:tcW w:w="2366" w:type="dxa"/>
            <w:vAlign w:val="center"/>
          </w:tcPr>
          <w:p w:rsidR="00D365D8" w:rsidRPr="00431E1A" w:rsidRDefault="00D365D8" w:rsidP="008160A3">
            <w:pPr>
              <w:jc w:val="cente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聘请</w:t>
            </w:r>
            <w:r>
              <w:rPr>
                <w:rFonts w:ascii="仿宋_GB2312" w:eastAsia="仿宋_GB2312" w:hAnsi="方正仿宋_GB2312" w:cs="方正仿宋_GB2312" w:hint="eastAsia"/>
                <w:sz w:val="28"/>
                <w:szCs w:val="28"/>
              </w:rPr>
              <w:t>的</w:t>
            </w:r>
            <w:r w:rsidRPr="00431E1A">
              <w:rPr>
                <w:rFonts w:ascii="仿宋_GB2312" w:eastAsia="仿宋_GB2312" w:hAnsi="方正仿宋_GB2312" w:cs="方正仿宋_GB2312" w:hint="eastAsia"/>
                <w:sz w:val="28"/>
                <w:szCs w:val="28"/>
              </w:rPr>
              <w:t>基层法律服务工作者</w:t>
            </w:r>
          </w:p>
        </w:tc>
        <w:tc>
          <w:tcPr>
            <w:tcW w:w="3892" w:type="dxa"/>
            <w:vAlign w:val="center"/>
          </w:tcPr>
          <w:p w:rsidR="00D365D8" w:rsidRPr="00D9608E" w:rsidRDefault="00D365D8" w:rsidP="008160A3">
            <w:pPr>
              <w:rPr>
                <w:rStyle w:val="FontStyle12"/>
                <w:rFonts w:ascii="仿宋_GB2312" w:eastAsia="仿宋_GB2312" w:hAnsi="仿宋"/>
                <w:sz w:val="28"/>
                <w:szCs w:val="28"/>
                <w:lang w:val="zh-CN"/>
              </w:rPr>
            </w:pPr>
            <w:r w:rsidRPr="00431E1A">
              <w:rPr>
                <w:rFonts w:ascii="仿宋_GB2312" w:eastAsia="仿宋_GB2312" w:hAnsi="方正仿宋_GB2312" w:cs="方正仿宋_GB2312" w:hint="eastAsia"/>
                <w:sz w:val="28"/>
                <w:szCs w:val="28"/>
              </w:rPr>
              <w:t>1、</w:t>
            </w:r>
            <w:r>
              <w:rPr>
                <w:rFonts w:ascii="仿宋_GB2312" w:eastAsia="仿宋_GB2312" w:hAnsi="方正仿宋_GB2312" w:cs="方正仿宋_GB2312" w:hint="eastAsia"/>
                <w:sz w:val="28"/>
                <w:szCs w:val="28"/>
              </w:rPr>
              <w:t>所在</w:t>
            </w:r>
            <w:r>
              <w:rPr>
                <w:rStyle w:val="FontStyle12"/>
                <w:rFonts w:ascii="仿宋_GB2312" w:eastAsia="仿宋_GB2312" w:hAnsi="仿宋" w:hint="eastAsia"/>
                <w:sz w:val="28"/>
                <w:szCs w:val="28"/>
                <w:lang w:val="zh-CN"/>
              </w:rPr>
              <w:t>基层</w:t>
            </w:r>
            <w:r>
              <w:rPr>
                <w:rStyle w:val="FontStyle12"/>
                <w:rFonts w:ascii="仿宋_GB2312" w:eastAsia="仿宋_GB2312" w:hAnsi="仿宋"/>
                <w:sz w:val="28"/>
                <w:szCs w:val="28"/>
                <w:lang w:val="zh-CN"/>
              </w:rPr>
              <w:t>法律服务所出具的</w:t>
            </w:r>
            <w:r w:rsidRPr="007525AC">
              <w:rPr>
                <w:rStyle w:val="FontStyle12"/>
                <w:rFonts w:ascii="仿宋_GB2312" w:eastAsia="仿宋_GB2312" w:hAnsi="仿宋" w:hint="eastAsia"/>
                <w:sz w:val="28"/>
                <w:szCs w:val="28"/>
                <w:lang w:val="zh-CN"/>
              </w:rPr>
              <w:t>所函原件</w:t>
            </w:r>
          </w:p>
          <w:p w:rsidR="00D365D8" w:rsidRDefault="00D365D8" w:rsidP="008160A3">
            <w:pPr>
              <w:rPr>
                <w:rStyle w:val="FontStyle12"/>
                <w:rFonts w:ascii="仿宋_GB2312" w:eastAsia="仿宋_GB2312" w:hAnsi="仿宋"/>
                <w:sz w:val="28"/>
                <w:szCs w:val="28"/>
                <w:lang w:val="zh-CN"/>
              </w:rPr>
            </w:pPr>
            <w:r w:rsidRPr="00431E1A">
              <w:rPr>
                <w:rFonts w:ascii="仿宋_GB2312" w:eastAsia="仿宋_GB2312" w:hAnsi="方正仿宋_GB2312" w:cs="方正仿宋_GB2312" w:hint="eastAsia"/>
                <w:sz w:val="28"/>
                <w:szCs w:val="28"/>
              </w:rPr>
              <w:t>2</w:t>
            </w:r>
            <w:r>
              <w:rPr>
                <w:rFonts w:ascii="仿宋_GB2312" w:eastAsia="仿宋_GB2312" w:hAnsi="方正仿宋_GB2312" w:cs="方正仿宋_GB2312" w:hint="eastAsia"/>
                <w:sz w:val="28"/>
                <w:szCs w:val="28"/>
              </w:rPr>
              <w:t>、</w:t>
            </w:r>
            <w:r w:rsidRPr="00D9608E">
              <w:rPr>
                <w:rStyle w:val="FontStyle12"/>
                <w:rFonts w:ascii="仿宋_GB2312" w:eastAsia="仿宋_GB2312" w:hAnsi="仿宋"/>
                <w:sz w:val="28"/>
                <w:szCs w:val="28"/>
                <w:lang w:val="zh-CN"/>
              </w:rPr>
              <w:t>法律服务工作者执业证</w:t>
            </w:r>
            <w:r w:rsidRPr="007525AC">
              <w:rPr>
                <w:rStyle w:val="FontStyle12"/>
                <w:rFonts w:ascii="仿宋_GB2312" w:eastAsia="仿宋_GB2312" w:hAnsi="仿宋" w:hint="eastAsia"/>
                <w:sz w:val="28"/>
                <w:szCs w:val="28"/>
                <w:lang w:val="zh-CN"/>
              </w:rPr>
              <w:t>原件及复印件</w:t>
            </w:r>
          </w:p>
          <w:p w:rsidR="00D365D8" w:rsidRDefault="00D365D8" w:rsidP="008160A3">
            <w:pPr>
              <w:rPr>
                <w:rStyle w:val="FontStyle12"/>
                <w:rFonts w:ascii="仿宋_GB2312" w:eastAsia="仿宋_GB2312" w:hAnsi="仿宋"/>
                <w:sz w:val="28"/>
                <w:szCs w:val="28"/>
                <w:lang w:val="zh-CN"/>
              </w:rPr>
            </w:pPr>
            <w:r>
              <w:rPr>
                <w:rStyle w:val="FontStyle12"/>
                <w:rFonts w:ascii="仿宋_GB2312" w:eastAsia="仿宋_GB2312" w:hAnsi="仿宋" w:hint="eastAsia"/>
                <w:sz w:val="28"/>
                <w:szCs w:val="28"/>
                <w:lang w:val="zh-CN"/>
              </w:rPr>
              <w:t>3、</w:t>
            </w:r>
            <w:r w:rsidRPr="007525AC">
              <w:rPr>
                <w:rStyle w:val="FontStyle12"/>
                <w:rFonts w:ascii="仿宋_GB2312" w:eastAsia="仿宋_GB2312" w:hAnsi="仿宋" w:hint="eastAsia"/>
                <w:sz w:val="28"/>
                <w:szCs w:val="28"/>
                <w:lang w:val="zh-CN"/>
              </w:rPr>
              <w:t>授权委托书原件</w:t>
            </w:r>
          </w:p>
          <w:p w:rsidR="00D365D8" w:rsidRPr="00431E1A" w:rsidRDefault="00D365D8" w:rsidP="008160A3">
            <w:pPr>
              <w:rPr>
                <w:rFonts w:ascii="仿宋_GB2312" w:eastAsia="仿宋_GB2312" w:hAnsi="方正仿宋_GB2312" w:cs="方正仿宋_GB2312"/>
                <w:sz w:val="28"/>
                <w:szCs w:val="28"/>
              </w:rPr>
            </w:pPr>
            <w:r>
              <w:rPr>
                <w:rStyle w:val="FontStyle12"/>
                <w:rFonts w:ascii="仿宋_GB2312" w:eastAsia="仿宋_GB2312" w:hAnsi="仿宋" w:hint="eastAsia"/>
                <w:sz w:val="28"/>
                <w:szCs w:val="28"/>
                <w:lang w:val="zh-CN"/>
              </w:rPr>
              <w:t>4、</w:t>
            </w:r>
            <w:r w:rsidRPr="007525AC">
              <w:rPr>
                <w:rStyle w:val="FontStyle12"/>
                <w:rFonts w:ascii="仿宋_GB2312" w:eastAsia="仿宋_GB2312" w:hAnsi="仿宋" w:hint="eastAsia"/>
                <w:sz w:val="28"/>
                <w:szCs w:val="28"/>
                <w:lang w:val="zh-CN"/>
              </w:rPr>
              <w:t>当事人身份证原件及复印件</w:t>
            </w:r>
          </w:p>
        </w:tc>
        <w:tc>
          <w:tcPr>
            <w:tcW w:w="1949" w:type="dxa"/>
          </w:tcPr>
          <w:p w:rsidR="00D365D8" w:rsidRPr="00431E1A" w:rsidRDefault="00D365D8" w:rsidP="008160A3">
            <w:pPr>
              <w:rPr>
                <w:rFonts w:ascii="仿宋_GB2312" w:eastAsia="仿宋_GB2312" w:hAnsi="方正仿宋_GB2312" w:cs="方正仿宋_GB2312"/>
                <w:sz w:val="28"/>
                <w:szCs w:val="28"/>
              </w:rPr>
            </w:pPr>
          </w:p>
        </w:tc>
      </w:tr>
      <w:tr w:rsidR="00D365D8" w:rsidRPr="00431E1A" w:rsidTr="002F248F">
        <w:trPr>
          <w:trHeight w:val="590"/>
        </w:trPr>
        <w:tc>
          <w:tcPr>
            <w:tcW w:w="1362" w:type="dxa"/>
            <w:vMerge/>
          </w:tcPr>
          <w:p w:rsidR="00D365D8" w:rsidRPr="00431E1A" w:rsidRDefault="00D365D8" w:rsidP="008160A3">
            <w:pPr>
              <w:rPr>
                <w:rFonts w:ascii="仿宋_GB2312" w:eastAsia="仿宋_GB2312" w:hAnsi="方正仿宋_GB2312" w:cs="方正仿宋_GB2312"/>
                <w:sz w:val="28"/>
                <w:szCs w:val="28"/>
              </w:rPr>
            </w:pPr>
          </w:p>
        </w:tc>
        <w:tc>
          <w:tcPr>
            <w:tcW w:w="2366" w:type="dxa"/>
            <w:vAlign w:val="center"/>
          </w:tcPr>
          <w:p w:rsidR="00D365D8" w:rsidRPr="00431E1A" w:rsidRDefault="00D365D8" w:rsidP="008160A3">
            <w:pPr>
              <w:jc w:val="cente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工作人员</w:t>
            </w:r>
          </w:p>
        </w:tc>
        <w:tc>
          <w:tcPr>
            <w:tcW w:w="3892" w:type="dxa"/>
            <w:vAlign w:val="center"/>
          </w:tcPr>
          <w:p w:rsidR="00D365D8" w:rsidRPr="00431E1A" w:rsidRDefault="00D365D8" w:rsidP="008160A3">
            <w:pP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1、</w:t>
            </w:r>
            <w:r w:rsidRPr="007525AC">
              <w:rPr>
                <w:rStyle w:val="FontStyle12"/>
                <w:rFonts w:ascii="仿宋_GB2312" w:eastAsia="仿宋_GB2312" w:hAnsi="仿宋" w:hint="eastAsia"/>
                <w:sz w:val="28"/>
                <w:szCs w:val="28"/>
                <w:lang w:val="zh-CN"/>
              </w:rPr>
              <w:t>单位营业执照副本复印件（加盖公章）</w:t>
            </w:r>
          </w:p>
          <w:p w:rsidR="00D365D8" w:rsidRDefault="00D365D8" w:rsidP="008160A3">
            <w:pPr>
              <w:rPr>
                <w:rStyle w:val="FontStyle12"/>
                <w:rFonts w:ascii="仿宋_GB2312" w:eastAsia="仿宋_GB2312" w:hAnsi="仿宋"/>
                <w:sz w:val="28"/>
                <w:szCs w:val="28"/>
                <w:lang w:val="zh-CN"/>
              </w:rPr>
            </w:pPr>
            <w:r w:rsidRPr="00431E1A">
              <w:rPr>
                <w:rFonts w:ascii="仿宋_GB2312" w:eastAsia="仿宋_GB2312" w:hAnsi="方正仿宋_GB2312" w:cs="方正仿宋_GB2312" w:hint="eastAsia"/>
                <w:sz w:val="28"/>
                <w:szCs w:val="28"/>
              </w:rPr>
              <w:t>2、</w:t>
            </w:r>
            <w:r w:rsidRPr="007525AC">
              <w:rPr>
                <w:rStyle w:val="FontStyle12"/>
                <w:rFonts w:ascii="仿宋_GB2312" w:eastAsia="仿宋_GB2312" w:hAnsi="仿宋" w:hint="eastAsia"/>
                <w:sz w:val="28"/>
                <w:szCs w:val="28"/>
                <w:lang w:val="zh-CN"/>
              </w:rPr>
              <w:t>法定代表人身份证明原件（加盖公章）</w:t>
            </w:r>
          </w:p>
          <w:p w:rsidR="00D365D8" w:rsidRDefault="00D365D8" w:rsidP="008160A3">
            <w:pPr>
              <w:rPr>
                <w:rStyle w:val="FontStyle12"/>
                <w:rFonts w:ascii="仿宋_GB2312" w:eastAsia="仿宋_GB2312" w:hAnsi="仿宋"/>
                <w:sz w:val="28"/>
                <w:szCs w:val="28"/>
                <w:lang w:val="zh-CN"/>
              </w:rPr>
            </w:pPr>
            <w:r>
              <w:rPr>
                <w:rStyle w:val="FontStyle12"/>
                <w:rFonts w:ascii="仿宋_GB2312" w:eastAsia="仿宋_GB2312" w:hAnsi="仿宋" w:hint="eastAsia"/>
                <w:sz w:val="28"/>
                <w:szCs w:val="28"/>
                <w:lang w:val="zh-CN"/>
              </w:rPr>
              <w:t>3、</w:t>
            </w:r>
            <w:r w:rsidRPr="003C0941">
              <w:rPr>
                <w:rStyle w:val="FontStyle12"/>
                <w:rFonts w:ascii="仿宋_GB2312" w:eastAsia="仿宋_GB2312" w:hAnsi="仿宋" w:hint="eastAsia"/>
                <w:sz w:val="28"/>
                <w:szCs w:val="28"/>
                <w:lang w:val="zh-CN"/>
              </w:rPr>
              <w:t>推荐信原件</w:t>
            </w:r>
            <w:r w:rsidRPr="007525AC">
              <w:rPr>
                <w:rStyle w:val="FontStyle12"/>
                <w:rFonts w:ascii="仿宋_GB2312" w:eastAsia="仿宋_GB2312" w:hAnsi="仿宋" w:hint="eastAsia"/>
                <w:sz w:val="28"/>
                <w:szCs w:val="28"/>
                <w:lang w:val="zh-CN"/>
              </w:rPr>
              <w:t>（加盖公章）</w:t>
            </w:r>
          </w:p>
          <w:p w:rsidR="00D365D8" w:rsidRDefault="00D365D8" w:rsidP="008160A3">
            <w:pPr>
              <w:rPr>
                <w:rStyle w:val="FontStyle12"/>
                <w:rFonts w:ascii="仿宋_GB2312" w:eastAsia="仿宋_GB2312" w:hAnsi="仿宋"/>
                <w:sz w:val="28"/>
                <w:szCs w:val="28"/>
                <w:lang w:val="zh-CN"/>
              </w:rPr>
            </w:pPr>
            <w:r>
              <w:rPr>
                <w:rStyle w:val="FontStyle12"/>
                <w:rFonts w:ascii="仿宋_GB2312" w:eastAsia="仿宋_GB2312" w:hAnsi="仿宋" w:hint="eastAsia"/>
                <w:sz w:val="28"/>
                <w:szCs w:val="28"/>
                <w:lang w:val="zh-CN"/>
              </w:rPr>
              <w:t>4、</w:t>
            </w:r>
            <w:r w:rsidRPr="007525AC">
              <w:rPr>
                <w:rStyle w:val="FontStyle12"/>
                <w:rFonts w:ascii="仿宋_GB2312" w:eastAsia="仿宋_GB2312" w:hAnsi="仿宋" w:hint="eastAsia"/>
                <w:sz w:val="28"/>
                <w:szCs w:val="28"/>
                <w:lang w:val="zh-CN"/>
              </w:rPr>
              <w:t>工作人员劳动合同复印件（加盖公章）</w:t>
            </w:r>
            <w:r>
              <w:rPr>
                <w:rStyle w:val="FontStyle12"/>
                <w:rFonts w:ascii="仿宋_GB2312" w:eastAsia="仿宋_GB2312" w:hAnsi="仿宋" w:hint="eastAsia"/>
                <w:sz w:val="28"/>
                <w:szCs w:val="28"/>
                <w:lang w:val="zh-CN"/>
              </w:rPr>
              <w:t>或</w:t>
            </w:r>
            <w:r w:rsidRPr="007525AC">
              <w:rPr>
                <w:rStyle w:val="FontStyle12"/>
                <w:rFonts w:ascii="仿宋_GB2312" w:eastAsia="仿宋_GB2312" w:hAnsi="仿宋" w:hint="eastAsia"/>
                <w:sz w:val="28"/>
                <w:szCs w:val="28"/>
                <w:lang w:val="zh-CN"/>
              </w:rPr>
              <w:t>单位为其缴纳社会保险证明原件（加盖社会保险基金管理中心专用章）</w:t>
            </w:r>
          </w:p>
          <w:p w:rsidR="00D365D8" w:rsidRDefault="00D365D8" w:rsidP="008160A3">
            <w:pPr>
              <w:rPr>
                <w:rStyle w:val="FontStyle12"/>
                <w:rFonts w:ascii="仿宋_GB2312" w:eastAsia="仿宋_GB2312" w:hAnsi="仿宋"/>
                <w:sz w:val="28"/>
                <w:szCs w:val="28"/>
                <w:lang w:val="zh-CN"/>
              </w:rPr>
            </w:pPr>
            <w:r>
              <w:rPr>
                <w:rFonts w:ascii="仿宋_GB2312" w:eastAsia="仿宋_GB2312" w:hAnsi="方正仿宋_GB2312" w:cs="方正仿宋_GB2312" w:hint="eastAsia"/>
                <w:sz w:val="28"/>
                <w:szCs w:val="28"/>
              </w:rPr>
              <w:t>5、</w:t>
            </w:r>
            <w:r w:rsidRPr="007525AC">
              <w:rPr>
                <w:rStyle w:val="FontStyle12"/>
                <w:rFonts w:ascii="仿宋_GB2312" w:eastAsia="仿宋_GB2312" w:hAnsi="仿宋" w:hint="eastAsia"/>
                <w:sz w:val="28"/>
                <w:szCs w:val="28"/>
                <w:lang w:val="zh-CN"/>
              </w:rPr>
              <w:t>工作人员身份证原件及复印件</w:t>
            </w:r>
          </w:p>
          <w:p w:rsidR="00D365D8" w:rsidRPr="00431E1A" w:rsidRDefault="00D365D8" w:rsidP="008160A3">
            <w:pPr>
              <w:rPr>
                <w:rFonts w:ascii="仿宋_GB2312" w:eastAsia="仿宋_GB2312" w:hAnsi="方正仿宋_GB2312" w:cs="方正仿宋_GB2312"/>
                <w:sz w:val="28"/>
                <w:szCs w:val="28"/>
              </w:rPr>
            </w:pPr>
            <w:r>
              <w:rPr>
                <w:rStyle w:val="FontStyle12"/>
                <w:rFonts w:ascii="仿宋_GB2312" w:eastAsia="仿宋_GB2312" w:hAnsi="仿宋" w:hint="eastAsia"/>
                <w:sz w:val="28"/>
                <w:szCs w:val="28"/>
                <w:lang w:val="zh-CN"/>
              </w:rPr>
              <w:t>6、</w:t>
            </w:r>
            <w:r w:rsidRPr="007525AC">
              <w:rPr>
                <w:rStyle w:val="FontStyle12"/>
                <w:rFonts w:ascii="仿宋_GB2312" w:eastAsia="仿宋_GB2312" w:hAnsi="仿宋" w:hint="eastAsia"/>
                <w:sz w:val="28"/>
                <w:szCs w:val="28"/>
                <w:lang w:val="zh-CN"/>
              </w:rPr>
              <w:t>授权委托书原件</w:t>
            </w:r>
          </w:p>
        </w:tc>
        <w:tc>
          <w:tcPr>
            <w:tcW w:w="1949" w:type="dxa"/>
            <w:vAlign w:val="center"/>
          </w:tcPr>
          <w:p w:rsidR="00D365D8" w:rsidRPr="00431E1A" w:rsidRDefault="00B4703A" w:rsidP="002F248F">
            <w:pPr>
              <w:jc w:val="both"/>
              <w:rPr>
                <w:rFonts w:ascii="仿宋_GB2312" w:eastAsia="仿宋_GB2312" w:hAnsi="方正仿宋_GB2312" w:cs="方正仿宋_GB2312"/>
                <w:sz w:val="28"/>
                <w:szCs w:val="28"/>
              </w:rPr>
            </w:pPr>
            <w:r>
              <w:rPr>
                <w:rFonts w:ascii="仿宋_GB2312" w:eastAsia="仿宋_GB2312" w:hAnsi="方正仿宋_GB2312" w:cs="方正仿宋_GB2312" w:hint="eastAsia"/>
                <w:sz w:val="28"/>
                <w:szCs w:val="28"/>
              </w:rPr>
              <w:t>推荐信</w:t>
            </w:r>
            <w:r w:rsidR="00D365D8">
              <w:rPr>
                <w:rFonts w:ascii="仿宋_GB2312" w:eastAsia="仿宋_GB2312" w:hAnsi="方正仿宋_GB2312" w:cs="方正仿宋_GB2312" w:hint="eastAsia"/>
                <w:sz w:val="28"/>
                <w:szCs w:val="28"/>
              </w:rPr>
              <w:t>需</w:t>
            </w:r>
            <w:r w:rsidR="00D365D8" w:rsidRPr="00D9608E">
              <w:rPr>
                <w:rFonts w:ascii="仿宋_GB2312" w:eastAsia="仿宋_GB2312" w:hAnsi="方正仿宋_GB2312" w:cs="方正仿宋_GB2312" w:hint="eastAsia"/>
                <w:sz w:val="28"/>
                <w:szCs w:val="28"/>
              </w:rPr>
              <w:t>载明工作人员的姓名、身份证号、所任职务</w:t>
            </w:r>
          </w:p>
        </w:tc>
      </w:tr>
      <w:tr w:rsidR="00D365D8" w:rsidRPr="00431E1A" w:rsidTr="002F248F">
        <w:trPr>
          <w:trHeight w:val="590"/>
        </w:trPr>
        <w:tc>
          <w:tcPr>
            <w:tcW w:w="1362" w:type="dxa"/>
            <w:vMerge/>
          </w:tcPr>
          <w:p w:rsidR="00D365D8" w:rsidRPr="00431E1A" w:rsidRDefault="00D365D8" w:rsidP="008160A3">
            <w:pPr>
              <w:rPr>
                <w:rFonts w:ascii="仿宋_GB2312" w:eastAsia="仿宋_GB2312" w:hAnsi="方正仿宋_GB2312" w:cs="方正仿宋_GB2312"/>
                <w:sz w:val="28"/>
                <w:szCs w:val="28"/>
              </w:rPr>
            </w:pPr>
          </w:p>
        </w:tc>
        <w:tc>
          <w:tcPr>
            <w:tcW w:w="2366" w:type="dxa"/>
            <w:vAlign w:val="center"/>
          </w:tcPr>
          <w:p w:rsidR="00D365D8" w:rsidRDefault="00D365D8" w:rsidP="008160A3">
            <w:pPr>
              <w:jc w:val="center"/>
              <w:rPr>
                <w:rFonts w:ascii="仿宋_GB2312" w:eastAsia="仿宋_GB2312" w:hAnsi="方正仿宋_GB2312" w:cs="方正仿宋_GB2312"/>
                <w:sz w:val="28"/>
                <w:szCs w:val="28"/>
              </w:rPr>
            </w:pPr>
            <w:r>
              <w:rPr>
                <w:rFonts w:ascii="仿宋_GB2312" w:eastAsia="仿宋_GB2312" w:hAnsi="方正仿宋_GB2312" w:cs="方正仿宋_GB2312" w:hint="eastAsia"/>
                <w:sz w:val="28"/>
                <w:szCs w:val="28"/>
              </w:rPr>
              <w:t>单位所在社区/</w:t>
            </w:r>
          </w:p>
          <w:p w:rsidR="00D365D8" w:rsidRDefault="00D365D8" w:rsidP="008160A3">
            <w:pPr>
              <w:jc w:val="center"/>
              <w:rPr>
                <w:rFonts w:ascii="仿宋_GB2312" w:eastAsia="仿宋_GB2312" w:hAnsi="方正仿宋_GB2312" w:cs="方正仿宋_GB2312"/>
                <w:sz w:val="28"/>
                <w:szCs w:val="28"/>
              </w:rPr>
            </w:pPr>
            <w:r>
              <w:rPr>
                <w:rFonts w:ascii="仿宋_GB2312" w:eastAsia="仿宋_GB2312" w:hAnsi="方正仿宋_GB2312" w:cs="方正仿宋_GB2312" w:hint="eastAsia"/>
                <w:sz w:val="28"/>
                <w:szCs w:val="28"/>
              </w:rPr>
              <w:t>所在</w:t>
            </w:r>
            <w:r w:rsidRPr="00431E1A">
              <w:rPr>
                <w:rFonts w:ascii="仿宋_GB2312" w:eastAsia="仿宋_GB2312" w:hAnsi="方正仿宋_GB2312" w:cs="方正仿宋_GB2312" w:hint="eastAsia"/>
                <w:sz w:val="28"/>
                <w:szCs w:val="28"/>
              </w:rPr>
              <w:t>社会团体</w:t>
            </w:r>
          </w:p>
          <w:p w:rsidR="00D365D8" w:rsidRPr="00431E1A" w:rsidRDefault="00D365D8" w:rsidP="008160A3">
            <w:pPr>
              <w:jc w:val="cente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推荐的公民</w:t>
            </w:r>
          </w:p>
        </w:tc>
        <w:tc>
          <w:tcPr>
            <w:tcW w:w="3892" w:type="dxa"/>
            <w:vAlign w:val="center"/>
          </w:tcPr>
          <w:p w:rsidR="00D365D8" w:rsidRPr="00431E1A" w:rsidRDefault="00D365D8" w:rsidP="008160A3">
            <w:pPr>
              <w:rPr>
                <w:rFonts w:ascii="仿宋_GB2312" w:eastAsia="仿宋_GB2312" w:hAnsi="方正仿宋_GB2312" w:cs="方正仿宋_GB2312"/>
                <w:sz w:val="28"/>
                <w:szCs w:val="28"/>
              </w:rPr>
            </w:pPr>
            <w:r w:rsidRPr="00431E1A">
              <w:rPr>
                <w:rFonts w:ascii="仿宋_GB2312" w:eastAsia="仿宋_GB2312" w:hAnsi="方正仿宋_GB2312" w:cs="方正仿宋_GB2312" w:hint="eastAsia"/>
                <w:sz w:val="28"/>
                <w:szCs w:val="28"/>
              </w:rPr>
              <w:t>1、</w:t>
            </w:r>
            <w:r>
              <w:rPr>
                <w:rFonts w:ascii="仿宋_GB2312" w:eastAsia="仿宋_GB2312" w:hAnsi="方正仿宋_GB2312" w:cs="方正仿宋_GB2312" w:hint="eastAsia"/>
                <w:sz w:val="28"/>
                <w:szCs w:val="28"/>
              </w:rPr>
              <w:t>所在社区/</w:t>
            </w:r>
            <w:r w:rsidRPr="00431E1A">
              <w:rPr>
                <w:rFonts w:ascii="仿宋_GB2312" w:eastAsia="仿宋_GB2312" w:hAnsi="方正仿宋_GB2312" w:cs="方正仿宋_GB2312" w:hint="eastAsia"/>
                <w:sz w:val="28"/>
                <w:szCs w:val="28"/>
              </w:rPr>
              <w:t>社会团体</w:t>
            </w:r>
            <w:r>
              <w:rPr>
                <w:rFonts w:ascii="仿宋_GB2312" w:eastAsia="仿宋_GB2312" w:hAnsi="方正仿宋_GB2312" w:cs="方正仿宋_GB2312" w:hint="eastAsia"/>
                <w:sz w:val="28"/>
                <w:szCs w:val="28"/>
              </w:rPr>
              <w:t>出具的</w:t>
            </w:r>
            <w:r w:rsidRPr="007525AC">
              <w:rPr>
                <w:rStyle w:val="FontStyle12"/>
                <w:rFonts w:ascii="仿宋_GB2312" w:eastAsia="仿宋_GB2312" w:hAnsi="仿宋" w:hint="eastAsia"/>
                <w:sz w:val="28"/>
                <w:szCs w:val="28"/>
                <w:lang w:val="zh-CN"/>
              </w:rPr>
              <w:t>推荐信原件（加盖公章）</w:t>
            </w:r>
          </w:p>
          <w:p w:rsidR="00D365D8" w:rsidRDefault="00D365D8" w:rsidP="008160A3">
            <w:pPr>
              <w:rPr>
                <w:rStyle w:val="FontStyle12"/>
                <w:rFonts w:ascii="仿宋_GB2312" w:eastAsia="仿宋_GB2312" w:hAnsi="仿宋"/>
                <w:sz w:val="28"/>
                <w:szCs w:val="28"/>
                <w:lang w:val="zh-CN"/>
              </w:rPr>
            </w:pPr>
            <w:r w:rsidRPr="00431E1A">
              <w:rPr>
                <w:rFonts w:ascii="仿宋_GB2312" w:eastAsia="仿宋_GB2312" w:hAnsi="方正仿宋_GB2312" w:cs="方正仿宋_GB2312" w:hint="eastAsia"/>
                <w:sz w:val="28"/>
                <w:szCs w:val="28"/>
              </w:rPr>
              <w:t>2、</w:t>
            </w:r>
            <w:r w:rsidRPr="007525AC">
              <w:rPr>
                <w:rStyle w:val="FontStyle12"/>
                <w:rFonts w:ascii="仿宋_GB2312" w:eastAsia="仿宋_GB2312" w:hAnsi="仿宋" w:hint="eastAsia"/>
                <w:sz w:val="28"/>
                <w:szCs w:val="28"/>
                <w:lang w:val="zh-CN"/>
              </w:rPr>
              <w:t>代理人身份证原件及复印件</w:t>
            </w:r>
          </w:p>
          <w:p w:rsidR="00D365D8" w:rsidRPr="009E473C" w:rsidRDefault="00D365D8" w:rsidP="008160A3">
            <w:pPr>
              <w:rPr>
                <w:rStyle w:val="FontStyle12"/>
                <w:rFonts w:ascii="仿宋_GB2312" w:eastAsia="仿宋_GB2312" w:hAnsi="方正仿宋_GB2312" w:cs="方正仿宋_GB2312"/>
                <w:sz w:val="28"/>
                <w:szCs w:val="28"/>
              </w:rPr>
            </w:pPr>
            <w:r>
              <w:rPr>
                <w:rStyle w:val="FontStyle12"/>
                <w:rFonts w:ascii="仿宋_GB2312" w:eastAsia="仿宋_GB2312" w:hAnsi="仿宋" w:hint="eastAsia"/>
                <w:sz w:val="28"/>
                <w:szCs w:val="28"/>
                <w:lang w:val="zh-CN"/>
              </w:rPr>
              <w:t>3、</w:t>
            </w:r>
            <w:r w:rsidRPr="007525AC">
              <w:rPr>
                <w:rStyle w:val="FontStyle12"/>
                <w:rFonts w:ascii="仿宋_GB2312" w:eastAsia="仿宋_GB2312" w:hAnsi="仿宋" w:hint="eastAsia"/>
                <w:sz w:val="28"/>
                <w:szCs w:val="28"/>
                <w:lang w:val="zh-CN"/>
              </w:rPr>
              <w:t>授权委托书原件</w:t>
            </w:r>
          </w:p>
          <w:p w:rsidR="00D365D8" w:rsidRPr="00431E1A" w:rsidRDefault="00D365D8" w:rsidP="008160A3">
            <w:pPr>
              <w:rPr>
                <w:rFonts w:ascii="仿宋_GB2312" w:eastAsia="仿宋_GB2312" w:hAnsi="方正仿宋_GB2312" w:cs="方正仿宋_GB2312"/>
                <w:sz w:val="28"/>
                <w:szCs w:val="28"/>
              </w:rPr>
            </w:pPr>
            <w:r>
              <w:rPr>
                <w:rStyle w:val="FontStyle12"/>
                <w:rFonts w:ascii="仿宋_GB2312" w:eastAsia="仿宋_GB2312" w:hAnsi="仿宋" w:hint="eastAsia"/>
                <w:sz w:val="28"/>
                <w:szCs w:val="28"/>
                <w:lang w:val="zh-CN"/>
              </w:rPr>
              <w:t>4、</w:t>
            </w:r>
            <w:r w:rsidRPr="007525AC">
              <w:rPr>
                <w:rStyle w:val="FontStyle12"/>
                <w:rFonts w:ascii="仿宋_GB2312" w:eastAsia="仿宋_GB2312" w:hAnsi="仿宋" w:hint="eastAsia"/>
                <w:sz w:val="28"/>
                <w:szCs w:val="28"/>
                <w:lang w:val="zh-CN"/>
              </w:rPr>
              <w:t>当事人身份证原件及复印件</w:t>
            </w:r>
          </w:p>
        </w:tc>
        <w:tc>
          <w:tcPr>
            <w:tcW w:w="1949" w:type="dxa"/>
          </w:tcPr>
          <w:p w:rsidR="00D365D8" w:rsidRPr="00431E1A" w:rsidRDefault="00C90132" w:rsidP="008160A3">
            <w:pPr>
              <w:rPr>
                <w:rFonts w:ascii="仿宋_GB2312" w:eastAsia="仿宋_GB2312" w:hAnsi="方正仿宋_GB2312" w:cs="方正仿宋_GB2312"/>
                <w:sz w:val="28"/>
                <w:szCs w:val="28"/>
              </w:rPr>
            </w:pPr>
            <w:r w:rsidRPr="003D7643">
              <w:rPr>
                <w:rFonts w:ascii="仿宋_GB2312" w:eastAsia="仿宋_GB2312" w:hAnsi="方正仿宋_GB2312" w:cs="方正仿宋_GB2312" w:hint="eastAsia"/>
                <w:color w:val="000000" w:themeColor="text1"/>
                <w:sz w:val="28"/>
                <w:szCs w:val="28"/>
              </w:rPr>
              <w:t>所在社会团体推荐公民参照《最高人民法院关于适用〈中华人民共和国民事诉讼法〉的解释》第八十七条规定</w:t>
            </w:r>
          </w:p>
        </w:tc>
      </w:tr>
    </w:tbl>
    <w:p w:rsidR="00D365D8" w:rsidRDefault="00D365D8" w:rsidP="0079274A">
      <w:pPr>
        <w:widowControl/>
        <w:shd w:val="clear" w:color="auto" w:fill="FFFFFF"/>
        <w:adjustRightInd/>
        <w:spacing w:line="364" w:lineRule="atLeast"/>
        <w:ind w:firstLine="480"/>
        <w:rPr>
          <w:rFonts w:ascii="宋体" w:eastAsia="宋体" w:hAnsi="宋体" w:cs="宋体"/>
          <w:color w:val="333333"/>
          <w:sz w:val="21"/>
          <w:szCs w:val="21"/>
        </w:rPr>
      </w:pPr>
    </w:p>
    <w:p w:rsidR="002F248F" w:rsidRDefault="002F248F" w:rsidP="0079274A">
      <w:pPr>
        <w:widowControl/>
        <w:shd w:val="clear" w:color="auto" w:fill="FFFFFF"/>
        <w:adjustRightInd/>
        <w:spacing w:line="364" w:lineRule="atLeast"/>
        <w:ind w:firstLine="480"/>
        <w:rPr>
          <w:rFonts w:ascii="宋体" w:eastAsia="宋体" w:hAnsi="宋体" w:cs="宋体"/>
          <w:color w:val="333333"/>
          <w:sz w:val="21"/>
          <w:szCs w:val="21"/>
        </w:rPr>
      </w:pPr>
    </w:p>
    <w:p w:rsidR="003C0941" w:rsidRDefault="003C0941" w:rsidP="0079274A">
      <w:pPr>
        <w:widowControl/>
        <w:shd w:val="clear" w:color="auto" w:fill="FFFFFF"/>
        <w:adjustRightInd/>
        <w:spacing w:line="364" w:lineRule="atLeast"/>
        <w:ind w:firstLine="480"/>
        <w:rPr>
          <w:rFonts w:ascii="宋体" w:eastAsia="宋体" w:hAnsi="宋体" w:cs="宋体"/>
          <w:color w:val="333333"/>
          <w:sz w:val="21"/>
          <w:szCs w:val="21"/>
        </w:rPr>
      </w:pPr>
    </w:p>
    <w:p w:rsidR="002F248F" w:rsidRDefault="002F248F" w:rsidP="0079274A">
      <w:pPr>
        <w:widowControl/>
        <w:shd w:val="clear" w:color="auto" w:fill="FFFFFF"/>
        <w:adjustRightInd/>
        <w:spacing w:line="364" w:lineRule="atLeast"/>
        <w:ind w:firstLine="480"/>
        <w:rPr>
          <w:rFonts w:ascii="宋体" w:eastAsia="宋体" w:hAnsi="宋体" w:cs="宋体"/>
          <w:color w:val="333333"/>
          <w:sz w:val="21"/>
          <w:szCs w:val="21"/>
        </w:rPr>
      </w:pPr>
    </w:p>
    <w:sectPr w:rsidR="002F248F" w:rsidSect="002F248F">
      <w:footerReference w:type="even" r:id="rId7"/>
      <w:pgSz w:w="11905" w:h="16837"/>
      <w:pgMar w:top="1021" w:right="1276" w:bottom="1021" w:left="1276"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53A9" w:rsidRDefault="007253A9" w:rsidP="0088725B">
      <w:r>
        <w:separator/>
      </w:r>
    </w:p>
  </w:endnote>
  <w:endnote w:type="continuationSeparator" w:id="1">
    <w:p w:rsidR="007253A9" w:rsidRDefault="007253A9" w:rsidP="008872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方正小标宋简体">
    <w:altName w:val="Arial Unicode MS"/>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2312">
    <w:altName w:val="Arial Unicode MS"/>
    <w:charset w:val="86"/>
    <w:family w:val="auto"/>
    <w:pitch w:val="default"/>
    <w:sig w:usb0="00000000" w:usb1="184F6CFA" w:usb2="00000012"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1C1" w:rsidRDefault="00DE30E1">
    <w:pPr>
      <w:pStyle w:val="a3"/>
      <w:jc w:val="center"/>
    </w:pPr>
    <w:r>
      <w:fldChar w:fldCharType="begin"/>
    </w:r>
    <w:r w:rsidR="006374E5">
      <w:instrText xml:space="preserve"> PAGE   \* MERGEFORMAT </w:instrText>
    </w:r>
    <w:r>
      <w:fldChar w:fldCharType="separate"/>
    </w:r>
    <w:r w:rsidR="006374E5" w:rsidRPr="00F93ABC">
      <w:rPr>
        <w:noProof/>
        <w:lang w:val="zh-CN"/>
      </w:rPr>
      <w:t>2</w:t>
    </w:r>
    <w:r>
      <w:fldChar w:fldCharType="end"/>
    </w:r>
  </w:p>
  <w:p w:rsidR="001B381F" w:rsidRDefault="007253A9">
    <w:pPr>
      <w:pStyle w:val="Style6"/>
      <w:widowControl/>
      <w:ind w:left="4148" w:right="-5"/>
      <w:jc w:val="both"/>
      <w:rPr>
        <w:rStyle w:val="FontStyle16"/>
        <w:lang w:val="zh-C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53A9" w:rsidRDefault="007253A9" w:rsidP="0088725B">
      <w:r>
        <w:separator/>
      </w:r>
    </w:p>
  </w:footnote>
  <w:footnote w:type="continuationSeparator" w:id="1">
    <w:p w:rsidR="007253A9" w:rsidRDefault="007253A9" w:rsidP="0088725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55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8725B"/>
    <w:rsid w:val="0000103C"/>
    <w:rsid w:val="00067141"/>
    <w:rsid w:val="00081E40"/>
    <w:rsid w:val="001130CE"/>
    <w:rsid w:val="00157FAB"/>
    <w:rsid w:val="001A1ED0"/>
    <w:rsid w:val="001B2360"/>
    <w:rsid w:val="001C04A0"/>
    <w:rsid w:val="001E43C7"/>
    <w:rsid w:val="001E7F2E"/>
    <w:rsid w:val="00212C26"/>
    <w:rsid w:val="00231401"/>
    <w:rsid w:val="002757AE"/>
    <w:rsid w:val="002844E4"/>
    <w:rsid w:val="002A7AEC"/>
    <w:rsid w:val="002F248F"/>
    <w:rsid w:val="003121A0"/>
    <w:rsid w:val="0032447C"/>
    <w:rsid w:val="003366CA"/>
    <w:rsid w:val="003454D8"/>
    <w:rsid w:val="003B7C95"/>
    <w:rsid w:val="003C0941"/>
    <w:rsid w:val="003D0F6A"/>
    <w:rsid w:val="003D7643"/>
    <w:rsid w:val="00410709"/>
    <w:rsid w:val="00414DE9"/>
    <w:rsid w:val="00432545"/>
    <w:rsid w:val="00435B67"/>
    <w:rsid w:val="004444E3"/>
    <w:rsid w:val="00453D2C"/>
    <w:rsid w:val="0046530A"/>
    <w:rsid w:val="00474D32"/>
    <w:rsid w:val="00483551"/>
    <w:rsid w:val="004A4A0A"/>
    <w:rsid w:val="004B07F3"/>
    <w:rsid w:val="004E44DA"/>
    <w:rsid w:val="005024AD"/>
    <w:rsid w:val="00507A3E"/>
    <w:rsid w:val="00585901"/>
    <w:rsid w:val="005A65C1"/>
    <w:rsid w:val="005A7F4F"/>
    <w:rsid w:val="0062073E"/>
    <w:rsid w:val="006374E5"/>
    <w:rsid w:val="00646137"/>
    <w:rsid w:val="00661A31"/>
    <w:rsid w:val="00661D37"/>
    <w:rsid w:val="006740BB"/>
    <w:rsid w:val="006B45BF"/>
    <w:rsid w:val="006E57C1"/>
    <w:rsid w:val="006F052A"/>
    <w:rsid w:val="006F08A8"/>
    <w:rsid w:val="006F5C6F"/>
    <w:rsid w:val="006F77AD"/>
    <w:rsid w:val="00707427"/>
    <w:rsid w:val="00715D2D"/>
    <w:rsid w:val="007253A9"/>
    <w:rsid w:val="007525AC"/>
    <w:rsid w:val="00760660"/>
    <w:rsid w:val="0079274A"/>
    <w:rsid w:val="007957F8"/>
    <w:rsid w:val="007A2B1E"/>
    <w:rsid w:val="007C1DBD"/>
    <w:rsid w:val="007D5BFA"/>
    <w:rsid w:val="007E6685"/>
    <w:rsid w:val="0081225D"/>
    <w:rsid w:val="008260FC"/>
    <w:rsid w:val="0087186C"/>
    <w:rsid w:val="0088725B"/>
    <w:rsid w:val="008A02B3"/>
    <w:rsid w:val="008A47A7"/>
    <w:rsid w:val="008E0CCA"/>
    <w:rsid w:val="008E6F2E"/>
    <w:rsid w:val="008F2490"/>
    <w:rsid w:val="00920FE5"/>
    <w:rsid w:val="00940C19"/>
    <w:rsid w:val="0097683A"/>
    <w:rsid w:val="00995242"/>
    <w:rsid w:val="009959CE"/>
    <w:rsid w:val="009A191A"/>
    <w:rsid w:val="009A1C98"/>
    <w:rsid w:val="009B6DFB"/>
    <w:rsid w:val="009E473C"/>
    <w:rsid w:val="009F11EE"/>
    <w:rsid w:val="00A03F55"/>
    <w:rsid w:val="00A071AB"/>
    <w:rsid w:val="00A22818"/>
    <w:rsid w:val="00A42DCC"/>
    <w:rsid w:val="00A44AC4"/>
    <w:rsid w:val="00A63834"/>
    <w:rsid w:val="00A71A62"/>
    <w:rsid w:val="00A74BA9"/>
    <w:rsid w:val="00AA44AF"/>
    <w:rsid w:val="00AB6790"/>
    <w:rsid w:val="00AC599A"/>
    <w:rsid w:val="00B10EDE"/>
    <w:rsid w:val="00B16D87"/>
    <w:rsid w:val="00B24B47"/>
    <w:rsid w:val="00B4703A"/>
    <w:rsid w:val="00B924A5"/>
    <w:rsid w:val="00C01274"/>
    <w:rsid w:val="00C1675F"/>
    <w:rsid w:val="00C21400"/>
    <w:rsid w:val="00C32415"/>
    <w:rsid w:val="00C40189"/>
    <w:rsid w:val="00C42949"/>
    <w:rsid w:val="00C66FFE"/>
    <w:rsid w:val="00C86F87"/>
    <w:rsid w:val="00C90132"/>
    <w:rsid w:val="00CB6CF6"/>
    <w:rsid w:val="00CC6A68"/>
    <w:rsid w:val="00CD5F74"/>
    <w:rsid w:val="00CD6506"/>
    <w:rsid w:val="00CF7BFE"/>
    <w:rsid w:val="00D05FE0"/>
    <w:rsid w:val="00D365D8"/>
    <w:rsid w:val="00D62BA7"/>
    <w:rsid w:val="00D67FAE"/>
    <w:rsid w:val="00D9608E"/>
    <w:rsid w:val="00D97B90"/>
    <w:rsid w:val="00DB2C7F"/>
    <w:rsid w:val="00DC4397"/>
    <w:rsid w:val="00DD196F"/>
    <w:rsid w:val="00DD7B43"/>
    <w:rsid w:val="00DE30E1"/>
    <w:rsid w:val="00DE4236"/>
    <w:rsid w:val="00E30556"/>
    <w:rsid w:val="00E42938"/>
    <w:rsid w:val="00E57A13"/>
    <w:rsid w:val="00E846A0"/>
    <w:rsid w:val="00E95660"/>
    <w:rsid w:val="00EB2556"/>
    <w:rsid w:val="00ED156B"/>
    <w:rsid w:val="00ED1C45"/>
    <w:rsid w:val="00EE0448"/>
    <w:rsid w:val="00EF5555"/>
    <w:rsid w:val="00EF567F"/>
    <w:rsid w:val="00F073E0"/>
    <w:rsid w:val="00F27A04"/>
    <w:rsid w:val="00F559E0"/>
    <w:rsid w:val="00FA04BE"/>
    <w:rsid w:val="00FA0E1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725B"/>
    <w:pPr>
      <w:widowControl w:val="0"/>
      <w:adjustRightInd w:val="0"/>
    </w:pPr>
    <w:rPr>
      <w:rFonts w:ascii="黑体" w:eastAsia="黑体" w:hAnsi="Calibri"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88725B"/>
  </w:style>
  <w:style w:type="paragraph" w:customStyle="1" w:styleId="Style2">
    <w:name w:val="Style2"/>
    <w:basedOn w:val="a"/>
    <w:uiPriority w:val="99"/>
    <w:rsid w:val="0088725B"/>
    <w:pPr>
      <w:spacing w:line="470" w:lineRule="exact"/>
      <w:ind w:firstLine="595"/>
      <w:jc w:val="both"/>
    </w:pPr>
  </w:style>
  <w:style w:type="paragraph" w:customStyle="1" w:styleId="Style3">
    <w:name w:val="Style3"/>
    <w:basedOn w:val="a"/>
    <w:uiPriority w:val="99"/>
    <w:rsid w:val="0088725B"/>
    <w:pPr>
      <w:spacing w:line="475" w:lineRule="exact"/>
      <w:ind w:firstLine="480"/>
      <w:jc w:val="both"/>
    </w:pPr>
  </w:style>
  <w:style w:type="paragraph" w:customStyle="1" w:styleId="Style4">
    <w:name w:val="Style4"/>
    <w:basedOn w:val="a"/>
    <w:uiPriority w:val="99"/>
    <w:rsid w:val="0088725B"/>
    <w:pPr>
      <w:spacing w:line="469" w:lineRule="exact"/>
      <w:jc w:val="right"/>
    </w:pPr>
  </w:style>
  <w:style w:type="paragraph" w:customStyle="1" w:styleId="Style5">
    <w:name w:val="Style5"/>
    <w:basedOn w:val="a"/>
    <w:uiPriority w:val="99"/>
    <w:rsid w:val="0088725B"/>
  </w:style>
  <w:style w:type="paragraph" w:customStyle="1" w:styleId="Style6">
    <w:name w:val="Style6"/>
    <w:basedOn w:val="a"/>
    <w:uiPriority w:val="99"/>
    <w:rsid w:val="0088725B"/>
  </w:style>
  <w:style w:type="paragraph" w:customStyle="1" w:styleId="Style8">
    <w:name w:val="Style8"/>
    <w:basedOn w:val="a"/>
    <w:uiPriority w:val="99"/>
    <w:rsid w:val="0088725B"/>
  </w:style>
  <w:style w:type="paragraph" w:customStyle="1" w:styleId="Style9">
    <w:name w:val="Style9"/>
    <w:basedOn w:val="a"/>
    <w:uiPriority w:val="99"/>
    <w:rsid w:val="0088725B"/>
    <w:pPr>
      <w:spacing w:line="326" w:lineRule="exact"/>
      <w:jc w:val="both"/>
    </w:pPr>
  </w:style>
  <w:style w:type="character" w:customStyle="1" w:styleId="FontStyle11">
    <w:name w:val="Font Style11"/>
    <w:basedOn w:val="a0"/>
    <w:uiPriority w:val="99"/>
    <w:rsid w:val="0088725B"/>
    <w:rPr>
      <w:rFonts w:ascii="宋体" w:eastAsia="宋体" w:cs="宋体"/>
      <w:sz w:val="24"/>
      <w:szCs w:val="24"/>
    </w:rPr>
  </w:style>
  <w:style w:type="character" w:customStyle="1" w:styleId="FontStyle12">
    <w:name w:val="Font Style12"/>
    <w:basedOn w:val="a0"/>
    <w:uiPriority w:val="99"/>
    <w:rsid w:val="0088725B"/>
    <w:rPr>
      <w:rFonts w:ascii="黑体" w:eastAsia="黑体" w:cs="黑体"/>
      <w:sz w:val="24"/>
      <w:szCs w:val="24"/>
    </w:rPr>
  </w:style>
  <w:style w:type="character" w:customStyle="1" w:styleId="FontStyle13">
    <w:name w:val="Font Style13"/>
    <w:basedOn w:val="a0"/>
    <w:uiPriority w:val="99"/>
    <w:rsid w:val="0088725B"/>
    <w:rPr>
      <w:rFonts w:ascii="黑体" w:eastAsia="黑体" w:cs="黑体"/>
      <w:sz w:val="22"/>
      <w:szCs w:val="22"/>
    </w:rPr>
  </w:style>
  <w:style w:type="character" w:customStyle="1" w:styleId="FontStyle16">
    <w:name w:val="Font Style16"/>
    <w:basedOn w:val="a0"/>
    <w:uiPriority w:val="99"/>
    <w:rsid w:val="0088725B"/>
    <w:rPr>
      <w:rFonts w:ascii="宋体" w:eastAsia="宋体" w:cs="宋体"/>
      <w:sz w:val="16"/>
      <w:szCs w:val="16"/>
    </w:rPr>
  </w:style>
  <w:style w:type="character" w:customStyle="1" w:styleId="FontStyle17">
    <w:name w:val="Font Style17"/>
    <w:basedOn w:val="a0"/>
    <w:uiPriority w:val="99"/>
    <w:rsid w:val="0088725B"/>
    <w:rPr>
      <w:rFonts w:ascii="黑体" w:eastAsia="黑体" w:cs="黑体"/>
      <w:spacing w:val="-20"/>
      <w:sz w:val="44"/>
      <w:szCs w:val="44"/>
    </w:rPr>
  </w:style>
  <w:style w:type="character" w:customStyle="1" w:styleId="FontStyle18">
    <w:name w:val="Font Style18"/>
    <w:basedOn w:val="a0"/>
    <w:uiPriority w:val="99"/>
    <w:rsid w:val="0088725B"/>
    <w:rPr>
      <w:rFonts w:ascii="黑体" w:eastAsia="黑体" w:cs="黑体"/>
      <w:b/>
      <w:bCs/>
      <w:sz w:val="20"/>
      <w:szCs w:val="20"/>
    </w:rPr>
  </w:style>
  <w:style w:type="character" w:customStyle="1" w:styleId="FontStyle19">
    <w:name w:val="Font Style19"/>
    <w:basedOn w:val="a0"/>
    <w:uiPriority w:val="99"/>
    <w:rsid w:val="0088725B"/>
    <w:rPr>
      <w:rFonts w:ascii="Trebuchet MS" w:hAnsi="Trebuchet MS" w:cs="Trebuchet MS"/>
      <w:sz w:val="22"/>
      <w:szCs w:val="22"/>
    </w:rPr>
  </w:style>
  <w:style w:type="paragraph" w:styleId="a3">
    <w:name w:val="footer"/>
    <w:basedOn w:val="a"/>
    <w:link w:val="Char"/>
    <w:uiPriority w:val="99"/>
    <w:unhideWhenUsed/>
    <w:rsid w:val="0088725B"/>
    <w:pPr>
      <w:tabs>
        <w:tab w:val="center" w:pos="4153"/>
        <w:tab w:val="right" w:pos="8306"/>
      </w:tabs>
      <w:snapToGrid w:val="0"/>
    </w:pPr>
    <w:rPr>
      <w:sz w:val="18"/>
      <w:szCs w:val="18"/>
    </w:rPr>
  </w:style>
  <w:style w:type="character" w:customStyle="1" w:styleId="Char">
    <w:name w:val="页脚 Char"/>
    <w:basedOn w:val="a0"/>
    <w:link w:val="a3"/>
    <w:uiPriority w:val="99"/>
    <w:rsid w:val="0088725B"/>
    <w:rPr>
      <w:rFonts w:ascii="黑体" w:eastAsia="黑体" w:hAnsi="Calibri" w:cs="Times New Roman"/>
      <w:kern w:val="0"/>
      <w:sz w:val="18"/>
      <w:szCs w:val="18"/>
    </w:rPr>
  </w:style>
  <w:style w:type="paragraph" w:styleId="a4">
    <w:name w:val="header"/>
    <w:basedOn w:val="a"/>
    <w:link w:val="Char0"/>
    <w:uiPriority w:val="99"/>
    <w:semiHidden/>
    <w:unhideWhenUsed/>
    <w:rsid w:val="0088725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88725B"/>
    <w:rPr>
      <w:rFonts w:ascii="黑体" w:eastAsia="黑体" w:hAnsi="Calibri"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666439178">
      <w:bodyDiv w:val="1"/>
      <w:marLeft w:val="0"/>
      <w:marRight w:val="0"/>
      <w:marTop w:val="0"/>
      <w:marBottom w:val="0"/>
      <w:divBdr>
        <w:top w:val="none" w:sz="0" w:space="0" w:color="auto"/>
        <w:left w:val="none" w:sz="0" w:space="0" w:color="auto"/>
        <w:bottom w:val="none" w:sz="0" w:space="0" w:color="auto"/>
        <w:right w:val="none" w:sz="0" w:space="0" w:color="auto"/>
      </w:divBdr>
      <w:divsChild>
        <w:div w:id="1870288926">
          <w:marLeft w:val="0"/>
          <w:marRight w:val="0"/>
          <w:marTop w:val="0"/>
          <w:marBottom w:val="0"/>
          <w:divBdr>
            <w:top w:val="none" w:sz="0" w:space="0" w:color="auto"/>
            <w:left w:val="none" w:sz="0" w:space="0" w:color="auto"/>
            <w:bottom w:val="none" w:sz="0" w:space="0" w:color="auto"/>
            <w:right w:val="none" w:sz="0" w:space="0" w:color="auto"/>
          </w:divBdr>
          <w:divsChild>
            <w:div w:id="1911495498">
              <w:marLeft w:val="0"/>
              <w:marRight w:val="0"/>
              <w:marTop w:val="303"/>
              <w:marBottom w:val="0"/>
              <w:divBdr>
                <w:top w:val="none" w:sz="0" w:space="0" w:color="auto"/>
                <w:left w:val="none" w:sz="0" w:space="0" w:color="auto"/>
                <w:bottom w:val="none" w:sz="0" w:space="0" w:color="auto"/>
                <w:right w:val="none" w:sz="0" w:space="0" w:color="auto"/>
              </w:divBdr>
              <w:divsChild>
                <w:div w:id="552622649">
                  <w:marLeft w:val="0"/>
                  <w:marRight w:val="0"/>
                  <w:marTop w:val="0"/>
                  <w:marBottom w:val="0"/>
                  <w:divBdr>
                    <w:top w:val="single" w:sz="6" w:space="0" w:color="E5E5E5"/>
                    <w:left w:val="single" w:sz="6" w:space="0" w:color="E5E5E5"/>
                    <w:bottom w:val="single" w:sz="6" w:space="0" w:color="E5E5E5"/>
                    <w:right w:val="single" w:sz="6" w:space="0" w:color="E5E5E5"/>
                  </w:divBdr>
                  <w:divsChild>
                    <w:div w:id="290941673">
                      <w:marLeft w:val="0"/>
                      <w:marRight w:val="0"/>
                      <w:marTop w:val="0"/>
                      <w:marBottom w:val="0"/>
                      <w:divBdr>
                        <w:top w:val="none" w:sz="0" w:space="0" w:color="auto"/>
                        <w:left w:val="none" w:sz="0" w:space="0" w:color="auto"/>
                        <w:bottom w:val="none" w:sz="0" w:space="0" w:color="auto"/>
                        <w:right w:val="none" w:sz="0" w:space="0" w:color="auto"/>
                      </w:divBdr>
                      <w:divsChild>
                        <w:div w:id="1781335896">
                          <w:marLeft w:val="0"/>
                          <w:marRight w:val="0"/>
                          <w:marTop w:val="0"/>
                          <w:marBottom w:val="227"/>
                          <w:divBdr>
                            <w:top w:val="none" w:sz="0" w:space="0" w:color="auto"/>
                            <w:left w:val="none" w:sz="0" w:space="0" w:color="auto"/>
                            <w:bottom w:val="none" w:sz="0" w:space="0" w:color="auto"/>
                            <w:right w:val="none" w:sz="0" w:space="0" w:color="auto"/>
                          </w:divBdr>
                        </w:div>
                        <w:div w:id="1131287666">
                          <w:marLeft w:val="0"/>
                          <w:marRight w:val="0"/>
                          <w:marTop w:val="0"/>
                          <w:marBottom w:val="227"/>
                          <w:divBdr>
                            <w:top w:val="none" w:sz="0" w:space="0" w:color="auto"/>
                            <w:left w:val="none" w:sz="0" w:space="0" w:color="auto"/>
                            <w:bottom w:val="none" w:sz="0" w:space="0" w:color="auto"/>
                            <w:right w:val="none" w:sz="0" w:space="0" w:color="auto"/>
                          </w:divBdr>
                        </w:div>
                        <w:div w:id="1645309002">
                          <w:marLeft w:val="0"/>
                          <w:marRight w:val="0"/>
                          <w:marTop w:val="0"/>
                          <w:marBottom w:val="227"/>
                          <w:divBdr>
                            <w:top w:val="none" w:sz="0" w:space="0" w:color="auto"/>
                            <w:left w:val="none" w:sz="0" w:space="0" w:color="auto"/>
                            <w:bottom w:val="none" w:sz="0" w:space="0" w:color="auto"/>
                            <w:right w:val="none" w:sz="0" w:space="0" w:color="auto"/>
                          </w:divBdr>
                        </w:div>
                        <w:div w:id="11155263">
                          <w:marLeft w:val="0"/>
                          <w:marRight w:val="0"/>
                          <w:marTop w:val="0"/>
                          <w:marBottom w:val="227"/>
                          <w:divBdr>
                            <w:top w:val="none" w:sz="0" w:space="0" w:color="auto"/>
                            <w:left w:val="none" w:sz="0" w:space="0" w:color="auto"/>
                            <w:bottom w:val="none" w:sz="0" w:space="0" w:color="auto"/>
                            <w:right w:val="none" w:sz="0" w:space="0" w:color="auto"/>
                          </w:divBdr>
                        </w:div>
                        <w:div w:id="143157975">
                          <w:marLeft w:val="0"/>
                          <w:marRight w:val="0"/>
                          <w:marTop w:val="0"/>
                          <w:marBottom w:val="227"/>
                          <w:divBdr>
                            <w:top w:val="none" w:sz="0" w:space="0" w:color="auto"/>
                            <w:left w:val="none" w:sz="0" w:space="0" w:color="auto"/>
                            <w:bottom w:val="none" w:sz="0" w:space="0" w:color="auto"/>
                            <w:right w:val="none" w:sz="0" w:space="0" w:color="auto"/>
                          </w:divBdr>
                        </w:div>
                        <w:div w:id="1936595805">
                          <w:marLeft w:val="0"/>
                          <w:marRight w:val="0"/>
                          <w:marTop w:val="0"/>
                          <w:marBottom w:val="227"/>
                          <w:divBdr>
                            <w:top w:val="none" w:sz="0" w:space="0" w:color="auto"/>
                            <w:left w:val="none" w:sz="0" w:space="0" w:color="auto"/>
                            <w:bottom w:val="none" w:sz="0" w:space="0" w:color="auto"/>
                            <w:right w:val="none" w:sz="0" w:space="0" w:color="auto"/>
                          </w:divBdr>
                        </w:div>
                        <w:div w:id="1596744137">
                          <w:marLeft w:val="0"/>
                          <w:marRight w:val="0"/>
                          <w:marTop w:val="0"/>
                          <w:marBottom w:val="227"/>
                          <w:divBdr>
                            <w:top w:val="none" w:sz="0" w:space="0" w:color="auto"/>
                            <w:left w:val="none" w:sz="0" w:space="0" w:color="auto"/>
                            <w:bottom w:val="none" w:sz="0" w:space="0" w:color="auto"/>
                            <w:right w:val="none" w:sz="0" w:space="0" w:color="auto"/>
                          </w:divBdr>
                        </w:div>
                      </w:divsChild>
                    </w:div>
                  </w:divsChild>
                </w:div>
              </w:divsChild>
            </w:div>
          </w:divsChild>
        </w:div>
      </w:divsChild>
    </w:div>
    <w:div w:id="755831167">
      <w:bodyDiv w:val="1"/>
      <w:marLeft w:val="0"/>
      <w:marRight w:val="0"/>
      <w:marTop w:val="0"/>
      <w:marBottom w:val="0"/>
      <w:divBdr>
        <w:top w:val="none" w:sz="0" w:space="0" w:color="auto"/>
        <w:left w:val="none" w:sz="0" w:space="0" w:color="auto"/>
        <w:bottom w:val="none" w:sz="0" w:space="0" w:color="auto"/>
        <w:right w:val="none" w:sz="0" w:space="0" w:color="auto"/>
      </w:divBdr>
      <w:divsChild>
        <w:div w:id="58482889">
          <w:marLeft w:val="0"/>
          <w:marRight w:val="0"/>
          <w:marTop w:val="0"/>
          <w:marBottom w:val="0"/>
          <w:divBdr>
            <w:top w:val="none" w:sz="0" w:space="0" w:color="auto"/>
            <w:left w:val="none" w:sz="0" w:space="0" w:color="auto"/>
            <w:bottom w:val="none" w:sz="0" w:space="0" w:color="auto"/>
            <w:right w:val="none" w:sz="0" w:space="0" w:color="auto"/>
          </w:divBdr>
          <w:divsChild>
            <w:div w:id="870414801">
              <w:marLeft w:val="0"/>
              <w:marRight w:val="0"/>
              <w:marTop w:val="303"/>
              <w:marBottom w:val="0"/>
              <w:divBdr>
                <w:top w:val="none" w:sz="0" w:space="0" w:color="auto"/>
                <w:left w:val="none" w:sz="0" w:space="0" w:color="auto"/>
                <w:bottom w:val="none" w:sz="0" w:space="0" w:color="auto"/>
                <w:right w:val="none" w:sz="0" w:space="0" w:color="auto"/>
              </w:divBdr>
              <w:divsChild>
                <w:div w:id="2063366577">
                  <w:marLeft w:val="0"/>
                  <w:marRight w:val="0"/>
                  <w:marTop w:val="0"/>
                  <w:marBottom w:val="0"/>
                  <w:divBdr>
                    <w:top w:val="single" w:sz="6" w:space="0" w:color="E5E5E5"/>
                    <w:left w:val="single" w:sz="6" w:space="0" w:color="E5E5E5"/>
                    <w:bottom w:val="single" w:sz="6" w:space="0" w:color="E5E5E5"/>
                    <w:right w:val="single" w:sz="6" w:space="0" w:color="E5E5E5"/>
                  </w:divBdr>
                  <w:divsChild>
                    <w:div w:id="662054644">
                      <w:marLeft w:val="0"/>
                      <w:marRight w:val="0"/>
                      <w:marTop w:val="0"/>
                      <w:marBottom w:val="0"/>
                      <w:divBdr>
                        <w:top w:val="none" w:sz="0" w:space="0" w:color="auto"/>
                        <w:left w:val="none" w:sz="0" w:space="0" w:color="auto"/>
                        <w:bottom w:val="none" w:sz="0" w:space="0" w:color="auto"/>
                        <w:right w:val="none" w:sz="0" w:space="0" w:color="auto"/>
                      </w:divBdr>
                      <w:divsChild>
                        <w:div w:id="1797332781">
                          <w:marLeft w:val="0"/>
                          <w:marRight w:val="0"/>
                          <w:marTop w:val="0"/>
                          <w:marBottom w:val="227"/>
                          <w:divBdr>
                            <w:top w:val="none" w:sz="0" w:space="0" w:color="auto"/>
                            <w:left w:val="none" w:sz="0" w:space="0" w:color="auto"/>
                            <w:bottom w:val="none" w:sz="0" w:space="0" w:color="auto"/>
                            <w:right w:val="none" w:sz="0" w:space="0" w:color="auto"/>
                          </w:divBdr>
                        </w:div>
                        <w:div w:id="70389756">
                          <w:marLeft w:val="0"/>
                          <w:marRight w:val="0"/>
                          <w:marTop w:val="0"/>
                          <w:marBottom w:val="227"/>
                          <w:divBdr>
                            <w:top w:val="none" w:sz="0" w:space="0" w:color="auto"/>
                            <w:left w:val="none" w:sz="0" w:space="0" w:color="auto"/>
                            <w:bottom w:val="none" w:sz="0" w:space="0" w:color="auto"/>
                            <w:right w:val="none" w:sz="0" w:space="0" w:color="auto"/>
                          </w:divBdr>
                        </w:div>
                        <w:div w:id="889657901">
                          <w:marLeft w:val="0"/>
                          <w:marRight w:val="0"/>
                          <w:marTop w:val="0"/>
                          <w:marBottom w:val="227"/>
                          <w:divBdr>
                            <w:top w:val="none" w:sz="0" w:space="0" w:color="auto"/>
                            <w:left w:val="none" w:sz="0" w:space="0" w:color="auto"/>
                            <w:bottom w:val="none" w:sz="0" w:space="0" w:color="auto"/>
                            <w:right w:val="none" w:sz="0" w:space="0" w:color="auto"/>
                          </w:divBdr>
                        </w:div>
                        <w:div w:id="983006049">
                          <w:marLeft w:val="0"/>
                          <w:marRight w:val="0"/>
                          <w:marTop w:val="0"/>
                          <w:marBottom w:val="227"/>
                          <w:divBdr>
                            <w:top w:val="none" w:sz="0" w:space="0" w:color="auto"/>
                            <w:left w:val="none" w:sz="0" w:space="0" w:color="auto"/>
                            <w:bottom w:val="none" w:sz="0" w:space="0" w:color="auto"/>
                            <w:right w:val="none" w:sz="0" w:space="0" w:color="auto"/>
                          </w:divBdr>
                        </w:div>
                        <w:div w:id="1735079444">
                          <w:marLeft w:val="0"/>
                          <w:marRight w:val="0"/>
                          <w:marTop w:val="0"/>
                          <w:marBottom w:val="227"/>
                          <w:divBdr>
                            <w:top w:val="none" w:sz="0" w:space="0" w:color="auto"/>
                            <w:left w:val="none" w:sz="0" w:space="0" w:color="auto"/>
                            <w:bottom w:val="none" w:sz="0" w:space="0" w:color="auto"/>
                            <w:right w:val="none" w:sz="0" w:space="0" w:color="auto"/>
                          </w:divBdr>
                        </w:div>
                        <w:div w:id="653686528">
                          <w:marLeft w:val="0"/>
                          <w:marRight w:val="0"/>
                          <w:marTop w:val="0"/>
                          <w:marBottom w:val="227"/>
                          <w:divBdr>
                            <w:top w:val="none" w:sz="0" w:space="0" w:color="auto"/>
                            <w:left w:val="none" w:sz="0" w:space="0" w:color="auto"/>
                            <w:bottom w:val="none" w:sz="0" w:space="0" w:color="auto"/>
                            <w:right w:val="none" w:sz="0" w:space="0" w:color="auto"/>
                          </w:divBdr>
                        </w:div>
                        <w:div w:id="2022320238">
                          <w:marLeft w:val="0"/>
                          <w:marRight w:val="0"/>
                          <w:marTop w:val="0"/>
                          <w:marBottom w:val="227"/>
                          <w:divBdr>
                            <w:top w:val="none" w:sz="0" w:space="0" w:color="auto"/>
                            <w:left w:val="none" w:sz="0" w:space="0" w:color="auto"/>
                            <w:bottom w:val="none" w:sz="0" w:space="0" w:color="auto"/>
                            <w:right w:val="none" w:sz="0" w:space="0" w:color="auto"/>
                          </w:divBdr>
                        </w:div>
                      </w:divsChild>
                    </w:div>
                  </w:divsChild>
                </w:div>
              </w:divsChild>
            </w:div>
          </w:divsChild>
        </w:div>
      </w:divsChild>
    </w:div>
    <w:div w:id="1531142237">
      <w:bodyDiv w:val="1"/>
      <w:marLeft w:val="0"/>
      <w:marRight w:val="0"/>
      <w:marTop w:val="0"/>
      <w:marBottom w:val="0"/>
      <w:divBdr>
        <w:top w:val="none" w:sz="0" w:space="0" w:color="auto"/>
        <w:left w:val="none" w:sz="0" w:space="0" w:color="auto"/>
        <w:bottom w:val="none" w:sz="0" w:space="0" w:color="auto"/>
        <w:right w:val="none" w:sz="0" w:space="0" w:color="auto"/>
      </w:divBdr>
      <w:divsChild>
        <w:div w:id="1943146469">
          <w:marLeft w:val="0"/>
          <w:marRight w:val="0"/>
          <w:marTop w:val="0"/>
          <w:marBottom w:val="0"/>
          <w:divBdr>
            <w:top w:val="none" w:sz="0" w:space="0" w:color="auto"/>
            <w:left w:val="none" w:sz="0" w:space="0" w:color="auto"/>
            <w:bottom w:val="none" w:sz="0" w:space="0" w:color="auto"/>
            <w:right w:val="none" w:sz="0" w:space="0" w:color="auto"/>
          </w:divBdr>
          <w:divsChild>
            <w:div w:id="1669941176">
              <w:marLeft w:val="0"/>
              <w:marRight w:val="0"/>
              <w:marTop w:val="303"/>
              <w:marBottom w:val="0"/>
              <w:divBdr>
                <w:top w:val="none" w:sz="0" w:space="0" w:color="auto"/>
                <w:left w:val="none" w:sz="0" w:space="0" w:color="auto"/>
                <w:bottom w:val="none" w:sz="0" w:space="0" w:color="auto"/>
                <w:right w:val="none" w:sz="0" w:space="0" w:color="auto"/>
              </w:divBdr>
              <w:divsChild>
                <w:div w:id="1405646005">
                  <w:marLeft w:val="0"/>
                  <w:marRight w:val="0"/>
                  <w:marTop w:val="0"/>
                  <w:marBottom w:val="0"/>
                  <w:divBdr>
                    <w:top w:val="single" w:sz="6" w:space="0" w:color="E5E5E5"/>
                    <w:left w:val="single" w:sz="6" w:space="0" w:color="E5E5E5"/>
                    <w:bottom w:val="single" w:sz="6" w:space="0" w:color="E5E5E5"/>
                    <w:right w:val="single" w:sz="6" w:space="0" w:color="E5E5E5"/>
                  </w:divBdr>
                  <w:divsChild>
                    <w:div w:id="853231706">
                      <w:marLeft w:val="0"/>
                      <w:marRight w:val="0"/>
                      <w:marTop w:val="0"/>
                      <w:marBottom w:val="0"/>
                      <w:divBdr>
                        <w:top w:val="none" w:sz="0" w:space="0" w:color="auto"/>
                        <w:left w:val="none" w:sz="0" w:space="0" w:color="auto"/>
                        <w:bottom w:val="none" w:sz="0" w:space="0" w:color="auto"/>
                        <w:right w:val="none" w:sz="0" w:space="0" w:color="auto"/>
                      </w:divBdr>
                      <w:divsChild>
                        <w:div w:id="1533689919">
                          <w:marLeft w:val="0"/>
                          <w:marRight w:val="0"/>
                          <w:marTop w:val="0"/>
                          <w:marBottom w:val="227"/>
                          <w:divBdr>
                            <w:top w:val="none" w:sz="0" w:space="0" w:color="auto"/>
                            <w:left w:val="none" w:sz="0" w:space="0" w:color="auto"/>
                            <w:bottom w:val="none" w:sz="0" w:space="0" w:color="auto"/>
                            <w:right w:val="none" w:sz="0" w:space="0" w:color="auto"/>
                          </w:divBdr>
                        </w:div>
                        <w:div w:id="1561401936">
                          <w:marLeft w:val="0"/>
                          <w:marRight w:val="0"/>
                          <w:marTop w:val="0"/>
                          <w:marBottom w:val="227"/>
                          <w:divBdr>
                            <w:top w:val="none" w:sz="0" w:space="0" w:color="auto"/>
                            <w:left w:val="none" w:sz="0" w:space="0" w:color="auto"/>
                            <w:bottom w:val="none" w:sz="0" w:space="0" w:color="auto"/>
                            <w:right w:val="none" w:sz="0" w:space="0" w:color="auto"/>
                          </w:divBdr>
                        </w:div>
                        <w:div w:id="156767676">
                          <w:marLeft w:val="0"/>
                          <w:marRight w:val="0"/>
                          <w:marTop w:val="0"/>
                          <w:marBottom w:val="227"/>
                          <w:divBdr>
                            <w:top w:val="none" w:sz="0" w:space="0" w:color="auto"/>
                            <w:left w:val="none" w:sz="0" w:space="0" w:color="auto"/>
                            <w:bottom w:val="none" w:sz="0" w:space="0" w:color="auto"/>
                            <w:right w:val="none" w:sz="0" w:space="0" w:color="auto"/>
                          </w:divBdr>
                        </w:div>
                        <w:div w:id="1671365950">
                          <w:marLeft w:val="0"/>
                          <w:marRight w:val="0"/>
                          <w:marTop w:val="0"/>
                          <w:marBottom w:val="227"/>
                          <w:divBdr>
                            <w:top w:val="none" w:sz="0" w:space="0" w:color="auto"/>
                            <w:left w:val="none" w:sz="0" w:space="0" w:color="auto"/>
                            <w:bottom w:val="none" w:sz="0" w:space="0" w:color="auto"/>
                            <w:right w:val="none" w:sz="0" w:space="0" w:color="auto"/>
                          </w:divBdr>
                        </w:div>
                      </w:divsChild>
                    </w:div>
                  </w:divsChild>
                </w:div>
              </w:divsChild>
            </w:div>
          </w:divsChild>
        </w:div>
      </w:divsChild>
    </w:div>
    <w:div w:id="1541044655">
      <w:bodyDiv w:val="1"/>
      <w:marLeft w:val="0"/>
      <w:marRight w:val="0"/>
      <w:marTop w:val="0"/>
      <w:marBottom w:val="0"/>
      <w:divBdr>
        <w:top w:val="none" w:sz="0" w:space="0" w:color="auto"/>
        <w:left w:val="none" w:sz="0" w:space="0" w:color="auto"/>
        <w:bottom w:val="none" w:sz="0" w:space="0" w:color="auto"/>
        <w:right w:val="none" w:sz="0" w:space="0" w:color="auto"/>
      </w:divBdr>
      <w:divsChild>
        <w:div w:id="2006930737">
          <w:marLeft w:val="0"/>
          <w:marRight w:val="0"/>
          <w:marTop w:val="0"/>
          <w:marBottom w:val="0"/>
          <w:divBdr>
            <w:top w:val="none" w:sz="0" w:space="0" w:color="auto"/>
            <w:left w:val="none" w:sz="0" w:space="0" w:color="auto"/>
            <w:bottom w:val="none" w:sz="0" w:space="0" w:color="auto"/>
            <w:right w:val="none" w:sz="0" w:space="0" w:color="auto"/>
          </w:divBdr>
          <w:divsChild>
            <w:div w:id="60838290">
              <w:marLeft w:val="0"/>
              <w:marRight w:val="0"/>
              <w:marTop w:val="0"/>
              <w:marBottom w:val="0"/>
              <w:divBdr>
                <w:top w:val="none" w:sz="0" w:space="0" w:color="auto"/>
                <w:left w:val="none" w:sz="0" w:space="0" w:color="auto"/>
                <w:bottom w:val="none" w:sz="0" w:space="0" w:color="auto"/>
                <w:right w:val="none" w:sz="0" w:space="0" w:color="auto"/>
              </w:divBdr>
              <w:divsChild>
                <w:div w:id="1014772486">
                  <w:marLeft w:val="0"/>
                  <w:marRight w:val="0"/>
                  <w:marTop w:val="0"/>
                  <w:marBottom w:val="0"/>
                  <w:divBdr>
                    <w:top w:val="none" w:sz="0" w:space="0" w:color="auto"/>
                    <w:left w:val="none" w:sz="0" w:space="0" w:color="auto"/>
                    <w:bottom w:val="none" w:sz="0" w:space="0" w:color="auto"/>
                    <w:right w:val="none" w:sz="0" w:space="0" w:color="auto"/>
                  </w:divBdr>
                  <w:divsChild>
                    <w:div w:id="1447046329">
                      <w:marLeft w:val="0"/>
                      <w:marRight w:val="0"/>
                      <w:marTop w:val="0"/>
                      <w:marBottom w:val="0"/>
                      <w:divBdr>
                        <w:top w:val="none" w:sz="0" w:space="0" w:color="auto"/>
                        <w:left w:val="none" w:sz="0" w:space="0" w:color="auto"/>
                        <w:bottom w:val="none" w:sz="0" w:space="0" w:color="auto"/>
                        <w:right w:val="none" w:sz="0" w:space="0" w:color="auto"/>
                      </w:divBdr>
                      <w:divsChild>
                        <w:div w:id="121958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2965699">
      <w:bodyDiv w:val="1"/>
      <w:marLeft w:val="0"/>
      <w:marRight w:val="0"/>
      <w:marTop w:val="0"/>
      <w:marBottom w:val="0"/>
      <w:divBdr>
        <w:top w:val="none" w:sz="0" w:space="0" w:color="auto"/>
        <w:left w:val="none" w:sz="0" w:space="0" w:color="auto"/>
        <w:bottom w:val="none" w:sz="0" w:space="0" w:color="auto"/>
        <w:right w:val="none" w:sz="0" w:space="0" w:color="auto"/>
      </w:divBdr>
      <w:divsChild>
        <w:div w:id="1041242540">
          <w:marLeft w:val="0"/>
          <w:marRight w:val="0"/>
          <w:marTop w:val="0"/>
          <w:marBottom w:val="0"/>
          <w:divBdr>
            <w:top w:val="none" w:sz="0" w:space="0" w:color="auto"/>
            <w:left w:val="none" w:sz="0" w:space="0" w:color="auto"/>
            <w:bottom w:val="none" w:sz="0" w:space="0" w:color="auto"/>
            <w:right w:val="none" w:sz="0" w:space="0" w:color="auto"/>
          </w:divBdr>
          <w:divsChild>
            <w:div w:id="1606578746">
              <w:marLeft w:val="0"/>
              <w:marRight w:val="0"/>
              <w:marTop w:val="303"/>
              <w:marBottom w:val="0"/>
              <w:divBdr>
                <w:top w:val="none" w:sz="0" w:space="0" w:color="auto"/>
                <w:left w:val="none" w:sz="0" w:space="0" w:color="auto"/>
                <w:bottom w:val="none" w:sz="0" w:space="0" w:color="auto"/>
                <w:right w:val="none" w:sz="0" w:space="0" w:color="auto"/>
              </w:divBdr>
              <w:divsChild>
                <w:div w:id="891966135">
                  <w:marLeft w:val="0"/>
                  <w:marRight w:val="0"/>
                  <w:marTop w:val="0"/>
                  <w:marBottom w:val="0"/>
                  <w:divBdr>
                    <w:top w:val="single" w:sz="6" w:space="0" w:color="E5E5E5"/>
                    <w:left w:val="single" w:sz="6" w:space="0" w:color="E5E5E5"/>
                    <w:bottom w:val="single" w:sz="6" w:space="0" w:color="E5E5E5"/>
                    <w:right w:val="single" w:sz="6" w:space="0" w:color="E5E5E5"/>
                  </w:divBdr>
                  <w:divsChild>
                    <w:div w:id="311100608">
                      <w:marLeft w:val="0"/>
                      <w:marRight w:val="0"/>
                      <w:marTop w:val="0"/>
                      <w:marBottom w:val="0"/>
                      <w:divBdr>
                        <w:top w:val="none" w:sz="0" w:space="0" w:color="auto"/>
                        <w:left w:val="none" w:sz="0" w:space="0" w:color="auto"/>
                        <w:bottom w:val="none" w:sz="0" w:space="0" w:color="auto"/>
                        <w:right w:val="none" w:sz="0" w:space="0" w:color="auto"/>
                      </w:divBdr>
                      <w:divsChild>
                        <w:div w:id="550578664">
                          <w:marLeft w:val="0"/>
                          <w:marRight w:val="0"/>
                          <w:marTop w:val="0"/>
                          <w:marBottom w:val="227"/>
                          <w:divBdr>
                            <w:top w:val="none" w:sz="0" w:space="0" w:color="auto"/>
                            <w:left w:val="none" w:sz="0" w:space="0" w:color="auto"/>
                            <w:bottom w:val="none" w:sz="0" w:space="0" w:color="auto"/>
                            <w:right w:val="none" w:sz="0" w:space="0" w:color="auto"/>
                          </w:divBdr>
                        </w:div>
                        <w:div w:id="1179811837">
                          <w:marLeft w:val="0"/>
                          <w:marRight w:val="0"/>
                          <w:marTop w:val="0"/>
                          <w:marBottom w:val="227"/>
                          <w:divBdr>
                            <w:top w:val="none" w:sz="0" w:space="0" w:color="auto"/>
                            <w:left w:val="none" w:sz="0" w:space="0" w:color="auto"/>
                            <w:bottom w:val="none" w:sz="0" w:space="0" w:color="auto"/>
                            <w:right w:val="none" w:sz="0" w:space="0" w:color="auto"/>
                          </w:divBdr>
                        </w:div>
                        <w:div w:id="1024358740">
                          <w:marLeft w:val="0"/>
                          <w:marRight w:val="0"/>
                          <w:marTop w:val="0"/>
                          <w:marBottom w:val="227"/>
                          <w:divBdr>
                            <w:top w:val="none" w:sz="0" w:space="0" w:color="auto"/>
                            <w:left w:val="none" w:sz="0" w:space="0" w:color="auto"/>
                            <w:bottom w:val="none" w:sz="0" w:space="0" w:color="auto"/>
                            <w:right w:val="none" w:sz="0" w:space="0" w:color="auto"/>
                          </w:divBdr>
                        </w:div>
                        <w:div w:id="788663551">
                          <w:marLeft w:val="0"/>
                          <w:marRight w:val="0"/>
                          <w:marTop w:val="0"/>
                          <w:marBottom w:val="227"/>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321D3-D8B5-4562-B526-B5A290A9E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4</Pages>
  <Words>341</Words>
  <Characters>1944</Characters>
  <Application>Microsoft Office Word</Application>
  <DocSecurity>0</DocSecurity>
  <Lines>16</Lines>
  <Paragraphs>4</Paragraphs>
  <ScaleCrop>false</ScaleCrop>
  <Company>微软公司</Company>
  <LinksUpToDate>false</LinksUpToDate>
  <CharactersWithSpaces>2281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李凤玉</dc:creator>
  <cp:lastModifiedBy>海洋</cp:lastModifiedBy>
  <cp:revision>7</cp:revision>
  <cp:lastPrinted>2021-09-22T07:54:00Z</cp:lastPrinted>
  <dcterms:created xsi:type="dcterms:W3CDTF">2021-09-03T02:49:00Z</dcterms:created>
  <dcterms:modified xsi:type="dcterms:W3CDTF">2025-10-23T08:17:00Z</dcterms:modified>
</cp:coreProperties>
</file>