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="540" w:tblpY="3313"/>
        <w:tblW w:w="80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764"/>
        <w:gridCol w:w="1440"/>
        <w:gridCol w:w="2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08" w:type="dxa"/>
            <w:vAlign w:val="center"/>
          </w:tcPr>
          <w:p>
            <w:pPr>
              <w:spacing w:beforeLines="50" w:afterLines="50"/>
              <w:ind w:left="360" w:hanging="360" w:hangingChars="1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姓    名</w:t>
            </w:r>
          </w:p>
        </w:tc>
        <w:tc>
          <w:tcPr>
            <w:tcW w:w="1764" w:type="dxa"/>
            <w:vAlign w:val="center"/>
          </w:tcPr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身份证号</w:t>
            </w:r>
          </w:p>
        </w:tc>
        <w:tc>
          <w:tcPr>
            <w:tcW w:w="2916" w:type="dxa"/>
            <w:vAlign w:val="center"/>
          </w:tcPr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908" w:type="dxa"/>
            <w:vAlign w:val="center"/>
          </w:tcPr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原始单据总金额</w:t>
            </w:r>
          </w:p>
        </w:tc>
        <w:tc>
          <w:tcPr>
            <w:tcW w:w="1764" w:type="dxa"/>
            <w:vAlign w:val="center"/>
          </w:tcPr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申报批号</w:t>
            </w:r>
          </w:p>
        </w:tc>
        <w:tc>
          <w:tcPr>
            <w:tcW w:w="2916" w:type="dxa"/>
            <w:vAlign w:val="center"/>
          </w:tcPr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9" w:hRule="atLeast"/>
        </w:trPr>
        <w:tc>
          <w:tcPr>
            <w:tcW w:w="1908" w:type="dxa"/>
            <w:vAlign w:val="center"/>
          </w:tcPr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补</w:t>
            </w:r>
          </w:p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支</w:t>
            </w:r>
          </w:p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原</w:t>
            </w:r>
          </w:p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因</w:t>
            </w:r>
          </w:p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及</w:t>
            </w:r>
          </w:p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金</w:t>
            </w:r>
          </w:p>
          <w:p>
            <w:pPr>
              <w:spacing w:beforeLines="50" w:afterLines="5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额</w:t>
            </w:r>
          </w:p>
        </w:tc>
        <w:tc>
          <w:tcPr>
            <w:tcW w:w="6120" w:type="dxa"/>
            <w:gridSpan w:val="3"/>
          </w:tcPr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补支原因：</w:t>
            </w:r>
          </w:p>
          <w:p>
            <w:pPr>
              <w:numPr>
                <w:ilvl w:val="0"/>
                <w:numId w:val="1"/>
              </w:num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首信系统故障□</w:t>
            </w: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经办机构操作失误□</w:t>
            </w: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numPr>
                <w:ilvl w:val="0"/>
                <w:numId w:val="1"/>
              </w:num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其他：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u w:val="single"/>
              </w:rPr>
              <w:t xml:space="preserve">                           </w:t>
            </w: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u w:val="single"/>
              </w:rPr>
              <w:t xml:space="preserve">                                    </w:t>
            </w: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  <w:u w:val="singl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补支金额（元）：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大写金额：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u w:val="single"/>
              </w:rPr>
              <w:t xml:space="preserve">         </w:t>
            </w: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定点医疗保险经办人签字：   盖章    年     月    日</w:t>
            </w: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8028" w:type="dxa"/>
            <w:gridSpan w:val="4"/>
          </w:tcPr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区、县医疗保险经办人</w:t>
            </w: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                                   签字：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8028" w:type="dxa"/>
            <w:gridSpan w:val="4"/>
          </w:tcPr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主管主任意见：</w:t>
            </w: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tabs>
                <w:tab w:val="right" w:pos="8306"/>
              </w:tabs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                                   签字           年     月    日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8028" w:type="dxa"/>
            <w:gridSpan w:val="4"/>
          </w:tcPr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主任意见：</w:t>
            </w: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                                   签字           年     月    日</w:t>
            </w:r>
          </w:p>
          <w:p>
            <w:pPr>
              <w:spacing w:beforeLines="50" w:afterLines="50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                                        区、县医疗保险经办机构盖章</w:t>
            </w:r>
          </w:p>
        </w:tc>
      </w:tr>
    </w:tbl>
    <w:p>
      <w:pPr>
        <w:spacing w:beforeLines="50" w:afterLines="50"/>
        <w:rPr>
          <w:rFonts w:eastAsia="新宋体-18030"/>
          <w:sz w:val="24"/>
        </w:rPr>
      </w:pPr>
    </w:p>
    <w:p>
      <w:pPr>
        <w:jc w:val="center"/>
        <w:rPr>
          <w:b/>
          <w:sz w:val="36"/>
          <w:szCs w:val="36"/>
        </w:rPr>
      </w:pPr>
      <w:bookmarkStart w:id="0" w:name="_GoBack"/>
      <w:r>
        <w:rPr>
          <w:rFonts w:hint="eastAsia"/>
          <w:b/>
          <w:sz w:val="36"/>
          <w:szCs w:val="36"/>
        </w:rPr>
        <w:t>北京市医疗保险费用补支审批单</w:t>
      </w:r>
    </w:p>
    <w:bookmarkEnd w:id="0"/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  <w:r>
        <w:rPr>
          <w:rFonts w:hint="eastAsia"/>
          <w:sz w:val="24"/>
        </w:rPr>
        <w:t>（门诊实时结算费用）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-18030">
    <w:altName w:val="Arial Unicode MS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13665"/>
    <w:multiLevelType w:val="multilevel"/>
    <w:tmpl w:val="0A31366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03B8"/>
    <w:rsid w:val="002C6D6D"/>
    <w:rsid w:val="006448B7"/>
    <w:rsid w:val="007A5FF8"/>
    <w:rsid w:val="009C76BF"/>
    <w:rsid w:val="00CF680D"/>
    <w:rsid w:val="00D203B8"/>
    <w:rsid w:val="00DE0D63"/>
    <w:rsid w:val="00EB2B32"/>
    <w:rsid w:val="5C34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763</Characters>
  <Lines>6</Lines>
  <Paragraphs>1</Paragraphs>
  <TotalTime>0</TotalTime>
  <ScaleCrop>false</ScaleCrop>
  <LinksUpToDate>false</LinksUpToDate>
  <CharactersWithSpaces>895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2017-12-28T01:29:00Z</dcterms:created>
  <dc:creator>陈湘锦</dc:creator>
  <cp:lastModifiedBy>Administrator</cp:lastModifiedBy>
  <dcterms:modified xsi:type="dcterms:W3CDTF">2010-08-26T20:17:51Z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