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/>
          <w:lang w:eastAsia="zh-CN"/>
        </w:rPr>
        <w:t>朝阳区市场监督管理局</w:t>
      </w:r>
      <w:r>
        <w:rPr>
          <w:rFonts w:hint="eastAsia"/>
          <w:lang w:val="en-US" w:eastAsia="zh-CN"/>
        </w:rPr>
        <w:t>2026年6</w:t>
      </w:r>
      <w:bookmarkStart w:id="0" w:name="_GoBack"/>
      <w:bookmarkEnd w:id="0"/>
      <w:r>
        <w:rPr>
          <w:rFonts w:hint="eastAsia"/>
          <w:lang w:val="en-US" w:eastAsia="zh-CN"/>
        </w:rPr>
        <w:t>月无行政执法过程信息。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AF0623E"/>
    <w:rsid w:val="08316EAF"/>
    <w:rsid w:val="0AF0623E"/>
    <w:rsid w:val="1EC519F2"/>
    <w:rsid w:val="4F9B790B"/>
    <w:rsid w:val="5F116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Office_10.8.0.6308_F1E327BC-269C-435d-A152-05C5408002CA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2026-02-06T03:47:00Z</dcterms:created>
  <dc:creator>lenovo</dc:creator>
  <cp:lastModifiedBy>admin</cp:lastModifiedBy>
  <dcterms:modified xsi:type="dcterms:W3CDTF">2026-06-30T06:00:04Z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2052-10.8.0.6308</vt:lpwstr>
  </property>
</Properties>
</file>