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人民政府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八里庄街道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办事处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八里庄街道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一、执法主体名称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北京市朝阳区人民政府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街道办事处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二、执法岗位设置及执法人员在岗情况</w:t>
      </w:r>
    </w:p>
    <w:p>
      <w:pPr>
        <w:widowControl/>
        <w:shd w:val="clear" w:color="auto"/>
        <w:spacing w:line="58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/>
          <w:lang w:val="en-US" w:eastAsia="zh-CN"/>
        </w:rPr>
        <w:t>街道办事处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28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审查决定岗1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在岗1人，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案件承办岗27个，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三、执法力量投入情况</w:t>
      </w:r>
    </w:p>
    <w:p>
      <w:pPr>
        <w:widowControl/>
        <w:shd w:val="clear" w:color="auto"/>
        <w:spacing w:line="580" w:lineRule="exact"/>
        <w:ind w:firstLine="645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/>
          <w:lang w:val="en-US" w:eastAsia="zh-CN"/>
        </w:rPr>
        <w:t>街道办事处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23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23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四、政务服务事项的办理情况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街道办事处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政务服务中心共办理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项业务，涉及社保、计生、住保、残联等，政务中心设立对外综合窗口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个，专业窗口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个，全年社保业务量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18210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件，计生业务量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754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件，住保业务量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5286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件，残联业务量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977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件，全年共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25227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执法检查计划执行情况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街道办事处严格执行2023年各项执法检查计划。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累计开展门前三包、市容环境、垃圾分类、施工工地等日常执法检查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12768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次，录入执法平台检查单6179张。其中填写综合巡查系统垃圾分类投放环节检查单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851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条，燃气餐饮类用户执法检查单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六、行政处罚案件的办理情况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八里庄街道办事处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全年行政处罚案件立案480件，审结480件。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其中一般程序处罚案件256件，简易程序处罚案件224件。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left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/>
        <w:jc w:val="left"/>
        <w:textAlignment w:val="auto"/>
        <w:rPr>
          <w:rFonts w:hint="default" w:ascii="Times New Roman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  <w:lang w:val="en-US" w:eastAsia="zh-CN"/>
        </w:rPr>
        <w:t>八、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投诉、举报案件的受理和分类办理情况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八里庄街道办事处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全年共收到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投诉举报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案件21522件，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受理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21522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件，作出答复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21522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行政执法机关认为需要公示的其他情况。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/>
        <w:jc w:val="lef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无。</w:t>
      </w:r>
    </w:p>
    <w:p>
      <w:pPr>
        <w:spacing w:line="580" w:lineRule="exact"/>
        <w:ind w:firstLine="2560" w:firstLineChars="8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北京市朝阳区人民政府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街道办事处</w:t>
      </w:r>
    </w:p>
    <w:p>
      <w:pPr>
        <w:spacing w:line="580" w:lineRule="exact"/>
        <w:ind w:firstLine="2560" w:firstLineChars="8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4800" w:firstLineChars="15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2024年1月18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0B84C"/>
    <w:multiLevelType w:val="singleLevel"/>
    <w:tmpl w:val="63C0B84C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3C0B897"/>
    <w:multiLevelType w:val="singleLevel"/>
    <w:tmpl w:val="63C0B897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jYwYjM3MmQ0NTBmNjZlMmEyOTBlZWMzNGYxN2MifQ=="/>
  </w:docVars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742F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6F3109"/>
    <w:rsid w:val="00704CDD"/>
    <w:rsid w:val="00715494"/>
    <w:rsid w:val="00716FF8"/>
    <w:rsid w:val="00721AD7"/>
    <w:rsid w:val="0072480E"/>
    <w:rsid w:val="00757BFA"/>
    <w:rsid w:val="0076378E"/>
    <w:rsid w:val="00785688"/>
    <w:rsid w:val="007A12CB"/>
    <w:rsid w:val="007B6A68"/>
    <w:rsid w:val="007D470C"/>
    <w:rsid w:val="007D5A1D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56189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A0E41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EE76477"/>
    <w:rsid w:val="15E94BA7"/>
    <w:rsid w:val="1C8E41D2"/>
    <w:rsid w:val="1E394D2D"/>
    <w:rsid w:val="1E6064D4"/>
    <w:rsid w:val="249950B0"/>
    <w:rsid w:val="28035D13"/>
    <w:rsid w:val="2CF81EE8"/>
    <w:rsid w:val="2EFF67C3"/>
    <w:rsid w:val="2FA94FC7"/>
    <w:rsid w:val="30373A61"/>
    <w:rsid w:val="30A74652"/>
    <w:rsid w:val="313B7790"/>
    <w:rsid w:val="314C6F6D"/>
    <w:rsid w:val="32E12C1B"/>
    <w:rsid w:val="377E40BB"/>
    <w:rsid w:val="390B2CCF"/>
    <w:rsid w:val="3D8C1E32"/>
    <w:rsid w:val="3F4A5CDD"/>
    <w:rsid w:val="41543B36"/>
    <w:rsid w:val="445D2731"/>
    <w:rsid w:val="44A571C5"/>
    <w:rsid w:val="44E1385D"/>
    <w:rsid w:val="46964A66"/>
    <w:rsid w:val="4C836808"/>
    <w:rsid w:val="4E525C59"/>
    <w:rsid w:val="518717AE"/>
    <w:rsid w:val="51CC47DC"/>
    <w:rsid w:val="5264224E"/>
    <w:rsid w:val="52C713F9"/>
    <w:rsid w:val="53B12308"/>
    <w:rsid w:val="53DD79D9"/>
    <w:rsid w:val="5587401B"/>
    <w:rsid w:val="56660EE5"/>
    <w:rsid w:val="58F9762D"/>
    <w:rsid w:val="5BAC1464"/>
    <w:rsid w:val="5C2A279D"/>
    <w:rsid w:val="5DC15BF1"/>
    <w:rsid w:val="5EB82C08"/>
    <w:rsid w:val="61875061"/>
    <w:rsid w:val="61C021B7"/>
    <w:rsid w:val="628D3265"/>
    <w:rsid w:val="6330227A"/>
    <w:rsid w:val="64232BED"/>
    <w:rsid w:val="6E5F7DAC"/>
    <w:rsid w:val="725B3653"/>
    <w:rsid w:val="738D1D55"/>
    <w:rsid w:val="74AD370D"/>
    <w:rsid w:val="75633CAB"/>
    <w:rsid w:val="7753001B"/>
    <w:rsid w:val="786D57AF"/>
    <w:rsid w:val="7E61055A"/>
    <w:rsid w:val="7F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正文文本 Char"/>
    <w:basedOn w:val="10"/>
    <w:link w:val="3"/>
    <w:qFormat/>
    <w:uiPriority w:val="0"/>
    <w:rPr>
      <w:rFonts w:ascii="宋体"/>
      <w:sz w:val="44"/>
      <w:szCs w:val="24"/>
    </w:rPr>
  </w:style>
  <w:style w:type="character" w:customStyle="1" w:styleId="18">
    <w:name w:val="正文文本 Char1"/>
    <w:basedOn w:val="10"/>
    <w:semiHidden/>
    <w:qFormat/>
    <w:uiPriority w:val="99"/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f-article-txt-fb"/>
    <w:basedOn w:val="10"/>
    <w:qFormat/>
    <w:uiPriority w:val="0"/>
  </w:style>
  <w:style w:type="paragraph" w:customStyle="1" w:styleId="21">
    <w:name w:val="f-article-title-tin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4</Pages>
  <Words>136</Words>
  <Characters>779</Characters>
  <Lines>6</Lines>
  <Paragraphs>1</Paragraphs>
  <TotalTime>11</TotalTime>
  <ScaleCrop>false</ScaleCrop>
  <LinksUpToDate>false</LinksUpToDate>
  <CharactersWithSpaces>914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大义无疆</cp:lastModifiedBy>
  <cp:lastPrinted>2022-01-20T06:02:00Z</cp:lastPrinted>
  <dcterms:modified xsi:type="dcterms:W3CDTF">2024-01-18T06:42:41Z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6FDA875FC3934D74812FD20E666B817F_13</vt:lpwstr>
  </property>
</Properties>
</file>