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3"/>
        <w:tblW w:w="1001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281"/>
        <w:gridCol w:w="60"/>
        <w:gridCol w:w="1388"/>
        <w:gridCol w:w="900"/>
        <w:gridCol w:w="630"/>
        <w:gridCol w:w="217"/>
        <w:gridCol w:w="514"/>
        <w:gridCol w:w="139"/>
        <w:gridCol w:w="352"/>
        <w:gridCol w:w="11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10013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1001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47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基本事业费-道路及两侧便道保洁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5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北京市朝阳区平房乡人民政府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03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北京市朝阳区平房乡人民政府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5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孙绮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03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85564230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929.8576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929.8576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929.8576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929.8576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929.8576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929.8576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50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9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0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21"/>
                <w:szCs w:val="21"/>
              </w:rPr>
              <w:t>自管道路保洁：道路石边净、花带周边净、雨污水口处净、果皮箱里外净；无塑料袋、无丢堆漏扫、无污水漫滥、无乱倒垃圾。</w:t>
            </w:r>
          </w:p>
        </w:tc>
        <w:tc>
          <w:tcPr>
            <w:tcW w:w="39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/>
                <w:b w:val="0"/>
                <w:kern w:val="0"/>
                <w:sz w:val="21"/>
                <w:szCs w:val="21"/>
                <w:lang w:eastAsia="zh-CN"/>
              </w:rPr>
              <w:t>全部完成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74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道路清扫频次</w:t>
            </w:r>
          </w:p>
        </w:tc>
        <w:tc>
          <w:tcPr>
            <w:tcW w:w="1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每日至少一次</w:t>
            </w:r>
          </w:p>
        </w:tc>
        <w:tc>
          <w:tcPr>
            <w:tcW w:w="174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每日至少一次</w:t>
            </w: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垃圾桶清运频次</w:t>
            </w:r>
          </w:p>
        </w:tc>
        <w:tc>
          <w:tcPr>
            <w:tcW w:w="1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日产日清</w:t>
            </w:r>
          </w:p>
        </w:tc>
        <w:tc>
          <w:tcPr>
            <w:tcW w:w="174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日产日清</w:t>
            </w: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道路清洁度</w:t>
            </w:r>
          </w:p>
        </w:tc>
        <w:tc>
          <w:tcPr>
            <w:tcW w:w="1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无垃圾杂物、无卫生死角、无烟头纸屑、无暴露垃圾、无污水等</w:t>
            </w:r>
          </w:p>
        </w:tc>
        <w:tc>
          <w:tcPr>
            <w:tcW w:w="174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无垃圾杂物、无卫生死角、无烟头纸屑、无暴露垃圾、无污水等</w:t>
            </w: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保持清洁的时间</w:t>
            </w:r>
          </w:p>
        </w:tc>
        <w:tc>
          <w:tcPr>
            <w:tcW w:w="1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随时</w:t>
            </w:r>
          </w:p>
        </w:tc>
        <w:tc>
          <w:tcPr>
            <w:tcW w:w="174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随时</w:t>
            </w: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控制在批复范围内</w:t>
            </w:r>
          </w:p>
        </w:tc>
        <w:tc>
          <w:tcPr>
            <w:tcW w:w="1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929.8576万元</w:t>
            </w:r>
          </w:p>
        </w:tc>
        <w:tc>
          <w:tcPr>
            <w:tcW w:w="174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929.8576万元</w:t>
            </w: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0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社会效益</w:t>
            </w:r>
          </w:p>
        </w:tc>
        <w:tc>
          <w:tcPr>
            <w:tcW w:w="1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提高环境整洁度</w:t>
            </w:r>
          </w:p>
        </w:tc>
        <w:tc>
          <w:tcPr>
            <w:tcW w:w="174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提高环境整洁度</w:t>
            </w: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百姓满意度</w:t>
            </w:r>
          </w:p>
        </w:tc>
        <w:tc>
          <w:tcPr>
            <w:tcW w:w="13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90%</w:t>
            </w:r>
          </w:p>
        </w:tc>
        <w:tc>
          <w:tcPr>
            <w:tcW w:w="17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90%</w:t>
            </w:r>
          </w:p>
        </w:tc>
        <w:tc>
          <w:tcPr>
            <w:tcW w:w="5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782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jc w:val="left"/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eastAsia="zh-CN"/>
        </w:rPr>
        <w:t>牛雪莉</w:t>
      </w:r>
      <w:r>
        <w:rPr>
          <w:rFonts w:ascii="宋体" w:hAnsi="宋体"/>
          <w:sz w:val="24"/>
          <w:szCs w:val="32"/>
        </w:rPr>
        <w:t xml:space="preserve">       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85574137</w:t>
      </w:r>
      <w:r>
        <w:rPr>
          <w:rFonts w:ascii="宋体" w:hAnsi="宋体"/>
          <w:sz w:val="24"/>
          <w:szCs w:val="32"/>
        </w:rPr>
        <w:t xml:space="preserve">     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2022年1月10日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946611"/>
    <w:rsid w:val="02877AE5"/>
    <w:rsid w:val="082C3BDB"/>
    <w:rsid w:val="0ABE71A0"/>
    <w:rsid w:val="243C7869"/>
    <w:rsid w:val="2843376E"/>
    <w:rsid w:val="28DF28FD"/>
    <w:rsid w:val="2A760EB5"/>
    <w:rsid w:val="35F119DC"/>
    <w:rsid w:val="51154BB7"/>
    <w:rsid w:val="570C2455"/>
    <w:rsid w:val="57B20DA1"/>
    <w:rsid w:val="58E20B37"/>
    <w:rsid w:val="5F946611"/>
    <w:rsid w:val="6F224E9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2022-01-10T01:40:00Z</dcterms:created>
  <dc:creator>pf7</dc:creator>
  <cp:lastModifiedBy>lenovo</cp:lastModifiedBy>
  <dcterms:modified xsi:type="dcterms:W3CDTF">2022-01-13T00:51:29Z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