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3A10" w:rsidRPr="00E63A10" w:rsidRDefault="00E63A10" w:rsidP="00E63A10">
      <w:pPr>
        <w:spacing w:line="560" w:lineRule="exact"/>
        <w:rPr>
          <w:rFonts w:eastAsia="仿宋_GB2312"/>
          <w:b w:val="0"/>
          <w:sz w:val="32"/>
          <w:szCs w:val="32"/>
        </w:rPr>
      </w:pPr>
      <w:r w:rsidRPr="00E63A10">
        <w:rPr>
          <w:rFonts w:eastAsia="仿宋_GB2312"/>
          <w:b w:val="0"/>
          <w:sz w:val="32"/>
          <w:szCs w:val="32"/>
        </w:rPr>
        <w:t>附件</w:t>
      </w:r>
      <w:r w:rsidRPr="00E63A10">
        <w:rPr>
          <w:rFonts w:eastAsia="仿宋_GB2312"/>
          <w:b w:val="0"/>
          <w:sz w:val="32"/>
          <w:szCs w:val="32"/>
        </w:rPr>
        <w:t>1</w:t>
      </w:r>
    </w:p>
    <w:tbl>
      <w:tblPr>
        <w:tblW w:w="0" w:type="auto"/>
        <w:jc w:val="center"/>
        <w:tblLayout w:type="fixed"/>
        <w:tblLook w:val="0000"/>
      </w:tblPr>
      <w:tblGrid>
        <w:gridCol w:w="578"/>
        <w:gridCol w:w="963"/>
        <w:gridCol w:w="1092"/>
        <w:gridCol w:w="718"/>
        <w:gridCol w:w="1114"/>
        <w:gridCol w:w="279"/>
        <w:gridCol w:w="839"/>
        <w:gridCol w:w="837"/>
        <w:gridCol w:w="277"/>
        <w:gridCol w:w="280"/>
        <w:gridCol w:w="416"/>
        <w:gridCol w:w="141"/>
        <w:gridCol w:w="695"/>
        <w:gridCol w:w="699"/>
      </w:tblGrid>
      <w:tr w:rsidR="00E63A10" w:rsidRPr="00E63A10" w:rsidTr="00233E1F">
        <w:trPr>
          <w:trHeight w:hRule="exact" w:val="440"/>
          <w:jc w:val="center"/>
        </w:trPr>
        <w:tc>
          <w:tcPr>
            <w:tcW w:w="8928" w:type="dxa"/>
            <w:gridSpan w:val="14"/>
            <w:tcBorders>
              <w:top w:val="nil"/>
              <w:left w:val="nil"/>
              <w:bottom w:val="nil"/>
              <w:right w:val="nil"/>
            </w:tcBorders>
            <w:vAlign w:val="center"/>
          </w:tcPr>
          <w:p w:rsidR="00E63A10" w:rsidRPr="00AA20CB" w:rsidRDefault="00E63A10" w:rsidP="00233E1F">
            <w:pPr>
              <w:widowControl/>
              <w:spacing w:line="320" w:lineRule="exact"/>
              <w:jc w:val="center"/>
              <w:rPr>
                <w:rFonts w:ascii="黑体" w:eastAsia="黑体"/>
                <w:b w:val="0"/>
                <w:bCs w:val="0"/>
                <w:kern w:val="0"/>
                <w:sz w:val="32"/>
                <w:szCs w:val="32"/>
              </w:rPr>
            </w:pPr>
            <w:r w:rsidRPr="00AA20CB">
              <w:rPr>
                <w:rFonts w:ascii="黑体" w:eastAsia="黑体" w:hint="eastAsia"/>
                <w:b w:val="0"/>
                <w:bCs w:val="0"/>
                <w:kern w:val="0"/>
                <w:sz w:val="32"/>
                <w:szCs w:val="32"/>
              </w:rPr>
              <w:t>朝阳区项目支出绩效自评表</w:t>
            </w:r>
          </w:p>
        </w:tc>
      </w:tr>
      <w:tr w:rsidR="00E63A10" w:rsidRPr="00A11AEF" w:rsidTr="00233E1F">
        <w:trPr>
          <w:trHeight w:val="194"/>
          <w:jc w:val="center"/>
        </w:trPr>
        <w:tc>
          <w:tcPr>
            <w:tcW w:w="8928" w:type="dxa"/>
            <w:gridSpan w:val="14"/>
            <w:tcBorders>
              <w:top w:val="nil"/>
              <w:left w:val="nil"/>
              <w:bottom w:val="nil"/>
              <w:right w:val="nil"/>
            </w:tcBorders>
          </w:tcPr>
          <w:p w:rsidR="00E63A10" w:rsidRPr="00B421E0" w:rsidRDefault="00E63A10" w:rsidP="00096EAC">
            <w:pPr>
              <w:widowControl/>
              <w:jc w:val="center"/>
              <w:rPr>
                <w:kern w:val="0"/>
                <w:sz w:val="22"/>
              </w:rPr>
            </w:pPr>
            <w:r w:rsidRPr="00B421E0">
              <w:rPr>
                <w:kern w:val="0"/>
                <w:sz w:val="22"/>
              </w:rPr>
              <w:t>（</w:t>
            </w:r>
            <w:r w:rsidR="00096EAC">
              <w:rPr>
                <w:rFonts w:hint="eastAsia"/>
                <w:kern w:val="0"/>
                <w:sz w:val="22"/>
              </w:rPr>
              <w:t>2020</w:t>
            </w:r>
            <w:r w:rsidR="00096EAC">
              <w:rPr>
                <w:rFonts w:hint="eastAsia"/>
                <w:kern w:val="0"/>
                <w:sz w:val="22"/>
              </w:rPr>
              <w:t>年</w:t>
            </w:r>
            <w:r w:rsidRPr="00B421E0">
              <w:rPr>
                <w:kern w:val="0"/>
                <w:sz w:val="22"/>
              </w:rPr>
              <w:t>）</w:t>
            </w:r>
          </w:p>
        </w:tc>
      </w:tr>
      <w:tr w:rsidR="00E63A10" w:rsidRPr="00A11AEF" w:rsidTr="00233E1F">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E63A10" w:rsidRPr="00B421E0" w:rsidRDefault="00E63A10" w:rsidP="00233E1F">
            <w:pPr>
              <w:widowControl/>
              <w:spacing w:line="240" w:lineRule="exact"/>
              <w:jc w:val="center"/>
              <w:rPr>
                <w:kern w:val="0"/>
                <w:sz w:val="18"/>
                <w:szCs w:val="18"/>
              </w:rPr>
            </w:pPr>
            <w:r w:rsidRPr="00B421E0">
              <w:rPr>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E63A10" w:rsidRPr="00A11AEF" w:rsidRDefault="00096EAC" w:rsidP="00233E1F">
            <w:pPr>
              <w:widowControl/>
              <w:spacing w:line="240" w:lineRule="exact"/>
              <w:jc w:val="center"/>
              <w:rPr>
                <w:b w:val="0"/>
                <w:kern w:val="0"/>
                <w:sz w:val="18"/>
                <w:szCs w:val="18"/>
              </w:rPr>
            </w:pPr>
            <w:r>
              <w:rPr>
                <w:rFonts w:hint="eastAsia"/>
                <w:b w:val="0"/>
                <w:kern w:val="0"/>
                <w:sz w:val="18"/>
                <w:szCs w:val="18"/>
              </w:rPr>
              <w:t>儿童福利院运营相关经费</w:t>
            </w:r>
          </w:p>
        </w:tc>
      </w:tr>
      <w:tr w:rsidR="00E63A10" w:rsidRPr="00A11AEF" w:rsidTr="00233E1F">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E63A10" w:rsidRPr="00B421E0" w:rsidRDefault="00E63A10" w:rsidP="00233E1F">
            <w:pPr>
              <w:widowControl/>
              <w:spacing w:line="240" w:lineRule="exact"/>
              <w:jc w:val="center"/>
              <w:rPr>
                <w:kern w:val="0"/>
                <w:sz w:val="18"/>
                <w:szCs w:val="18"/>
              </w:rPr>
            </w:pPr>
            <w:r w:rsidRPr="00B421E0">
              <w:rPr>
                <w:kern w:val="0"/>
                <w:sz w:val="18"/>
                <w:szCs w:val="18"/>
              </w:rPr>
              <w:t>主管部门</w:t>
            </w:r>
          </w:p>
        </w:tc>
        <w:tc>
          <w:tcPr>
            <w:tcW w:w="4042" w:type="dxa"/>
            <w:gridSpan w:val="5"/>
            <w:tcBorders>
              <w:top w:val="single" w:sz="4" w:space="0" w:color="auto"/>
              <w:left w:val="nil"/>
              <w:bottom w:val="single" w:sz="4" w:space="0" w:color="auto"/>
              <w:right w:val="single" w:sz="4" w:space="0" w:color="auto"/>
            </w:tcBorders>
            <w:vAlign w:val="center"/>
          </w:tcPr>
          <w:p w:rsidR="00E63A10" w:rsidRPr="00A11AEF" w:rsidRDefault="00096EAC" w:rsidP="00233E1F">
            <w:pPr>
              <w:widowControl/>
              <w:spacing w:line="240" w:lineRule="exact"/>
              <w:jc w:val="center"/>
              <w:rPr>
                <w:b w:val="0"/>
                <w:kern w:val="0"/>
                <w:sz w:val="18"/>
                <w:szCs w:val="18"/>
              </w:rPr>
            </w:pPr>
            <w:r>
              <w:rPr>
                <w:rFonts w:hint="eastAsia"/>
                <w:b w:val="0"/>
                <w:kern w:val="0"/>
                <w:sz w:val="18"/>
                <w:szCs w:val="18"/>
              </w:rPr>
              <w:t>北京市朝阳区民政局</w:t>
            </w:r>
          </w:p>
        </w:tc>
        <w:tc>
          <w:tcPr>
            <w:tcW w:w="1114" w:type="dxa"/>
            <w:gridSpan w:val="2"/>
            <w:tcBorders>
              <w:top w:val="nil"/>
              <w:left w:val="nil"/>
              <w:bottom w:val="single" w:sz="4" w:space="0" w:color="auto"/>
              <w:right w:val="single" w:sz="4" w:space="0" w:color="auto"/>
            </w:tcBorders>
            <w:vAlign w:val="center"/>
          </w:tcPr>
          <w:p w:rsidR="00E63A10" w:rsidRPr="00B421E0" w:rsidRDefault="00E63A10" w:rsidP="00233E1F">
            <w:pPr>
              <w:widowControl/>
              <w:spacing w:line="240" w:lineRule="exact"/>
              <w:jc w:val="center"/>
              <w:rPr>
                <w:kern w:val="0"/>
                <w:sz w:val="18"/>
                <w:szCs w:val="18"/>
              </w:rPr>
            </w:pPr>
            <w:r w:rsidRPr="00B421E0">
              <w:rPr>
                <w:kern w:val="0"/>
                <w:sz w:val="18"/>
                <w:szCs w:val="18"/>
              </w:rPr>
              <w:t>实施单位</w:t>
            </w:r>
          </w:p>
        </w:tc>
        <w:tc>
          <w:tcPr>
            <w:tcW w:w="2231" w:type="dxa"/>
            <w:gridSpan w:val="5"/>
            <w:tcBorders>
              <w:top w:val="single" w:sz="4" w:space="0" w:color="auto"/>
              <w:left w:val="nil"/>
              <w:bottom w:val="single" w:sz="4" w:space="0" w:color="auto"/>
              <w:right w:val="single" w:sz="4" w:space="0" w:color="auto"/>
            </w:tcBorders>
            <w:vAlign w:val="center"/>
          </w:tcPr>
          <w:p w:rsidR="00E63A10" w:rsidRPr="00A11AEF" w:rsidRDefault="00096EAC" w:rsidP="00233E1F">
            <w:pPr>
              <w:widowControl/>
              <w:spacing w:line="240" w:lineRule="exact"/>
              <w:jc w:val="center"/>
              <w:rPr>
                <w:b w:val="0"/>
                <w:kern w:val="0"/>
                <w:sz w:val="18"/>
                <w:szCs w:val="18"/>
              </w:rPr>
            </w:pPr>
            <w:r w:rsidRPr="00096EAC">
              <w:rPr>
                <w:rFonts w:hint="eastAsia"/>
                <w:b w:val="0"/>
                <w:kern w:val="0"/>
                <w:sz w:val="15"/>
                <w:szCs w:val="15"/>
              </w:rPr>
              <w:t>北京市朝阳区社会福利中</w:t>
            </w:r>
            <w:r>
              <w:rPr>
                <w:rFonts w:hint="eastAsia"/>
                <w:b w:val="0"/>
                <w:kern w:val="0"/>
                <w:sz w:val="18"/>
                <w:szCs w:val="18"/>
              </w:rPr>
              <w:t>心</w:t>
            </w:r>
          </w:p>
        </w:tc>
      </w:tr>
      <w:tr w:rsidR="00E63A10" w:rsidRPr="00A11AEF" w:rsidTr="00233E1F">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E63A10" w:rsidRPr="00B421E0" w:rsidRDefault="00E63A10" w:rsidP="00233E1F">
            <w:pPr>
              <w:widowControl/>
              <w:spacing w:line="240" w:lineRule="exact"/>
              <w:jc w:val="center"/>
              <w:rPr>
                <w:kern w:val="0"/>
                <w:sz w:val="18"/>
                <w:szCs w:val="18"/>
              </w:rPr>
            </w:pPr>
            <w:r w:rsidRPr="00B421E0">
              <w:rPr>
                <w:kern w:val="0"/>
                <w:sz w:val="18"/>
                <w:szCs w:val="18"/>
              </w:rPr>
              <w:t>项目负责人</w:t>
            </w:r>
          </w:p>
        </w:tc>
        <w:tc>
          <w:tcPr>
            <w:tcW w:w="4042" w:type="dxa"/>
            <w:gridSpan w:val="5"/>
            <w:tcBorders>
              <w:top w:val="single" w:sz="4" w:space="0" w:color="auto"/>
              <w:left w:val="nil"/>
              <w:bottom w:val="single" w:sz="4" w:space="0" w:color="auto"/>
              <w:right w:val="single" w:sz="4" w:space="0" w:color="auto"/>
            </w:tcBorders>
            <w:vAlign w:val="center"/>
          </w:tcPr>
          <w:p w:rsidR="00E63A10" w:rsidRPr="00A11AEF" w:rsidRDefault="00096EAC" w:rsidP="00233E1F">
            <w:pPr>
              <w:widowControl/>
              <w:spacing w:line="240" w:lineRule="exact"/>
              <w:jc w:val="center"/>
              <w:rPr>
                <w:b w:val="0"/>
                <w:kern w:val="0"/>
                <w:sz w:val="18"/>
                <w:szCs w:val="18"/>
              </w:rPr>
            </w:pPr>
            <w:r>
              <w:rPr>
                <w:rFonts w:hint="eastAsia"/>
                <w:b w:val="0"/>
                <w:kern w:val="0"/>
                <w:sz w:val="18"/>
                <w:szCs w:val="18"/>
              </w:rPr>
              <w:t>李柱宣</w:t>
            </w:r>
          </w:p>
        </w:tc>
        <w:tc>
          <w:tcPr>
            <w:tcW w:w="1114" w:type="dxa"/>
            <w:gridSpan w:val="2"/>
            <w:tcBorders>
              <w:top w:val="nil"/>
              <w:left w:val="nil"/>
              <w:bottom w:val="single" w:sz="4" w:space="0" w:color="auto"/>
              <w:right w:val="single" w:sz="4" w:space="0" w:color="auto"/>
            </w:tcBorders>
            <w:vAlign w:val="center"/>
          </w:tcPr>
          <w:p w:rsidR="00E63A10" w:rsidRPr="00B421E0" w:rsidRDefault="00E63A10" w:rsidP="00233E1F">
            <w:pPr>
              <w:widowControl/>
              <w:spacing w:line="240" w:lineRule="exact"/>
              <w:jc w:val="center"/>
              <w:rPr>
                <w:kern w:val="0"/>
                <w:sz w:val="18"/>
                <w:szCs w:val="18"/>
              </w:rPr>
            </w:pPr>
            <w:r w:rsidRPr="00B421E0">
              <w:rPr>
                <w:kern w:val="0"/>
                <w:sz w:val="18"/>
                <w:szCs w:val="18"/>
              </w:rPr>
              <w:t>联系电话</w:t>
            </w:r>
          </w:p>
        </w:tc>
        <w:tc>
          <w:tcPr>
            <w:tcW w:w="2231" w:type="dxa"/>
            <w:gridSpan w:val="5"/>
            <w:tcBorders>
              <w:top w:val="single" w:sz="4" w:space="0" w:color="auto"/>
              <w:left w:val="nil"/>
              <w:bottom w:val="single" w:sz="4" w:space="0" w:color="auto"/>
              <w:right w:val="single" w:sz="4" w:space="0" w:color="auto"/>
            </w:tcBorders>
            <w:vAlign w:val="center"/>
          </w:tcPr>
          <w:p w:rsidR="00E63A10" w:rsidRPr="00A11AEF" w:rsidRDefault="00096EAC" w:rsidP="00233E1F">
            <w:pPr>
              <w:widowControl/>
              <w:spacing w:line="240" w:lineRule="exact"/>
              <w:jc w:val="center"/>
              <w:rPr>
                <w:b w:val="0"/>
                <w:kern w:val="0"/>
                <w:sz w:val="18"/>
                <w:szCs w:val="18"/>
              </w:rPr>
            </w:pPr>
            <w:r>
              <w:rPr>
                <w:rFonts w:hint="eastAsia"/>
                <w:b w:val="0"/>
                <w:kern w:val="0"/>
                <w:sz w:val="18"/>
                <w:szCs w:val="18"/>
              </w:rPr>
              <w:t>010-67367107</w:t>
            </w:r>
          </w:p>
        </w:tc>
      </w:tr>
      <w:tr w:rsidR="00E63A10" w:rsidRPr="00A11AEF" w:rsidTr="00233E1F">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E63A10" w:rsidRPr="00B421E0" w:rsidRDefault="00E63A10" w:rsidP="00233E1F">
            <w:pPr>
              <w:widowControl/>
              <w:spacing w:line="240" w:lineRule="exact"/>
              <w:jc w:val="center"/>
              <w:rPr>
                <w:kern w:val="0"/>
                <w:sz w:val="18"/>
                <w:szCs w:val="18"/>
              </w:rPr>
            </w:pPr>
            <w:r w:rsidRPr="00B421E0">
              <w:rPr>
                <w:kern w:val="0"/>
                <w:sz w:val="18"/>
                <w:szCs w:val="18"/>
              </w:rPr>
              <w:t>项目资金</w:t>
            </w:r>
            <w:r w:rsidRPr="00B421E0">
              <w:rPr>
                <w:kern w:val="0"/>
                <w:sz w:val="18"/>
                <w:szCs w:val="18"/>
              </w:rPr>
              <w:br/>
            </w:r>
            <w:r w:rsidRPr="00B421E0">
              <w:rPr>
                <w:kern w:val="0"/>
                <w:sz w:val="18"/>
                <w:szCs w:val="18"/>
              </w:rPr>
              <w:t>（万元）</w:t>
            </w:r>
          </w:p>
        </w:tc>
        <w:tc>
          <w:tcPr>
            <w:tcW w:w="1810" w:type="dxa"/>
            <w:gridSpan w:val="2"/>
            <w:tcBorders>
              <w:top w:val="single" w:sz="4" w:space="0" w:color="auto"/>
              <w:left w:val="nil"/>
              <w:bottom w:val="single" w:sz="4" w:space="0" w:color="auto"/>
              <w:right w:val="single" w:sz="4" w:space="0" w:color="auto"/>
            </w:tcBorders>
            <w:vAlign w:val="center"/>
          </w:tcPr>
          <w:p w:rsidR="00E63A10" w:rsidRPr="00B421E0" w:rsidRDefault="00E63A10" w:rsidP="00233E1F">
            <w:pPr>
              <w:widowControl/>
              <w:spacing w:line="240" w:lineRule="exact"/>
              <w:jc w:val="center"/>
              <w:rPr>
                <w:kern w:val="0"/>
                <w:sz w:val="18"/>
                <w:szCs w:val="18"/>
              </w:rPr>
            </w:pPr>
          </w:p>
        </w:tc>
        <w:tc>
          <w:tcPr>
            <w:tcW w:w="1114" w:type="dxa"/>
            <w:tcBorders>
              <w:top w:val="nil"/>
              <w:left w:val="nil"/>
              <w:bottom w:val="single" w:sz="4" w:space="0" w:color="auto"/>
              <w:right w:val="single" w:sz="4" w:space="0" w:color="auto"/>
            </w:tcBorders>
            <w:vAlign w:val="center"/>
          </w:tcPr>
          <w:p w:rsidR="00E63A10" w:rsidRPr="00B421E0" w:rsidRDefault="00E63A10" w:rsidP="00233E1F">
            <w:pPr>
              <w:widowControl/>
              <w:spacing w:line="240" w:lineRule="exact"/>
              <w:jc w:val="center"/>
              <w:rPr>
                <w:kern w:val="0"/>
                <w:sz w:val="18"/>
                <w:szCs w:val="18"/>
              </w:rPr>
            </w:pPr>
            <w:r w:rsidRPr="00B421E0">
              <w:rPr>
                <w:kern w:val="0"/>
                <w:sz w:val="18"/>
                <w:szCs w:val="18"/>
              </w:rPr>
              <w:t>年初预算数</w:t>
            </w:r>
          </w:p>
        </w:tc>
        <w:tc>
          <w:tcPr>
            <w:tcW w:w="1118" w:type="dxa"/>
            <w:gridSpan w:val="2"/>
            <w:tcBorders>
              <w:top w:val="nil"/>
              <w:left w:val="nil"/>
              <w:bottom w:val="single" w:sz="4" w:space="0" w:color="auto"/>
              <w:right w:val="single" w:sz="4" w:space="0" w:color="auto"/>
            </w:tcBorders>
            <w:vAlign w:val="center"/>
          </w:tcPr>
          <w:p w:rsidR="00E63A10" w:rsidRPr="00B421E0" w:rsidRDefault="00E63A10" w:rsidP="00233E1F">
            <w:pPr>
              <w:widowControl/>
              <w:spacing w:line="240" w:lineRule="exact"/>
              <w:jc w:val="center"/>
              <w:rPr>
                <w:kern w:val="0"/>
                <w:sz w:val="18"/>
                <w:szCs w:val="18"/>
              </w:rPr>
            </w:pPr>
            <w:r w:rsidRPr="00B421E0">
              <w:rPr>
                <w:kern w:val="0"/>
                <w:sz w:val="18"/>
                <w:szCs w:val="18"/>
              </w:rPr>
              <w:t>全年预算数</w:t>
            </w:r>
          </w:p>
        </w:tc>
        <w:tc>
          <w:tcPr>
            <w:tcW w:w="1114" w:type="dxa"/>
            <w:gridSpan w:val="2"/>
            <w:tcBorders>
              <w:top w:val="nil"/>
              <w:left w:val="nil"/>
              <w:bottom w:val="single" w:sz="4" w:space="0" w:color="auto"/>
              <w:right w:val="single" w:sz="4" w:space="0" w:color="auto"/>
            </w:tcBorders>
            <w:vAlign w:val="center"/>
          </w:tcPr>
          <w:p w:rsidR="00E63A10" w:rsidRPr="00B421E0" w:rsidRDefault="00E63A10" w:rsidP="00233E1F">
            <w:pPr>
              <w:widowControl/>
              <w:spacing w:line="240" w:lineRule="exact"/>
              <w:jc w:val="center"/>
              <w:rPr>
                <w:kern w:val="0"/>
                <w:sz w:val="18"/>
                <w:szCs w:val="18"/>
              </w:rPr>
            </w:pPr>
            <w:r w:rsidRPr="00B421E0">
              <w:rPr>
                <w:kern w:val="0"/>
                <w:sz w:val="18"/>
                <w:szCs w:val="18"/>
              </w:rPr>
              <w:t>全年执行数</w:t>
            </w:r>
          </w:p>
        </w:tc>
        <w:tc>
          <w:tcPr>
            <w:tcW w:w="696" w:type="dxa"/>
            <w:gridSpan w:val="2"/>
            <w:tcBorders>
              <w:top w:val="nil"/>
              <w:left w:val="nil"/>
              <w:bottom w:val="single" w:sz="4" w:space="0" w:color="auto"/>
              <w:right w:val="single" w:sz="4" w:space="0" w:color="auto"/>
            </w:tcBorders>
            <w:vAlign w:val="center"/>
          </w:tcPr>
          <w:p w:rsidR="00E63A10" w:rsidRPr="00B421E0" w:rsidRDefault="00E63A10" w:rsidP="00233E1F">
            <w:pPr>
              <w:widowControl/>
              <w:spacing w:line="240" w:lineRule="exact"/>
              <w:jc w:val="center"/>
              <w:rPr>
                <w:kern w:val="0"/>
                <w:sz w:val="18"/>
                <w:szCs w:val="18"/>
              </w:rPr>
            </w:pPr>
            <w:r w:rsidRPr="00B421E0">
              <w:rPr>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E63A10" w:rsidRPr="00B421E0" w:rsidRDefault="00E63A10" w:rsidP="00233E1F">
            <w:pPr>
              <w:widowControl/>
              <w:spacing w:line="240" w:lineRule="exact"/>
              <w:jc w:val="center"/>
              <w:rPr>
                <w:kern w:val="0"/>
                <w:sz w:val="18"/>
                <w:szCs w:val="18"/>
              </w:rPr>
            </w:pPr>
            <w:r w:rsidRPr="00B421E0">
              <w:rPr>
                <w:kern w:val="0"/>
                <w:sz w:val="18"/>
                <w:szCs w:val="18"/>
              </w:rPr>
              <w:t>执行率</w:t>
            </w:r>
          </w:p>
        </w:tc>
        <w:tc>
          <w:tcPr>
            <w:tcW w:w="699" w:type="dxa"/>
            <w:tcBorders>
              <w:top w:val="nil"/>
              <w:left w:val="nil"/>
              <w:bottom w:val="single" w:sz="4" w:space="0" w:color="auto"/>
              <w:right w:val="single" w:sz="4" w:space="0" w:color="auto"/>
            </w:tcBorders>
            <w:vAlign w:val="center"/>
          </w:tcPr>
          <w:p w:rsidR="00E63A10" w:rsidRPr="00B421E0" w:rsidRDefault="00E63A10" w:rsidP="00233E1F">
            <w:pPr>
              <w:widowControl/>
              <w:spacing w:line="240" w:lineRule="exact"/>
              <w:jc w:val="center"/>
              <w:rPr>
                <w:kern w:val="0"/>
                <w:sz w:val="18"/>
                <w:szCs w:val="18"/>
              </w:rPr>
            </w:pPr>
            <w:r w:rsidRPr="00B421E0">
              <w:rPr>
                <w:kern w:val="0"/>
                <w:sz w:val="18"/>
                <w:szCs w:val="18"/>
              </w:rPr>
              <w:t>得分</w:t>
            </w:r>
          </w:p>
        </w:tc>
      </w:tr>
      <w:tr w:rsidR="00E63A10" w:rsidRPr="00A11AEF" w:rsidTr="00233E1F">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E63A10" w:rsidRPr="00B421E0" w:rsidRDefault="00E63A10" w:rsidP="00233E1F">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E63A10" w:rsidRPr="00B421E0" w:rsidRDefault="00E63A10" w:rsidP="00233E1F">
            <w:pPr>
              <w:widowControl/>
              <w:spacing w:line="240" w:lineRule="exact"/>
              <w:rPr>
                <w:kern w:val="0"/>
                <w:sz w:val="18"/>
                <w:szCs w:val="18"/>
              </w:rPr>
            </w:pPr>
            <w:r w:rsidRPr="00B421E0">
              <w:rPr>
                <w:kern w:val="0"/>
                <w:sz w:val="18"/>
                <w:szCs w:val="18"/>
              </w:rPr>
              <w:t>年度资金总额</w:t>
            </w:r>
          </w:p>
        </w:tc>
        <w:tc>
          <w:tcPr>
            <w:tcW w:w="1114" w:type="dxa"/>
            <w:tcBorders>
              <w:top w:val="nil"/>
              <w:left w:val="nil"/>
              <w:bottom w:val="single" w:sz="4" w:space="0" w:color="auto"/>
              <w:right w:val="single" w:sz="4" w:space="0" w:color="auto"/>
            </w:tcBorders>
            <w:vAlign w:val="center"/>
          </w:tcPr>
          <w:p w:rsidR="00E63A10" w:rsidRPr="00A11AEF" w:rsidRDefault="00096EAC" w:rsidP="00233E1F">
            <w:pPr>
              <w:widowControl/>
              <w:spacing w:line="240" w:lineRule="exact"/>
              <w:jc w:val="center"/>
              <w:rPr>
                <w:b w:val="0"/>
                <w:kern w:val="0"/>
                <w:sz w:val="18"/>
                <w:szCs w:val="18"/>
              </w:rPr>
            </w:pPr>
            <w:r>
              <w:rPr>
                <w:rFonts w:hint="eastAsia"/>
                <w:b w:val="0"/>
                <w:kern w:val="0"/>
                <w:sz w:val="18"/>
                <w:szCs w:val="18"/>
              </w:rPr>
              <w:t>1100</w:t>
            </w:r>
          </w:p>
        </w:tc>
        <w:tc>
          <w:tcPr>
            <w:tcW w:w="1118" w:type="dxa"/>
            <w:gridSpan w:val="2"/>
            <w:tcBorders>
              <w:top w:val="nil"/>
              <w:left w:val="nil"/>
              <w:bottom w:val="single" w:sz="4" w:space="0" w:color="auto"/>
              <w:right w:val="single" w:sz="4" w:space="0" w:color="auto"/>
            </w:tcBorders>
            <w:vAlign w:val="center"/>
          </w:tcPr>
          <w:p w:rsidR="00E63A10" w:rsidRPr="00A11AEF" w:rsidRDefault="00096EAC" w:rsidP="00233E1F">
            <w:pPr>
              <w:widowControl/>
              <w:spacing w:line="240" w:lineRule="exact"/>
              <w:jc w:val="center"/>
              <w:rPr>
                <w:b w:val="0"/>
                <w:kern w:val="0"/>
                <w:sz w:val="18"/>
                <w:szCs w:val="18"/>
              </w:rPr>
            </w:pPr>
            <w:r>
              <w:rPr>
                <w:rFonts w:hint="eastAsia"/>
                <w:b w:val="0"/>
                <w:kern w:val="0"/>
                <w:sz w:val="18"/>
                <w:szCs w:val="18"/>
              </w:rPr>
              <w:t>1100</w:t>
            </w:r>
          </w:p>
        </w:tc>
        <w:tc>
          <w:tcPr>
            <w:tcW w:w="1114" w:type="dxa"/>
            <w:gridSpan w:val="2"/>
            <w:tcBorders>
              <w:top w:val="nil"/>
              <w:left w:val="nil"/>
              <w:bottom w:val="single" w:sz="4" w:space="0" w:color="auto"/>
              <w:right w:val="single" w:sz="4" w:space="0" w:color="auto"/>
            </w:tcBorders>
            <w:vAlign w:val="center"/>
          </w:tcPr>
          <w:p w:rsidR="00E63A10" w:rsidRPr="00A11AEF" w:rsidRDefault="00096EAC" w:rsidP="00233E1F">
            <w:pPr>
              <w:widowControl/>
              <w:spacing w:line="240" w:lineRule="exact"/>
              <w:jc w:val="center"/>
              <w:rPr>
                <w:b w:val="0"/>
                <w:kern w:val="0"/>
                <w:sz w:val="18"/>
                <w:szCs w:val="18"/>
              </w:rPr>
            </w:pPr>
            <w:r>
              <w:rPr>
                <w:rFonts w:hint="eastAsia"/>
                <w:b w:val="0"/>
                <w:kern w:val="0"/>
                <w:sz w:val="18"/>
                <w:szCs w:val="18"/>
              </w:rPr>
              <w:t>1100</w:t>
            </w:r>
          </w:p>
        </w:tc>
        <w:tc>
          <w:tcPr>
            <w:tcW w:w="696" w:type="dxa"/>
            <w:gridSpan w:val="2"/>
            <w:tcBorders>
              <w:top w:val="nil"/>
              <w:left w:val="nil"/>
              <w:bottom w:val="single" w:sz="4" w:space="0" w:color="auto"/>
              <w:right w:val="single" w:sz="4" w:space="0" w:color="auto"/>
            </w:tcBorders>
            <w:vAlign w:val="center"/>
          </w:tcPr>
          <w:p w:rsidR="00E63A10" w:rsidRPr="00B421E0" w:rsidRDefault="00EB3738" w:rsidP="00233E1F">
            <w:pPr>
              <w:widowControl/>
              <w:spacing w:line="240" w:lineRule="exact"/>
              <w:jc w:val="center"/>
              <w:rPr>
                <w:kern w:val="0"/>
                <w:sz w:val="18"/>
                <w:szCs w:val="18"/>
              </w:rPr>
            </w:pPr>
            <w:r>
              <w:rPr>
                <w:rFonts w:hint="eastAsia"/>
                <w:b w:val="0"/>
                <w:kern w:val="0"/>
                <w:sz w:val="18"/>
                <w:szCs w:val="18"/>
              </w:rPr>
              <w:t>10</w:t>
            </w:r>
            <w:r w:rsidR="00DD11A5">
              <w:rPr>
                <w:rFonts w:hint="eastAsia"/>
                <w:kern w:val="0"/>
                <w:sz w:val="18"/>
                <w:szCs w:val="18"/>
              </w:rPr>
              <w:t>（分）</w:t>
            </w:r>
          </w:p>
        </w:tc>
        <w:tc>
          <w:tcPr>
            <w:tcW w:w="836" w:type="dxa"/>
            <w:gridSpan w:val="2"/>
            <w:tcBorders>
              <w:top w:val="single" w:sz="4" w:space="0" w:color="auto"/>
              <w:left w:val="nil"/>
              <w:bottom w:val="single" w:sz="4" w:space="0" w:color="auto"/>
              <w:right w:val="single" w:sz="4" w:space="0" w:color="auto"/>
            </w:tcBorders>
            <w:vAlign w:val="center"/>
          </w:tcPr>
          <w:p w:rsidR="00E63A10" w:rsidRPr="00A11AEF" w:rsidRDefault="00096EAC" w:rsidP="00233E1F">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sz="4" w:space="0" w:color="auto"/>
              <w:right w:val="single" w:sz="4" w:space="0" w:color="auto"/>
            </w:tcBorders>
            <w:vAlign w:val="center"/>
          </w:tcPr>
          <w:p w:rsidR="00E63A10" w:rsidRPr="00A11AEF" w:rsidRDefault="00EB3738" w:rsidP="00233E1F">
            <w:pPr>
              <w:widowControl/>
              <w:spacing w:line="240" w:lineRule="exact"/>
              <w:jc w:val="center"/>
              <w:rPr>
                <w:b w:val="0"/>
                <w:kern w:val="0"/>
                <w:sz w:val="18"/>
                <w:szCs w:val="18"/>
              </w:rPr>
            </w:pPr>
            <w:r>
              <w:rPr>
                <w:rFonts w:hint="eastAsia"/>
                <w:b w:val="0"/>
                <w:kern w:val="0"/>
                <w:sz w:val="18"/>
                <w:szCs w:val="18"/>
              </w:rPr>
              <w:t>10</w:t>
            </w:r>
          </w:p>
        </w:tc>
      </w:tr>
      <w:tr w:rsidR="00E63A10" w:rsidRPr="00A11AEF" w:rsidTr="00233E1F">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E63A10" w:rsidRPr="00B421E0" w:rsidRDefault="00E63A10" w:rsidP="00233E1F">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E63A10" w:rsidRPr="00B421E0" w:rsidRDefault="00E63A10" w:rsidP="00233E1F">
            <w:pPr>
              <w:widowControl/>
              <w:spacing w:line="240" w:lineRule="exact"/>
              <w:jc w:val="center"/>
              <w:rPr>
                <w:kern w:val="0"/>
                <w:sz w:val="18"/>
                <w:szCs w:val="18"/>
              </w:rPr>
            </w:pPr>
            <w:r w:rsidRPr="00B421E0">
              <w:rPr>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E63A10" w:rsidRPr="00A11AEF" w:rsidRDefault="00096EAC" w:rsidP="00233E1F">
            <w:pPr>
              <w:widowControl/>
              <w:spacing w:line="240" w:lineRule="exact"/>
              <w:jc w:val="center"/>
              <w:rPr>
                <w:b w:val="0"/>
                <w:kern w:val="0"/>
                <w:sz w:val="18"/>
                <w:szCs w:val="18"/>
              </w:rPr>
            </w:pPr>
            <w:r>
              <w:rPr>
                <w:rFonts w:hint="eastAsia"/>
                <w:b w:val="0"/>
                <w:kern w:val="0"/>
                <w:sz w:val="18"/>
                <w:szCs w:val="18"/>
              </w:rPr>
              <w:t>1100</w:t>
            </w:r>
          </w:p>
        </w:tc>
        <w:tc>
          <w:tcPr>
            <w:tcW w:w="1118" w:type="dxa"/>
            <w:gridSpan w:val="2"/>
            <w:tcBorders>
              <w:top w:val="nil"/>
              <w:left w:val="nil"/>
              <w:bottom w:val="single" w:sz="4" w:space="0" w:color="auto"/>
              <w:right w:val="single" w:sz="4" w:space="0" w:color="auto"/>
            </w:tcBorders>
            <w:vAlign w:val="center"/>
          </w:tcPr>
          <w:p w:rsidR="00E63A10" w:rsidRPr="00A11AEF" w:rsidRDefault="00096EAC" w:rsidP="00233E1F">
            <w:pPr>
              <w:widowControl/>
              <w:spacing w:line="240" w:lineRule="exact"/>
              <w:jc w:val="center"/>
              <w:rPr>
                <w:b w:val="0"/>
                <w:kern w:val="0"/>
                <w:sz w:val="18"/>
                <w:szCs w:val="18"/>
              </w:rPr>
            </w:pPr>
            <w:r>
              <w:rPr>
                <w:rFonts w:hint="eastAsia"/>
                <w:b w:val="0"/>
                <w:kern w:val="0"/>
                <w:sz w:val="18"/>
                <w:szCs w:val="18"/>
              </w:rPr>
              <w:t>1100</w:t>
            </w:r>
          </w:p>
        </w:tc>
        <w:tc>
          <w:tcPr>
            <w:tcW w:w="1114" w:type="dxa"/>
            <w:gridSpan w:val="2"/>
            <w:tcBorders>
              <w:top w:val="nil"/>
              <w:left w:val="nil"/>
              <w:bottom w:val="single" w:sz="4" w:space="0" w:color="auto"/>
              <w:right w:val="single" w:sz="4" w:space="0" w:color="auto"/>
            </w:tcBorders>
            <w:vAlign w:val="center"/>
          </w:tcPr>
          <w:p w:rsidR="00E63A10" w:rsidRPr="00A11AEF" w:rsidRDefault="00096EAC" w:rsidP="00233E1F">
            <w:pPr>
              <w:widowControl/>
              <w:spacing w:line="240" w:lineRule="exact"/>
              <w:jc w:val="center"/>
              <w:rPr>
                <w:b w:val="0"/>
                <w:kern w:val="0"/>
                <w:sz w:val="18"/>
                <w:szCs w:val="18"/>
              </w:rPr>
            </w:pPr>
            <w:r>
              <w:rPr>
                <w:rFonts w:hint="eastAsia"/>
                <w:b w:val="0"/>
                <w:kern w:val="0"/>
                <w:sz w:val="18"/>
                <w:szCs w:val="18"/>
              </w:rPr>
              <w:t>1100</w:t>
            </w:r>
          </w:p>
        </w:tc>
        <w:tc>
          <w:tcPr>
            <w:tcW w:w="696" w:type="dxa"/>
            <w:gridSpan w:val="2"/>
            <w:tcBorders>
              <w:top w:val="nil"/>
              <w:left w:val="nil"/>
              <w:bottom w:val="single" w:sz="4" w:space="0" w:color="auto"/>
              <w:right w:val="single" w:sz="4" w:space="0" w:color="auto"/>
            </w:tcBorders>
            <w:vAlign w:val="center"/>
          </w:tcPr>
          <w:p w:rsidR="00E63A10" w:rsidRPr="00A11AEF" w:rsidRDefault="00CF43CA" w:rsidP="00233E1F">
            <w:pPr>
              <w:widowControl/>
              <w:spacing w:line="240" w:lineRule="exact"/>
              <w:jc w:val="center"/>
              <w:rPr>
                <w:b w:val="0"/>
                <w:kern w:val="0"/>
                <w:sz w:val="18"/>
                <w:szCs w:val="18"/>
              </w:rPr>
            </w:pPr>
            <w:r w:rsidRPr="00A11AEF">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E63A10" w:rsidRPr="00A11AEF" w:rsidRDefault="00096EAC" w:rsidP="00233E1F">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sz="4" w:space="0" w:color="auto"/>
              <w:right w:val="single" w:sz="4" w:space="0" w:color="auto"/>
            </w:tcBorders>
            <w:vAlign w:val="center"/>
          </w:tcPr>
          <w:p w:rsidR="00E63A10" w:rsidRPr="00A11AEF" w:rsidRDefault="00CF43CA" w:rsidP="00233E1F">
            <w:pPr>
              <w:widowControl/>
              <w:spacing w:line="240" w:lineRule="exact"/>
              <w:jc w:val="center"/>
              <w:rPr>
                <w:b w:val="0"/>
                <w:kern w:val="0"/>
                <w:sz w:val="18"/>
                <w:szCs w:val="18"/>
              </w:rPr>
            </w:pPr>
            <w:r w:rsidRPr="00A11AEF">
              <w:rPr>
                <w:b w:val="0"/>
                <w:kern w:val="0"/>
                <w:sz w:val="18"/>
                <w:szCs w:val="18"/>
              </w:rPr>
              <w:t>—</w:t>
            </w:r>
          </w:p>
        </w:tc>
      </w:tr>
      <w:tr w:rsidR="00E63A10" w:rsidRPr="00A11AEF" w:rsidTr="00233E1F">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E63A10" w:rsidRPr="00B421E0" w:rsidRDefault="00E63A10" w:rsidP="00233E1F">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E63A10" w:rsidRPr="00B421E0" w:rsidRDefault="00E63A10" w:rsidP="00233E1F">
            <w:pPr>
              <w:widowControl/>
              <w:spacing w:line="240" w:lineRule="exact"/>
              <w:jc w:val="center"/>
              <w:rPr>
                <w:kern w:val="0"/>
                <w:sz w:val="18"/>
                <w:szCs w:val="18"/>
              </w:rPr>
            </w:pPr>
            <w:bookmarkStart w:id="0" w:name="_GoBack"/>
            <w:bookmarkEnd w:id="0"/>
            <w:r w:rsidRPr="00B421E0">
              <w:rPr>
                <w:kern w:val="0"/>
                <w:sz w:val="18"/>
                <w:szCs w:val="18"/>
              </w:rPr>
              <w:t>上年结转资金</w:t>
            </w:r>
          </w:p>
        </w:tc>
        <w:tc>
          <w:tcPr>
            <w:tcW w:w="1114" w:type="dxa"/>
            <w:tcBorders>
              <w:top w:val="nil"/>
              <w:left w:val="nil"/>
              <w:bottom w:val="single" w:sz="4" w:space="0" w:color="auto"/>
              <w:right w:val="single" w:sz="4" w:space="0" w:color="auto"/>
            </w:tcBorders>
            <w:vAlign w:val="center"/>
          </w:tcPr>
          <w:p w:rsidR="00E63A10" w:rsidRPr="00A11AEF" w:rsidRDefault="00096EAC" w:rsidP="00233E1F">
            <w:pPr>
              <w:widowControl/>
              <w:spacing w:line="240" w:lineRule="exact"/>
              <w:jc w:val="center"/>
              <w:rPr>
                <w:b w:val="0"/>
                <w:kern w:val="0"/>
                <w:sz w:val="18"/>
                <w:szCs w:val="18"/>
              </w:rPr>
            </w:pPr>
            <w:r>
              <w:rPr>
                <w:rFonts w:hint="eastAsia"/>
                <w:b w:val="0"/>
                <w:kern w:val="0"/>
                <w:sz w:val="18"/>
                <w:szCs w:val="18"/>
              </w:rPr>
              <w:t>0</w:t>
            </w:r>
          </w:p>
        </w:tc>
        <w:tc>
          <w:tcPr>
            <w:tcW w:w="1118" w:type="dxa"/>
            <w:gridSpan w:val="2"/>
            <w:tcBorders>
              <w:top w:val="nil"/>
              <w:left w:val="nil"/>
              <w:bottom w:val="single" w:sz="4" w:space="0" w:color="auto"/>
              <w:right w:val="single" w:sz="4" w:space="0" w:color="auto"/>
            </w:tcBorders>
            <w:vAlign w:val="center"/>
          </w:tcPr>
          <w:p w:rsidR="00E63A10" w:rsidRPr="00A11AEF" w:rsidRDefault="00096EAC" w:rsidP="00233E1F">
            <w:pPr>
              <w:widowControl/>
              <w:spacing w:line="240" w:lineRule="exact"/>
              <w:jc w:val="center"/>
              <w:rPr>
                <w:b w:val="0"/>
                <w:kern w:val="0"/>
                <w:sz w:val="18"/>
                <w:szCs w:val="18"/>
              </w:rPr>
            </w:pPr>
            <w:r>
              <w:rPr>
                <w:rFonts w:hint="eastAsia"/>
                <w:b w:val="0"/>
                <w:kern w:val="0"/>
                <w:sz w:val="18"/>
                <w:szCs w:val="18"/>
              </w:rPr>
              <w:t>0</w:t>
            </w:r>
          </w:p>
        </w:tc>
        <w:tc>
          <w:tcPr>
            <w:tcW w:w="1114" w:type="dxa"/>
            <w:gridSpan w:val="2"/>
            <w:tcBorders>
              <w:top w:val="nil"/>
              <w:left w:val="nil"/>
              <w:bottom w:val="single" w:sz="4" w:space="0" w:color="auto"/>
              <w:right w:val="single" w:sz="4" w:space="0" w:color="auto"/>
            </w:tcBorders>
            <w:vAlign w:val="center"/>
          </w:tcPr>
          <w:p w:rsidR="00E63A10" w:rsidRPr="00A11AEF" w:rsidRDefault="00096EAC" w:rsidP="00233E1F">
            <w:pPr>
              <w:widowControl/>
              <w:spacing w:line="240" w:lineRule="exact"/>
              <w:jc w:val="center"/>
              <w:rPr>
                <w:b w:val="0"/>
                <w:kern w:val="0"/>
                <w:sz w:val="18"/>
                <w:szCs w:val="18"/>
              </w:rPr>
            </w:pPr>
            <w:r>
              <w:rPr>
                <w:rFonts w:hint="eastAsia"/>
                <w:b w:val="0"/>
                <w:kern w:val="0"/>
                <w:sz w:val="18"/>
                <w:szCs w:val="18"/>
              </w:rPr>
              <w:t>0</w:t>
            </w:r>
          </w:p>
        </w:tc>
        <w:tc>
          <w:tcPr>
            <w:tcW w:w="696"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r w:rsidRPr="00A11AEF">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r w:rsidRPr="00A11AEF">
              <w:rPr>
                <w:b w:val="0"/>
                <w:kern w:val="0"/>
                <w:sz w:val="18"/>
                <w:szCs w:val="18"/>
              </w:rPr>
              <w:t>—</w:t>
            </w:r>
          </w:p>
        </w:tc>
      </w:tr>
      <w:tr w:rsidR="00E63A10" w:rsidRPr="00A11AEF" w:rsidTr="00233E1F">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E63A10" w:rsidRPr="00B421E0" w:rsidRDefault="00E63A10" w:rsidP="00233E1F">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E63A10" w:rsidRPr="00B421E0" w:rsidRDefault="00E63A10" w:rsidP="00233E1F">
            <w:pPr>
              <w:widowControl/>
              <w:spacing w:line="240" w:lineRule="exact"/>
              <w:jc w:val="center"/>
              <w:rPr>
                <w:kern w:val="0"/>
                <w:sz w:val="18"/>
                <w:szCs w:val="18"/>
              </w:rPr>
            </w:pPr>
            <w:r w:rsidRPr="00B421E0">
              <w:rPr>
                <w:kern w:val="0"/>
                <w:sz w:val="18"/>
                <w:szCs w:val="18"/>
              </w:rPr>
              <w:t>其他资金</w:t>
            </w:r>
          </w:p>
        </w:tc>
        <w:tc>
          <w:tcPr>
            <w:tcW w:w="1114" w:type="dxa"/>
            <w:tcBorders>
              <w:top w:val="nil"/>
              <w:left w:val="nil"/>
              <w:bottom w:val="single" w:sz="4" w:space="0" w:color="auto"/>
              <w:right w:val="single" w:sz="4" w:space="0" w:color="auto"/>
            </w:tcBorders>
            <w:vAlign w:val="center"/>
          </w:tcPr>
          <w:p w:rsidR="00E63A10" w:rsidRPr="00A11AEF" w:rsidRDefault="00096EAC" w:rsidP="00233E1F">
            <w:pPr>
              <w:widowControl/>
              <w:spacing w:line="240" w:lineRule="exact"/>
              <w:jc w:val="center"/>
              <w:rPr>
                <w:b w:val="0"/>
                <w:kern w:val="0"/>
                <w:sz w:val="18"/>
                <w:szCs w:val="18"/>
              </w:rPr>
            </w:pPr>
            <w:r>
              <w:rPr>
                <w:rFonts w:hint="eastAsia"/>
                <w:b w:val="0"/>
                <w:kern w:val="0"/>
                <w:sz w:val="18"/>
                <w:szCs w:val="18"/>
              </w:rPr>
              <w:t>0</w:t>
            </w:r>
          </w:p>
        </w:tc>
        <w:tc>
          <w:tcPr>
            <w:tcW w:w="1118" w:type="dxa"/>
            <w:gridSpan w:val="2"/>
            <w:tcBorders>
              <w:top w:val="nil"/>
              <w:left w:val="nil"/>
              <w:bottom w:val="single" w:sz="4" w:space="0" w:color="auto"/>
              <w:right w:val="single" w:sz="4" w:space="0" w:color="auto"/>
            </w:tcBorders>
            <w:vAlign w:val="center"/>
          </w:tcPr>
          <w:p w:rsidR="00E63A10" w:rsidRPr="00A11AEF" w:rsidRDefault="00096EAC" w:rsidP="00233E1F">
            <w:pPr>
              <w:widowControl/>
              <w:spacing w:line="240" w:lineRule="exact"/>
              <w:jc w:val="center"/>
              <w:rPr>
                <w:b w:val="0"/>
                <w:kern w:val="0"/>
                <w:sz w:val="18"/>
                <w:szCs w:val="18"/>
              </w:rPr>
            </w:pPr>
            <w:r>
              <w:rPr>
                <w:rFonts w:hint="eastAsia"/>
                <w:b w:val="0"/>
                <w:kern w:val="0"/>
                <w:sz w:val="18"/>
                <w:szCs w:val="18"/>
              </w:rPr>
              <w:t>0</w:t>
            </w:r>
          </w:p>
        </w:tc>
        <w:tc>
          <w:tcPr>
            <w:tcW w:w="1114" w:type="dxa"/>
            <w:gridSpan w:val="2"/>
            <w:tcBorders>
              <w:top w:val="nil"/>
              <w:left w:val="nil"/>
              <w:bottom w:val="single" w:sz="4" w:space="0" w:color="auto"/>
              <w:right w:val="single" w:sz="4" w:space="0" w:color="auto"/>
            </w:tcBorders>
            <w:vAlign w:val="center"/>
          </w:tcPr>
          <w:p w:rsidR="00E63A10" w:rsidRPr="00A11AEF" w:rsidRDefault="00096EAC" w:rsidP="00233E1F">
            <w:pPr>
              <w:widowControl/>
              <w:spacing w:line="240" w:lineRule="exact"/>
              <w:jc w:val="center"/>
              <w:rPr>
                <w:b w:val="0"/>
                <w:kern w:val="0"/>
                <w:sz w:val="18"/>
                <w:szCs w:val="18"/>
              </w:rPr>
            </w:pPr>
            <w:r>
              <w:rPr>
                <w:rFonts w:hint="eastAsia"/>
                <w:b w:val="0"/>
                <w:kern w:val="0"/>
                <w:sz w:val="18"/>
                <w:szCs w:val="18"/>
              </w:rPr>
              <w:t>0</w:t>
            </w:r>
          </w:p>
        </w:tc>
        <w:tc>
          <w:tcPr>
            <w:tcW w:w="696"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r w:rsidRPr="00A11AEF">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r w:rsidRPr="00A11AEF">
              <w:rPr>
                <w:b w:val="0"/>
                <w:kern w:val="0"/>
                <w:sz w:val="18"/>
                <w:szCs w:val="18"/>
              </w:rPr>
              <w:t>—</w:t>
            </w:r>
          </w:p>
        </w:tc>
      </w:tr>
      <w:tr w:rsidR="00E63A10" w:rsidRPr="00A11AEF" w:rsidTr="00233E1F">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年度总体目标</w:t>
            </w:r>
          </w:p>
        </w:tc>
        <w:tc>
          <w:tcPr>
            <w:tcW w:w="5005" w:type="dxa"/>
            <w:gridSpan w:val="6"/>
            <w:tcBorders>
              <w:top w:val="single" w:sz="4" w:space="0" w:color="auto"/>
              <w:left w:val="nil"/>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预期目标</w:t>
            </w:r>
          </w:p>
        </w:tc>
        <w:tc>
          <w:tcPr>
            <w:tcW w:w="3345" w:type="dxa"/>
            <w:gridSpan w:val="7"/>
            <w:tcBorders>
              <w:top w:val="single" w:sz="4" w:space="0" w:color="auto"/>
              <w:left w:val="nil"/>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实际完成情况</w:t>
            </w:r>
          </w:p>
        </w:tc>
      </w:tr>
      <w:tr w:rsidR="00E63A10" w:rsidRPr="00A11AEF" w:rsidTr="0079001B">
        <w:trPr>
          <w:trHeight w:hRule="exact" w:val="2470"/>
          <w:jc w:val="center"/>
        </w:trPr>
        <w:tc>
          <w:tcPr>
            <w:tcW w:w="578" w:type="dxa"/>
            <w:vMerge/>
            <w:tcBorders>
              <w:top w:val="nil"/>
              <w:left w:val="single" w:sz="4" w:space="0" w:color="auto"/>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005" w:type="dxa"/>
            <w:gridSpan w:val="6"/>
            <w:tcBorders>
              <w:top w:val="single" w:sz="4" w:space="0" w:color="auto"/>
              <w:left w:val="nil"/>
              <w:bottom w:val="single" w:sz="4" w:space="0" w:color="auto"/>
              <w:right w:val="single" w:sz="4" w:space="0" w:color="auto"/>
            </w:tcBorders>
            <w:vAlign w:val="center"/>
          </w:tcPr>
          <w:p w:rsidR="00E63A10" w:rsidRPr="0079001B" w:rsidRDefault="0079001B" w:rsidP="0079001B">
            <w:pPr>
              <w:widowControl/>
              <w:spacing w:line="240" w:lineRule="exact"/>
              <w:jc w:val="left"/>
              <w:rPr>
                <w:b w:val="0"/>
                <w:kern w:val="0"/>
                <w:sz w:val="18"/>
                <w:szCs w:val="18"/>
              </w:rPr>
            </w:pPr>
            <w:r w:rsidRPr="0079001B">
              <w:rPr>
                <w:rFonts w:hint="eastAsia"/>
                <w:b w:val="0"/>
                <w:kern w:val="0"/>
                <w:sz w:val="18"/>
                <w:szCs w:val="18"/>
              </w:rPr>
              <w:t>通过聘请</w:t>
            </w:r>
            <w:r w:rsidRPr="0079001B">
              <w:rPr>
                <w:rFonts w:hint="eastAsia"/>
                <w:b w:val="0"/>
                <w:kern w:val="0"/>
                <w:sz w:val="18"/>
                <w:szCs w:val="18"/>
              </w:rPr>
              <w:t>1</w:t>
            </w:r>
            <w:r w:rsidRPr="0079001B">
              <w:rPr>
                <w:rFonts w:hint="eastAsia"/>
                <w:b w:val="0"/>
                <w:kern w:val="0"/>
                <w:sz w:val="18"/>
                <w:szCs w:val="18"/>
              </w:rPr>
              <w:t>个运营机构，为约</w:t>
            </w:r>
            <w:r w:rsidRPr="0079001B">
              <w:rPr>
                <w:rFonts w:hint="eastAsia"/>
                <w:b w:val="0"/>
                <w:kern w:val="0"/>
                <w:sz w:val="18"/>
                <w:szCs w:val="18"/>
              </w:rPr>
              <w:t>100</w:t>
            </w:r>
            <w:r w:rsidRPr="0079001B">
              <w:rPr>
                <w:rFonts w:hint="eastAsia"/>
                <w:b w:val="0"/>
                <w:kern w:val="0"/>
                <w:sz w:val="18"/>
                <w:szCs w:val="18"/>
              </w:rPr>
              <w:t>名孤弃儿童、救助管理机构长期滞留的生活无着儿童提供养、治、教、康等专业服务，为全院提供餐饮保障、安全保障、卫生服务、设施设备维护与维修，满足福利院的整体运行保障需求。另聘请一个第三方监督评估机构对运营机构所提供的服务进行专业监督和评价，以确保孩子的权益得到保护和财政资金的使用合法合规。</w:t>
            </w:r>
          </w:p>
        </w:tc>
        <w:tc>
          <w:tcPr>
            <w:tcW w:w="3345" w:type="dxa"/>
            <w:gridSpan w:val="7"/>
            <w:tcBorders>
              <w:top w:val="single" w:sz="4" w:space="0" w:color="auto"/>
              <w:left w:val="nil"/>
              <w:bottom w:val="single" w:sz="4" w:space="0" w:color="auto"/>
              <w:right w:val="single" w:sz="4" w:space="0" w:color="auto"/>
            </w:tcBorders>
            <w:vAlign w:val="center"/>
          </w:tcPr>
          <w:p w:rsidR="00E63A10" w:rsidRPr="00A11AEF" w:rsidRDefault="0079001B" w:rsidP="003C78D0">
            <w:pPr>
              <w:widowControl/>
              <w:spacing w:line="240" w:lineRule="exact"/>
              <w:jc w:val="left"/>
              <w:rPr>
                <w:b w:val="0"/>
                <w:kern w:val="0"/>
                <w:sz w:val="18"/>
                <w:szCs w:val="18"/>
              </w:rPr>
            </w:pPr>
            <w:r>
              <w:rPr>
                <w:rFonts w:hint="eastAsia"/>
                <w:b w:val="0"/>
                <w:kern w:val="0"/>
                <w:sz w:val="18"/>
                <w:szCs w:val="18"/>
              </w:rPr>
              <w:t>聘请了一个运营机构，年末</w:t>
            </w:r>
            <w:r w:rsidR="003C78D0">
              <w:rPr>
                <w:rFonts w:hint="eastAsia"/>
                <w:b w:val="0"/>
                <w:kern w:val="0"/>
                <w:sz w:val="18"/>
                <w:szCs w:val="18"/>
              </w:rPr>
              <w:t>约为</w:t>
            </w:r>
            <w:r w:rsidR="003C78D0">
              <w:rPr>
                <w:rFonts w:hint="eastAsia"/>
                <w:b w:val="0"/>
                <w:kern w:val="0"/>
                <w:sz w:val="18"/>
                <w:szCs w:val="18"/>
              </w:rPr>
              <w:t>113</w:t>
            </w:r>
            <w:r w:rsidR="003C78D0">
              <w:rPr>
                <w:rFonts w:hint="eastAsia"/>
                <w:b w:val="0"/>
                <w:kern w:val="0"/>
                <w:sz w:val="18"/>
                <w:szCs w:val="18"/>
              </w:rPr>
              <w:t>名孤儿、生活无着儿童、困境儿童提供养、治、教、康等专业服务，</w:t>
            </w:r>
            <w:r w:rsidR="003C78D0" w:rsidRPr="0079001B">
              <w:rPr>
                <w:rFonts w:hint="eastAsia"/>
                <w:b w:val="0"/>
                <w:kern w:val="0"/>
                <w:sz w:val="18"/>
                <w:szCs w:val="18"/>
              </w:rPr>
              <w:t>为全院提供餐饮保障、安全保障、卫生服务、设施设备维护与维修，满足</w:t>
            </w:r>
            <w:r w:rsidR="003C78D0">
              <w:rPr>
                <w:rFonts w:hint="eastAsia"/>
                <w:b w:val="0"/>
                <w:kern w:val="0"/>
                <w:sz w:val="18"/>
                <w:szCs w:val="18"/>
              </w:rPr>
              <w:t>了</w:t>
            </w:r>
            <w:r w:rsidR="003C78D0" w:rsidRPr="0079001B">
              <w:rPr>
                <w:rFonts w:hint="eastAsia"/>
                <w:b w:val="0"/>
                <w:kern w:val="0"/>
                <w:sz w:val="18"/>
                <w:szCs w:val="18"/>
              </w:rPr>
              <w:t>福利院的整体运行保障需求。</w:t>
            </w:r>
            <w:r w:rsidR="003C78D0">
              <w:rPr>
                <w:rFonts w:hint="eastAsia"/>
                <w:b w:val="0"/>
                <w:kern w:val="0"/>
                <w:sz w:val="18"/>
                <w:szCs w:val="18"/>
              </w:rPr>
              <w:t>聘请第三方监督机构对运行机构进行了专业监督与评价。</w:t>
            </w:r>
          </w:p>
        </w:tc>
      </w:tr>
      <w:tr w:rsidR="00E63A10" w:rsidRPr="00A11AEF" w:rsidTr="00233E1F">
        <w:trPr>
          <w:trHeight w:hRule="exact" w:val="517"/>
          <w:jc w:val="center"/>
        </w:trPr>
        <w:tc>
          <w:tcPr>
            <w:tcW w:w="578" w:type="dxa"/>
            <w:vMerge w:val="restart"/>
            <w:tcBorders>
              <w:top w:val="nil"/>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绩</w:t>
            </w:r>
            <w:r w:rsidRPr="007D366F">
              <w:rPr>
                <w:kern w:val="0"/>
                <w:sz w:val="18"/>
                <w:szCs w:val="18"/>
              </w:rPr>
              <w:br/>
            </w:r>
            <w:r w:rsidRPr="007D366F">
              <w:rPr>
                <w:kern w:val="0"/>
                <w:sz w:val="18"/>
                <w:szCs w:val="18"/>
              </w:rPr>
              <w:t>效</w:t>
            </w:r>
            <w:r w:rsidRPr="007D366F">
              <w:rPr>
                <w:kern w:val="0"/>
                <w:sz w:val="18"/>
                <w:szCs w:val="18"/>
              </w:rPr>
              <w:br/>
            </w:r>
            <w:r w:rsidRPr="007D366F">
              <w:rPr>
                <w:kern w:val="0"/>
                <w:sz w:val="18"/>
                <w:szCs w:val="18"/>
              </w:rPr>
              <w:t>指</w:t>
            </w:r>
            <w:r w:rsidRPr="007D366F">
              <w:rPr>
                <w:kern w:val="0"/>
                <w:sz w:val="18"/>
                <w:szCs w:val="18"/>
              </w:rPr>
              <w:br/>
            </w:r>
            <w:r w:rsidRPr="007D366F">
              <w:rPr>
                <w:kern w:val="0"/>
                <w:sz w:val="18"/>
                <w:szCs w:val="18"/>
              </w:rPr>
              <w:t>标</w:t>
            </w:r>
          </w:p>
        </w:tc>
        <w:tc>
          <w:tcPr>
            <w:tcW w:w="963" w:type="dxa"/>
            <w:tcBorders>
              <w:top w:val="nil"/>
              <w:left w:val="nil"/>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一级指标</w:t>
            </w:r>
          </w:p>
        </w:tc>
        <w:tc>
          <w:tcPr>
            <w:tcW w:w="1092" w:type="dxa"/>
            <w:tcBorders>
              <w:top w:val="nil"/>
              <w:left w:val="nil"/>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三级指标</w:t>
            </w:r>
          </w:p>
        </w:tc>
        <w:tc>
          <w:tcPr>
            <w:tcW w:w="839" w:type="dxa"/>
            <w:tcBorders>
              <w:top w:val="nil"/>
              <w:left w:val="nil"/>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年度</w:t>
            </w:r>
          </w:p>
          <w:p w:rsidR="00E63A10" w:rsidRPr="007D366F" w:rsidRDefault="00E63A10" w:rsidP="00233E1F">
            <w:pPr>
              <w:widowControl/>
              <w:spacing w:line="240" w:lineRule="exact"/>
              <w:jc w:val="center"/>
              <w:rPr>
                <w:kern w:val="0"/>
                <w:sz w:val="18"/>
                <w:szCs w:val="18"/>
              </w:rPr>
            </w:pPr>
            <w:r w:rsidRPr="007D366F">
              <w:rPr>
                <w:kern w:val="0"/>
                <w:sz w:val="18"/>
                <w:szCs w:val="18"/>
              </w:rPr>
              <w:t>指标值</w:t>
            </w:r>
          </w:p>
        </w:tc>
        <w:tc>
          <w:tcPr>
            <w:tcW w:w="837" w:type="dxa"/>
            <w:tcBorders>
              <w:top w:val="nil"/>
              <w:left w:val="nil"/>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实际</w:t>
            </w:r>
          </w:p>
          <w:p w:rsidR="00E63A10" w:rsidRPr="007D366F" w:rsidRDefault="00E63A10" w:rsidP="00233E1F">
            <w:pPr>
              <w:widowControl/>
              <w:spacing w:line="240" w:lineRule="exact"/>
              <w:jc w:val="center"/>
              <w:rPr>
                <w:kern w:val="0"/>
                <w:sz w:val="18"/>
                <w:szCs w:val="18"/>
              </w:rPr>
            </w:pPr>
            <w:r w:rsidRPr="007D366F">
              <w:rPr>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分值</w:t>
            </w:r>
          </w:p>
        </w:tc>
        <w:tc>
          <w:tcPr>
            <w:tcW w:w="557" w:type="dxa"/>
            <w:gridSpan w:val="2"/>
            <w:tcBorders>
              <w:top w:val="nil"/>
              <w:left w:val="nil"/>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偏差原因分析及改进措施</w:t>
            </w:r>
          </w:p>
        </w:tc>
      </w:tr>
      <w:tr w:rsidR="00E63A10" w:rsidRPr="00A11AEF" w:rsidTr="00233E1F">
        <w:trPr>
          <w:trHeight w:hRule="exact" w:val="291"/>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E63A10" w:rsidRDefault="00E63A10" w:rsidP="00233E1F">
            <w:pPr>
              <w:widowControl/>
              <w:spacing w:line="240" w:lineRule="exact"/>
              <w:jc w:val="center"/>
              <w:rPr>
                <w:kern w:val="0"/>
                <w:sz w:val="18"/>
                <w:szCs w:val="18"/>
              </w:rPr>
            </w:pPr>
            <w:r w:rsidRPr="007D366F">
              <w:rPr>
                <w:kern w:val="0"/>
                <w:sz w:val="18"/>
                <w:szCs w:val="18"/>
              </w:rPr>
              <w:t>产出指标</w:t>
            </w:r>
          </w:p>
          <w:p w:rsidR="00DD11A5" w:rsidRPr="007D366F" w:rsidRDefault="00DD11A5" w:rsidP="00233E1F">
            <w:pPr>
              <w:widowControl/>
              <w:spacing w:line="240" w:lineRule="exact"/>
              <w:jc w:val="center"/>
              <w:rPr>
                <w:kern w:val="0"/>
                <w:sz w:val="18"/>
                <w:szCs w:val="18"/>
              </w:rPr>
            </w:pPr>
            <w:r>
              <w:rPr>
                <w:rFonts w:hint="eastAsia"/>
                <w:kern w:val="0"/>
                <w:sz w:val="18"/>
                <w:szCs w:val="18"/>
              </w:rPr>
              <w:t>(50</w:t>
            </w:r>
            <w:r>
              <w:rPr>
                <w:rFonts w:hint="eastAsia"/>
                <w:kern w:val="0"/>
                <w:sz w:val="18"/>
                <w:szCs w:val="18"/>
              </w:rPr>
              <w:t>分</w:t>
            </w:r>
            <w:r>
              <w:rPr>
                <w:rFonts w:hint="eastAsia"/>
                <w:kern w:val="0"/>
                <w:sz w:val="18"/>
                <w:szCs w:val="18"/>
              </w:rPr>
              <w:t>)</w:t>
            </w:r>
          </w:p>
        </w:tc>
        <w:tc>
          <w:tcPr>
            <w:tcW w:w="1092" w:type="dxa"/>
            <w:vMerge w:val="restart"/>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00D42848">
              <w:rPr>
                <w:rFonts w:hint="eastAsia"/>
                <w:b w:val="0"/>
                <w:color w:val="000000"/>
                <w:kern w:val="0"/>
                <w:sz w:val="18"/>
                <w:szCs w:val="18"/>
              </w:rPr>
              <w:t>服务对象数量</w:t>
            </w:r>
          </w:p>
        </w:tc>
        <w:tc>
          <w:tcPr>
            <w:tcW w:w="839" w:type="dxa"/>
            <w:tcBorders>
              <w:top w:val="nil"/>
              <w:left w:val="nil"/>
              <w:bottom w:val="single" w:sz="4" w:space="0" w:color="auto"/>
              <w:right w:val="single" w:sz="4" w:space="0" w:color="auto"/>
            </w:tcBorders>
            <w:vAlign w:val="center"/>
          </w:tcPr>
          <w:p w:rsidR="00E63A10" w:rsidRPr="00D42848" w:rsidRDefault="00D42848" w:rsidP="00233E1F">
            <w:pPr>
              <w:widowControl/>
              <w:spacing w:line="240" w:lineRule="exact"/>
              <w:jc w:val="center"/>
              <w:rPr>
                <w:b w:val="0"/>
                <w:kern w:val="0"/>
                <w:sz w:val="15"/>
                <w:szCs w:val="15"/>
              </w:rPr>
            </w:pPr>
            <w:r w:rsidRPr="00D42848">
              <w:rPr>
                <w:rFonts w:hint="eastAsia"/>
                <w:b w:val="0"/>
                <w:kern w:val="0"/>
                <w:sz w:val="15"/>
                <w:szCs w:val="15"/>
              </w:rPr>
              <w:t>约</w:t>
            </w:r>
            <w:r w:rsidRPr="00D42848">
              <w:rPr>
                <w:rFonts w:hint="eastAsia"/>
                <w:b w:val="0"/>
                <w:kern w:val="0"/>
                <w:sz w:val="15"/>
                <w:szCs w:val="15"/>
              </w:rPr>
              <w:t>100</w:t>
            </w:r>
            <w:r w:rsidRPr="00D42848">
              <w:rPr>
                <w:rFonts w:hint="eastAsia"/>
                <w:b w:val="0"/>
                <w:kern w:val="0"/>
                <w:sz w:val="15"/>
                <w:szCs w:val="15"/>
              </w:rPr>
              <w:t>名</w:t>
            </w:r>
          </w:p>
        </w:tc>
        <w:tc>
          <w:tcPr>
            <w:tcW w:w="837" w:type="dxa"/>
            <w:tcBorders>
              <w:top w:val="nil"/>
              <w:left w:val="nil"/>
              <w:bottom w:val="single" w:sz="4" w:space="0" w:color="auto"/>
              <w:right w:val="single" w:sz="4" w:space="0" w:color="auto"/>
            </w:tcBorders>
            <w:vAlign w:val="center"/>
          </w:tcPr>
          <w:p w:rsidR="00E63A10" w:rsidRPr="00A11AEF" w:rsidRDefault="00D42848" w:rsidP="00233E1F">
            <w:pPr>
              <w:widowControl/>
              <w:spacing w:line="240" w:lineRule="exact"/>
              <w:jc w:val="center"/>
              <w:rPr>
                <w:b w:val="0"/>
                <w:kern w:val="0"/>
                <w:sz w:val="18"/>
                <w:szCs w:val="18"/>
              </w:rPr>
            </w:pPr>
            <w:r w:rsidRPr="00D42848">
              <w:rPr>
                <w:rFonts w:hint="eastAsia"/>
                <w:b w:val="0"/>
                <w:kern w:val="0"/>
                <w:sz w:val="15"/>
                <w:szCs w:val="15"/>
              </w:rPr>
              <w:t>约</w:t>
            </w:r>
            <w:r w:rsidRPr="00D42848">
              <w:rPr>
                <w:rFonts w:hint="eastAsia"/>
                <w:b w:val="0"/>
                <w:kern w:val="0"/>
                <w:sz w:val="15"/>
                <w:szCs w:val="15"/>
              </w:rPr>
              <w:t>113</w:t>
            </w:r>
            <w:r>
              <w:rPr>
                <w:rFonts w:hint="eastAsia"/>
                <w:b w:val="0"/>
                <w:kern w:val="0"/>
                <w:sz w:val="18"/>
                <w:szCs w:val="18"/>
              </w:rPr>
              <w:t>名</w:t>
            </w:r>
          </w:p>
        </w:tc>
        <w:tc>
          <w:tcPr>
            <w:tcW w:w="557" w:type="dxa"/>
            <w:gridSpan w:val="2"/>
            <w:tcBorders>
              <w:top w:val="nil"/>
              <w:left w:val="nil"/>
              <w:bottom w:val="single" w:sz="4" w:space="0" w:color="auto"/>
              <w:right w:val="single" w:sz="4" w:space="0" w:color="auto"/>
            </w:tcBorders>
            <w:vAlign w:val="center"/>
          </w:tcPr>
          <w:p w:rsidR="00E63A10" w:rsidRPr="00A11AEF" w:rsidRDefault="00D42848" w:rsidP="00233E1F">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E63A10" w:rsidRPr="00A11AEF" w:rsidRDefault="00D42848" w:rsidP="00233E1F">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D42848">
        <w:trPr>
          <w:trHeight w:hRule="exact" w:val="604"/>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A11AEF">
              <w:rPr>
                <w:b w:val="0"/>
                <w:color w:val="000000"/>
                <w:kern w:val="0"/>
                <w:sz w:val="18"/>
                <w:szCs w:val="18"/>
              </w:rPr>
              <w:t>指标</w:t>
            </w:r>
            <w:r w:rsidRPr="00A11AEF">
              <w:rPr>
                <w:b w:val="0"/>
                <w:color w:val="000000"/>
                <w:kern w:val="0"/>
                <w:sz w:val="18"/>
                <w:szCs w:val="18"/>
              </w:rPr>
              <w:t>2</w:t>
            </w:r>
            <w:r w:rsidRPr="00A11AEF">
              <w:rPr>
                <w:b w:val="0"/>
                <w:color w:val="000000"/>
                <w:kern w:val="0"/>
                <w:sz w:val="18"/>
                <w:szCs w:val="18"/>
              </w:rPr>
              <w:t>：</w:t>
            </w:r>
            <w:r w:rsidR="00D42848">
              <w:rPr>
                <w:rFonts w:hint="eastAsia"/>
                <w:b w:val="0"/>
                <w:color w:val="000000"/>
                <w:kern w:val="0"/>
                <w:sz w:val="18"/>
                <w:szCs w:val="18"/>
              </w:rPr>
              <w:t>服务提供主体</w:t>
            </w:r>
          </w:p>
        </w:tc>
        <w:tc>
          <w:tcPr>
            <w:tcW w:w="839" w:type="dxa"/>
            <w:tcBorders>
              <w:top w:val="nil"/>
              <w:left w:val="nil"/>
              <w:bottom w:val="single" w:sz="4" w:space="0" w:color="auto"/>
              <w:right w:val="single" w:sz="4" w:space="0" w:color="auto"/>
            </w:tcBorders>
            <w:vAlign w:val="center"/>
          </w:tcPr>
          <w:p w:rsidR="00E63A10" w:rsidRPr="00D42848" w:rsidRDefault="00D42848" w:rsidP="00233E1F">
            <w:pPr>
              <w:widowControl/>
              <w:spacing w:line="240" w:lineRule="exact"/>
              <w:jc w:val="center"/>
              <w:rPr>
                <w:b w:val="0"/>
                <w:kern w:val="0"/>
                <w:sz w:val="15"/>
                <w:szCs w:val="15"/>
              </w:rPr>
            </w:pPr>
            <w:r w:rsidRPr="00D42848">
              <w:rPr>
                <w:rFonts w:hint="eastAsia"/>
                <w:b w:val="0"/>
                <w:kern w:val="0"/>
                <w:sz w:val="15"/>
                <w:szCs w:val="15"/>
              </w:rPr>
              <w:t>聘请一个运营机构</w:t>
            </w:r>
          </w:p>
        </w:tc>
        <w:tc>
          <w:tcPr>
            <w:tcW w:w="837" w:type="dxa"/>
            <w:tcBorders>
              <w:top w:val="nil"/>
              <w:left w:val="nil"/>
              <w:bottom w:val="single" w:sz="4" w:space="0" w:color="auto"/>
              <w:right w:val="single" w:sz="4" w:space="0" w:color="auto"/>
            </w:tcBorders>
            <w:vAlign w:val="center"/>
          </w:tcPr>
          <w:p w:rsidR="00E63A10" w:rsidRPr="00A11AEF" w:rsidRDefault="00D42848" w:rsidP="00233E1F">
            <w:pPr>
              <w:widowControl/>
              <w:spacing w:line="240" w:lineRule="exact"/>
              <w:jc w:val="center"/>
              <w:rPr>
                <w:b w:val="0"/>
                <w:kern w:val="0"/>
                <w:sz w:val="18"/>
                <w:szCs w:val="18"/>
              </w:rPr>
            </w:pPr>
            <w:r w:rsidRPr="00D42848">
              <w:rPr>
                <w:rFonts w:hint="eastAsia"/>
                <w:b w:val="0"/>
                <w:kern w:val="0"/>
                <w:sz w:val="15"/>
                <w:szCs w:val="15"/>
              </w:rPr>
              <w:t>聘请一个运营机构</w:t>
            </w:r>
          </w:p>
        </w:tc>
        <w:tc>
          <w:tcPr>
            <w:tcW w:w="557" w:type="dxa"/>
            <w:gridSpan w:val="2"/>
            <w:tcBorders>
              <w:top w:val="nil"/>
              <w:left w:val="nil"/>
              <w:bottom w:val="single" w:sz="4" w:space="0" w:color="auto"/>
              <w:right w:val="single" w:sz="4" w:space="0" w:color="auto"/>
            </w:tcBorders>
            <w:vAlign w:val="center"/>
          </w:tcPr>
          <w:p w:rsidR="00E63A10" w:rsidRPr="00A11AEF" w:rsidRDefault="00D42848" w:rsidP="00233E1F">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sz="4" w:space="0" w:color="auto"/>
              <w:right w:val="single" w:sz="4" w:space="0" w:color="auto"/>
            </w:tcBorders>
            <w:vAlign w:val="center"/>
          </w:tcPr>
          <w:p w:rsidR="00E63A10" w:rsidRPr="00A11AEF" w:rsidRDefault="00D42848" w:rsidP="00233E1F">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233E1F">
        <w:trPr>
          <w:trHeight w:hRule="exact" w:val="291"/>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A11AEF">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D42848">
        <w:trPr>
          <w:trHeight w:hRule="exact" w:val="829"/>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00D42848">
              <w:rPr>
                <w:rFonts w:hint="eastAsia"/>
                <w:b w:val="0"/>
                <w:color w:val="000000"/>
                <w:kern w:val="0"/>
                <w:sz w:val="18"/>
                <w:szCs w:val="18"/>
              </w:rPr>
              <w:t>落实政策</w:t>
            </w:r>
          </w:p>
        </w:tc>
        <w:tc>
          <w:tcPr>
            <w:tcW w:w="839" w:type="dxa"/>
            <w:tcBorders>
              <w:top w:val="nil"/>
              <w:left w:val="nil"/>
              <w:bottom w:val="single" w:sz="4" w:space="0" w:color="auto"/>
              <w:right w:val="single" w:sz="4" w:space="0" w:color="auto"/>
            </w:tcBorders>
            <w:vAlign w:val="center"/>
          </w:tcPr>
          <w:p w:rsidR="00E63A10" w:rsidRPr="00D42848" w:rsidRDefault="00D42848" w:rsidP="00233E1F">
            <w:pPr>
              <w:widowControl/>
              <w:spacing w:line="240" w:lineRule="exact"/>
              <w:jc w:val="center"/>
              <w:rPr>
                <w:b w:val="0"/>
                <w:kern w:val="0"/>
                <w:sz w:val="15"/>
                <w:szCs w:val="15"/>
              </w:rPr>
            </w:pPr>
            <w:r w:rsidRPr="00D42848">
              <w:rPr>
                <w:rFonts w:hint="eastAsia"/>
                <w:b w:val="0"/>
                <w:kern w:val="0"/>
                <w:sz w:val="15"/>
                <w:szCs w:val="15"/>
              </w:rPr>
              <w:t>落实相关儿童政策</w:t>
            </w:r>
          </w:p>
        </w:tc>
        <w:tc>
          <w:tcPr>
            <w:tcW w:w="837" w:type="dxa"/>
            <w:tcBorders>
              <w:top w:val="nil"/>
              <w:left w:val="nil"/>
              <w:bottom w:val="single" w:sz="4" w:space="0" w:color="auto"/>
              <w:right w:val="single" w:sz="4" w:space="0" w:color="auto"/>
            </w:tcBorders>
            <w:vAlign w:val="center"/>
          </w:tcPr>
          <w:p w:rsidR="00E63A10" w:rsidRPr="00A11AEF" w:rsidRDefault="00D42848" w:rsidP="00233E1F">
            <w:pPr>
              <w:widowControl/>
              <w:spacing w:line="240" w:lineRule="exact"/>
              <w:jc w:val="center"/>
              <w:rPr>
                <w:b w:val="0"/>
                <w:kern w:val="0"/>
                <w:sz w:val="18"/>
                <w:szCs w:val="18"/>
              </w:rPr>
            </w:pPr>
            <w:r w:rsidRPr="00D42848">
              <w:rPr>
                <w:rFonts w:hint="eastAsia"/>
                <w:b w:val="0"/>
                <w:kern w:val="0"/>
                <w:sz w:val="15"/>
                <w:szCs w:val="15"/>
              </w:rPr>
              <w:t>落实相关儿童政策</w:t>
            </w:r>
          </w:p>
        </w:tc>
        <w:tc>
          <w:tcPr>
            <w:tcW w:w="557" w:type="dxa"/>
            <w:gridSpan w:val="2"/>
            <w:tcBorders>
              <w:top w:val="nil"/>
              <w:left w:val="nil"/>
              <w:bottom w:val="single" w:sz="4" w:space="0" w:color="auto"/>
              <w:right w:val="single" w:sz="4" w:space="0" w:color="auto"/>
            </w:tcBorders>
            <w:vAlign w:val="center"/>
          </w:tcPr>
          <w:p w:rsidR="00E63A10" w:rsidRPr="00A11AEF" w:rsidRDefault="000D5A97" w:rsidP="00233E1F">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E63A10" w:rsidRPr="00A11AEF" w:rsidRDefault="000D5A97" w:rsidP="00233E1F">
            <w:pPr>
              <w:widowControl/>
              <w:spacing w:line="240" w:lineRule="exact"/>
              <w:jc w:val="center"/>
              <w:rPr>
                <w:b w:val="0"/>
                <w:kern w:val="0"/>
                <w:sz w:val="18"/>
                <w:szCs w:val="18"/>
              </w:rPr>
            </w:pPr>
            <w:r>
              <w:rPr>
                <w:rFonts w:hint="eastAsia"/>
                <w:b w:val="0"/>
                <w:kern w:val="0"/>
                <w:sz w:val="18"/>
                <w:szCs w:val="18"/>
              </w:rPr>
              <w:t>9</w:t>
            </w:r>
          </w:p>
        </w:tc>
        <w:tc>
          <w:tcPr>
            <w:tcW w:w="1394" w:type="dxa"/>
            <w:gridSpan w:val="2"/>
            <w:tcBorders>
              <w:top w:val="single" w:sz="4" w:space="0" w:color="auto"/>
              <w:left w:val="nil"/>
              <w:bottom w:val="single" w:sz="4" w:space="0" w:color="auto"/>
              <w:right w:val="single" w:sz="4" w:space="0" w:color="auto"/>
            </w:tcBorders>
            <w:vAlign w:val="center"/>
          </w:tcPr>
          <w:p w:rsidR="00E63A10" w:rsidRPr="000D5A97" w:rsidRDefault="000D5A97" w:rsidP="00233E1F">
            <w:pPr>
              <w:widowControl/>
              <w:spacing w:line="240" w:lineRule="exact"/>
              <w:jc w:val="center"/>
              <w:rPr>
                <w:b w:val="0"/>
                <w:kern w:val="0"/>
                <w:sz w:val="15"/>
                <w:szCs w:val="15"/>
              </w:rPr>
            </w:pPr>
            <w:r w:rsidRPr="000D5A97">
              <w:rPr>
                <w:rFonts w:hint="eastAsia"/>
                <w:b w:val="0"/>
                <w:kern w:val="0"/>
                <w:sz w:val="15"/>
                <w:szCs w:val="15"/>
              </w:rPr>
              <w:t>政策落实效率需进一步提升</w:t>
            </w:r>
          </w:p>
        </w:tc>
      </w:tr>
      <w:tr w:rsidR="00E63A10" w:rsidRPr="00A11AEF" w:rsidTr="001D3FFC">
        <w:trPr>
          <w:trHeight w:hRule="exact" w:val="2117"/>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D42848">
            <w:pPr>
              <w:widowControl/>
              <w:spacing w:line="240" w:lineRule="exact"/>
              <w:jc w:val="left"/>
              <w:rPr>
                <w:b w:val="0"/>
                <w:color w:val="000000"/>
                <w:kern w:val="0"/>
                <w:sz w:val="18"/>
                <w:szCs w:val="18"/>
              </w:rPr>
            </w:pPr>
            <w:r w:rsidRPr="00A11AEF">
              <w:rPr>
                <w:b w:val="0"/>
                <w:color w:val="000000"/>
                <w:kern w:val="0"/>
                <w:sz w:val="18"/>
                <w:szCs w:val="18"/>
              </w:rPr>
              <w:t>指标</w:t>
            </w:r>
            <w:r w:rsidRPr="00A11AEF">
              <w:rPr>
                <w:b w:val="0"/>
                <w:color w:val="000000"/>
                <w:kern w:val="0"/>
                <w:sz w:val="18"/>
                <w:szCs w:val="18"/>
              </w:rPr>
              <w:t>2</w:t>
            </w:r>
            <w:r w:rsidRPr="00A11AEF">
              <w:rPr>
                <w:b w:val="0"/>
                <w:color w:val="000000"/>
                <w:kern w:val="0"/>
                <w:sz w:val="18"/>
                <w:szCs w:val="18"/>
              </w:rPr>
              <w:t>：</w:t>
            </w:r>
            <w:r w:rsidR="00D42848" w:rsidRPr="00D42848">
              <w:rPr>
                <w:rFonts w:hint="eastAsia"/>
                <w:b w:val="0"/>
                <w:color w:val="000000"/>
                <w:kern w:val="0"/>
                <w:sz w:val="18"/>
                <w:szCs w:val="18"/>
              </w:rPr>
              <w:t>保障资金使用</w:t>
            </w:r>
          </w:p>
        </w:tc>
        <w:tc>
          <w:tcPr>
            <w:tcW w:w="839" w:type="dxa"/>
            <w:tcBorders>
              <w:top w:val="nil"/>
              <w:left w:val="nil"/>
              <w:bottom w:val="single" w:sz="4" w:space="0" w:color="auto"/>
              <w:right w:val="single" w:sz="4" w:space="0" w:color="auto"/>
            </w:tcBorders>
            <w:vAlign w:val="center"/>
          </w:tcPr>
          <w:p w:rsidR="00E63A10" w:rsidRPr="001D3FFC" w:rsidRDefault="00D42848" w:rsidP="001D3FFC">
            <w:pPr>
              <w:widowControl/>
              <w:spacing w:line="240" w:lineRule="exact"/>
              <w:jc w:val="left"/>
              <w:rPr>
                <w:b w:val="0"/>
                <w:kern w:val="0"/>
                <w:sz w:val="15"/>
                <w:szCs w:val="15"/>
              </w:rPr>
            </w:pPr>
            <w:r w:rsidRPr="001D3FFC">
              <w:rPr>
                <w:rFonts w:hint="eastAsia"/>
                <w:b w:val="0"/>
                <w:kern w:val="0"/>
                <w:sz w:val="15"/>
                <w:szCs w:val="15"/>
              </w:rPr>
              <w:t>运营机构经费支出要严格按照年度预算要求使用，并</w:t>
            </w:r>
            <w:r w:rsidR="001D3FFC" w:rsidRPr="001D3FFC">
              <w:rPr>
                <w:rFonts w:hint="eastAsia"/>
                <w:b w:val="0"/>
                <w:kern w:val="0"/>
                <w:sz w:val="15"/>
                <w:szCs w:val="15"/>
              </w:rPr>
              <w:t>自觉接受审</w:t>
            </w:r>
            <w:r w:rsidRPr="001D3FFC">
              <w:rPr>
                <w:rFonts w:hint="eastAsia"/>
                <w:b w:val="0"/>
                <w:kern w:val="0"/>
                <w:sz w:val="15"/>
                <w:szCs w:val="15"/>
              </w:rPr>
              <w:t>计</w:t>
            </w:r>
          </w:p>
        </w:tc>
        <w:tc>
          <w:tcPr>
            <w:tcW w:w="837" w:type="dxa"/>
            <w:tcBorders>
              <w:top w:val="nil"/>
              <w:left w:val="nil"/>
              <w:bottom w:val="single" w:sz="4" w:space="0" w:color="auto"/>
              <w:right w:val="single" w:sz="4" w:space="0" w:color="auto"/>
            </w:tcBorders>
            <w:vAlign w:val="center"/>
          </w:tcPr>
          <w:p w:rsidR="00E63A10" w:rsidRPr="00A11AEF" w:rsidRDefault="001D3FFC" w:rsidP="001D3FFC">
            <w:pPr>
              <w:widowControl/>
              <w:spacing w:line="240" w:lineRule="exact"/>
              <w:jc w:val="left"/>
              <w:rPr>
                <w:b w:val="0"/>
                <w:kern w:val="0"/>
                <w:sz w:val="18"/>
                <w:szCs w:val="18"/>
              </w:rPr>
            </w:pPr>
            <w:r w:rsidRPr="001D3FFC">
              <w:rPr>
                <w:rFonts w:hint="eastAsia"/>
                <w:b w:val="0"/>
                <w:kern w:val="0"/>
                <w:sz w:val="15"/>
                <w:szCs w:val="15"/>
              </w:rPr>
              <w:t>运营机构经费支出要严格按照年度预算要求使用，并自觉接受审计</w:t>
            </w:r>
          </w:p>
        </w:tc>
        <w:tc>
          <w:tcPr>
            <w:tcW w:w="557" w:type="dxa"/>
            <w:gridSpan w:val="2"/>
            <w:tcBorders>
              <w:top w:val="nil"/>
              <w:left w:val="nil"/>
              <w:bottom w:val="single" w:sz="4" w:space="0" w:color="auto"/>
              <w:right w:val="single" w:sz="4" w:space="0" w:color="auto"/>
            </w:tcBorders>
            <w:vAlign w:val="center"/>
          </w:tcPr>
          <w:p w:rsidR="00E63A10" w:rsidRPr="00A11AEF" w:rsidRDefault="001D3FFC" w:rsidP="00233E1F">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E63A10" w:rsidRPr="00A11AEF" w:rsidRDefault="001D3FFC" w:rsidP="00233E1F">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233E1F">
        <w:trPr>
          <w:trHeight w:hRule="exact" w:val="291"/>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A11AEF">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1D3FFC">
        <w:trPr>
          <w:trHeight w:hRule="exact" w:val="989"/>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时效指标</w:t>
            </w: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001D3FFC">
              <w:rPr>
                <w:rFonts w:hint="eastAsia"/>
                <w:b w:val="0"/>
                <w:color w:val="000000"/>
                <w:kern w:val="0"/>
                <w:sz w:val="18"/>
                <w:szCs w:val="18"/>
              </w:rPr>
              <w:t>支出进度</w:t>
            </w:r>
          </w:p>
        </w:tc>
        <w:tc>
          <w:tcPr>
            <w:tcW w:w="839" w:type="dxa"/>
            <w:tcBorders>
              <w:top w:val="nil"/>
              <w:left w:val="nil"/>
              <w:bottom w:val="single" w:sz="4" w:space="0" w:color="auto"/>
              <w:right w:val="single" w:sz="4" w:space="0" w:color="auto"/>
            </w:tcBorders>
            <w:vAlign w:val="center"/>
          </w:tcPr>
          <w:p w:rsidR="00E63A10" w:rsidRPr="001D3FFC" w:rsidRDefault="001D3FFC" w:rsidP="001D3FFC">
            <w:pPr>
              <w:widowControl/>
              <w:spacing w:line="240" w:lineRule="exact"/>
              <w:jc w:val="left"/>
              <w:rPr>
                <w:b w:val="0"/>
                <w:kern w:val="0"/>
                <w:sz w:val="15"/>
                <w:szCs w:val="15"/>
              </w:rPr>
            </w:pPr>
            <w:r w:rsidRPr="001D3FFC">
              <w:rPr>
                <w:rFonts w:hint="eastAsia"/>
                <w:b w:val="0"/>
                <w:kern w:val="0"/>
                <w:sz w:val="15"/>
                <w:szCs w:val="15"/>
              </w:rPr>
              <w:t>运营经费按季度拨付运营机构</w:t>
            </w:r>
          </w:p>
        </w:tc>
        <w:tc>
          <w:tcPr>
            <w:tcW w:w="837" w:type="dxa"/>
            <w:tcBorders>
              <w:top w:val="nil"/>
              <w:left w:val="nil"/>
              <w:bottom w:val="single" w:sz="4" w:space="0" w:color="auto"/>
              <w:right w:val="single" w:sz="4" w:space="0" w:color="auto"/>
            </w:tcBorders>
            <w:vAlign w:val="center"/>
          </w:tcPr>
          <w:p w:rsidR="00E63A10" w:rsidRPr="00A11AEF" w:rsidRDefault="001D3FFC" w:rsidP="001D3FFC">
            <w:pPr>
              <w:widowControl/>
              <w:spacing w:line="240" w:lineRule="exact"/>
              <w:jc w:val="left"/>
              <w:rPr>
                <w:b w:val="0"/>
                <w:kern w:val="0"/>
                <w:sz w:val="18"/>
                <w:szCs w:val="18"/>
              </w:rPr>
            </w:pPr>
            <w:r w:rsidRPr="001D3FFC">
              <w:rPr>
                <w:rFonts w:hint="eastAsia"/>
                <w:b w:val="0"/>
                <w:kern w:val="0"/>
                <w:sz w:val="15"/>
                <w:szCs w:val="15"/>
              </w:rPr>
              <w:t>运营经费按季度拨付运营机构</w:t>
            </w:r>
          </w:p>
        </w:tc>
        <w:tc>
          <w:tcPr>
            <w:tcW w:w="557" w:type="dxa"/>
            <w:gridSpan w:val="2"/>
            <w:tcBorders>
              <w:top w:val="nil"/>
              <w:left w:val="nil"/>
              <w:bottom w:val="single" w:sz="4" w:space="0" w:color="auto"/>
              <w:right w:val="single" w:sz="4" w:space="0" w:color="auto"/>
            </w:tcBorders>
            <w:vAlign w:val="center"/>
          </w:tcPr>
          <w:p w:rsidR="00E63A10" w:rsidRPr="00A11AEF" w:rsidRDefault="000D5A97" w:rsidP="00233E1F">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sz="4" w:space="0" w:color="auto"/>
              <w:right w:val="single" w:sz="4" w:space="0" w:color="auto"/>
            </w:tcBorders>
            <w:vAlign w:val="center"/>
          </w:tcPr>
          <w:p w:rsidR="00E63A10" w:rsidRPr="00A11AEF" w:rsidRDefault="000D5A97" w:rsidP="00233E1F">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233E1F">
        <w:trPr>
          <w:trHeight w:hRule="exact" w:val="291"/>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A11AEF">
              <w:rPr>
                <w:b w:val="0"/>
                <w:color w:val="000000"/>
                <w:kern w:val="0"/>
                <w:sz w:val="18"/>
                <w:szCs w:val="18"/>
              </w:rPr>
              <w:t>指标</w:t>
            </w:r>
            <w:r w:rsidRPr="00A11AEF">
              <w:rPr>
                <w:b w:val="0"/>
                <w:color w:val="000000"/>
                <w:kern w:val="0"/>
                <w:sz w:val="18"/>
                <w:szCs w:val="18"/>
              </w:rPr>
              <w:t>2</w:t>
            </w:r>
            <w:r w:rsidRPr="00A11AEF">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233E1F">
        <w:trPr>
          <w:trHeight w:hRule="exact" w:val="291"/>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A11AEF">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1D3FFC">
        <w:trPr>
          <w:trHeight w:hRule="exact" w:val="827"/>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成本指标</w:t>
            </w: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001D3FFC">
              <w:rPr>
                <w:rFonts w:hint="eastAsia"/>
                <w:b w:val="0"/>
                <w:color w:val="000000"/>
                <w:kern w:val="0"/>
                <w:sz w:val="18"/>
                <w:szCs w:val="18"/>
              </w:rPr>
              <w:t>购买服务成本</w:t>
            </w:r>
          </w:p>
        </w:tc>
        <w:tc>
          <w:tcPr>
            <w:tcW w:w="839" w:type="dxa"/>
            <w:tcBorders>
              <w:top w:val="nil"/>
              <w:left w:val="nil"/>
              <w:bottom w:val="single" w:sz="4" w:space="0" w:color="auto"/>
              <w:right w:val="single" w:sz="4" w:space="0" w:color="auto"/>
            </w:tcBorders>
            <w:vAlign w:val="center"/>
          </w:tcPr>
          <w:p w:rsidR="00E63A10" w:rsidRPr="001D3FFC" w:rsidRDefault="001D3FFC" w:rsidP="00233E1F">
            <w:pPr>
              <w:widowControl/>
              <w:spacing w:line="240" w:lineRule="exact"/>
              <w:jc w:val="center"/>
              <w:rPr>
                <w:b w:val="0"/>
                <w:kern w:val="0"/>
                <w:sz w:val="15"/>
                <w:szCs w:val="15"/>
              </w:rPr>
            </w:pPr>
            <w:r w:rsidRPr="001D3FFC">
              <w:rPr>
                <w:rFonts w:hint="eastAsia"/>
                <w:b w:val="0"/>
                <w:kern w:val="0"/>
                <w:sz w:val="15"/>
                <w:szCs w:val="15"/>
              </w:rPr>
              <w:t>控制在年度预算内</w:t>
            </w:r>
          </w:p>
        </w:tc>
        <w:tc>
          <w:tcPr>
            <w:tcW w:w="837" w:type="dxa"/>
            <w:tcBorders>
              <w:top w:val="nil"/>
              <w:left w:val="nil"/>
              <w:bottom w:val="single" w:sz="4" w:space="0" w:color="auto"/>
              <w:right w:val="single" w:sz="4" w:space="0" w:color="auto"/>
            </w:tcBorders>
            <w:vAlign w:val="center"/>
          </w:tcPr>
          <w:p w:rsidR="00E63A10" w:rsidRPr="00A11AEF" w:rsidRDefault="001D3FFC" w:rsidP="00233E1F">
            <w:pPr>
              <w:widowControl/>
              <w:spacing w:line="240" w:lineRule="exact"/>
              <w:jc w:val="center"/>
              <w:rPr>
                <w:b w:val="0"/>
                <w:kern w:val="0"/>
                <w:sz w:val="18"/>
                <w:szCs w:val="18"/>
              </w:rPr>
            </w:pPr>
            <w:r w:rsidRPr="001D3FFC">
              <w:rPr>
                <w:rFonts w:hint="eastAsia"/>
                <w:b w:val="0"/>
                <w:kern w:val="0"/>
                <w:sz w:val="15"/>
                <w:szCs w:val="15"/>
              </w:rPr>
              <w:t>控制在年度预算内</w:t>
            </w:r>
          </w:p>
        </w:tc>
        <w:tc>
          <w:tcPr>
            <w:tcW w:w="557" w:type="dxa"/>
            <w:gridSpan w:val="2"/>
            <w:tcBorders>
              <w:top w:val="nil"/>
              <w:left w:val="nil"/>
              <w:bottom w:val="single" w:sz="4" w:space="0" w:color="auto"/>
              <w:right w:val="single" w:sz="4" w:space="0" w:color="auto"/>
            </w:tcBorders>
            <w:vAlign w:val="center"/>
          </w:tcPr>
          <w:p w:rsidR="00E63A10" w:rsidRPr="00A11AEF" w:rsidRDefault="000D5A97" w:rsidP="00233E1F">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E63A10" w:rsidRPr="00A11AEF" w:rsidRDefault="000D5A97" w:rsidP="00233E1F">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233E1F">
        <w:trPr>
          <w:trHeight w:hRule="exact" w:val="291"/>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A11AEF">
              <w:rPr>
                <w:b w:val="0"/>
                <w:color w:val="000000"/>
                <w:kern w:val="0"/>
                <w:sz w:val="18"/>
                <w:szCs w:val="18"/>
              </w:rPr>
              <w:t>指标</w:t>
            </w:r>
            <w:r w:rsidRPr="00A11AEF">
              <w:rPr>
                <w:b w:val="0"/>
                <w:color w:val="000000"/>
                <w:kern w:val="0"/>
                <w:sz w:val="18"/>
                <w:szCs w:val="18"/>
              </w:rPr>
              <w:t>2</w:t>
            </w:r>
            <w:r w:rsidRPr="00A11AEF">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233E1F">
        <w:trPr>
          <w:trHeight w:hRule="exact" w:val="291"/>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A11AEF">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233E1F">
        <w:trPr>
          <w:trHeight w:hRule="exact" w:val="291"/>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效益指标</w:t>
            </w:r>
            <w:r w:rsidR="00DD11A5">
              <w:rPr>
                <w:rFonts w:hint="eastAsia"/>
                <w:kern w:val="0"/>
                <w:sz w:val="18"/>
                <w:szCs w:val="18"/>
              </w:rPr>
              <w:t>（</w:t>
            </w:r>
            <w:r w:rsidR="00DD11A5">
              <w:rPr>
                <w:rFonts w:hint="eastAsia"/>
                <w:kern w:val="0"/>
                <w:sz w:val="18"/>
                <w:szCs w:val="18"/>
              </w:rPr>
              <w:t>30</w:t>
            </w:r>
            <w:r w:rsidR="00DD11A5">
              <w:rPr>
                <w:rFonts w:hint="eastAsia"/>
                <w:kern w:val="0"/>
                <w:sz w:val="18"/>
                <w:szCs w:val="18"/>
              </w:rPr>
              <w:t>分）</w:t>
            </w:r>
          </w:p>
        </w:tc>
        <w:tc>
          <w:tcPr>
            <w:tcW w:w="1092" w:type="dxa"/>
            <w:vMerge w:val="restart"/>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经济效益</w:t>
            </w:r>
          </w:p>
          <w:p w:rsidR="00E63A10" w:rsidRPr="007D366F" w:rsidRDefault="00E63A10" w:rsidP="00233E1F">
            <w:pPr>
              <w:widowControl/>
              <w:spacing w:line="240" w:lineRule="exact"/>
              <w:jc w:val="center"/>
              <w:rPr>
                <w:kern w:val="0"/>
                <w:sz w:val="18"/>
                <w:szCs w:val="18"/>
              </w:rPr>
            </w:pPr>
            <w:r w:rsidRPr="007D366F">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233E1F">
        <w:trPr>
          <w:trHeight w:hRule="exact" w:val="291"/>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A11AEF">
              <w:rPr>
                <w:b w:val="0"/>
                <w:color w:val="000000"/>
                <w:kern w:val="0"/>
                <w:sz w:val="18"/>
                <w:szCs w:val="18"/>
              </w:rPr>
              <w:t>指标</w:t>
            </w:r>
            <w:r w:rsidRPr="00A11AEF">
              <w:rPr>
                <w:b w:val="0"/>
                <w:color w:val="000000"/>
                <w:kern w:val="0"/>
                <w:sz w:val="18"/>
                <w:szCs w:val="18"/>
              </w:rPr>
              <w:t>2</w:t>
            </w:r>
            <w:r w:rsidRPr="00A11AEF">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233E1F">
        <w:trPr>
          <w:trHeight w:hRule="exact" w:val="291"/>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A11AEF">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067F39">
        <w:trPr>
          <w:trHeight w:hRule="exact" w:val="536"/>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社会效益</w:t>
            </w:r>
          </w:p>
          <w:p w:rsidR="00E63A10" w:rsidRPr="007D366F" w:rsidRDefault="00E63A10" w:rsidP="00233E1F">
            <w:pPr>
              <w:widowControl/>
              <w:spacing w:line="240" w:lineRule="exact"/>
              <w:jc w:val="center"/>
              <w:rPr>
                <w:kern w:val="0"/>
                <w:sz w:val="18"/>
                <w:szCs w:val="18"/>
              </w:rPr>
            </w:pPr>
            <w:r w:rsidRPr="007D366F">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067F39">
            <w:pPr>
              <w:widowControl/>
              <w:spacing w:line="240" w:lineRule="exact"/>
              <w:ind w:left="708" w:hangingChars="392" w:hanging="708"/>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00067F39" w:rsidRPr="00067F39">
              <w:rPr>
                <w:rFonts w:hint="eastAsia"/>
                <w:b w:val="0"/>
                <w:color w:val="000000"/>
                <w:kern w:val="0"/>
                <w:sz w:val="15"/>
                <w:szCs w:val="15"/>
              </w:rPr>
              <w:t>形成关爱儿童良好氛围</w:t>
            </w:r>
          </w:p>
        </w:tc>
        <w:tc>
          <w:tcPr>
            <w:tcW w:w="839" w:type="dxa"/>
            <w:tcBorders>
              <w:top w:val="nil"/>
              <w:left w:val="nil"/>
              <w:bottom w:val="single" w:sz="4" w:space="0" w:color="auto"/>
              <w:right w:val="single" w:sz="4" w:space="0" w:color="auto"/>
            </w:tcBorders>
            <w:vAlign w:val="center"/>
          </w:tcPr>
          <w:p w:rsidR="00E63A10" w:rsidRPr="00067F39" w:rsidRDefault="00067F39" w:rsidP="00233E1F">
            <w:pPr>
              <w:widowControl/>
              <w:spacing w:line="240" w:lineRule="exact"/>
              <w:jc w:val="center"/>
              <w:rPr>
                <w:b w:val="0"/>
                <w:kern w:val="0"/>
                <w:sz w:val="15"/>
                <w:szCs w:val="15"/>
              </w:rPr>
            </w:pPr>
            <w:r w:rsidRPr="00067F39">
              <w:rPr>
                <w:rFonts w:hint="eastAsia"/>
                <w:b w:val="0"/>
                <w:kern w:val="0"/>
                <w:sz w:val="15"/>
                <w:szCs w:val="15"/>
              </w:rPr>
              <w:t>逐步形成</w:t>
            </w:r>
          </w:p>
        </w:tc>
        <w:tc>
          <w:tcPr>
            <w:tcW w:w="837" w:type="dxa"/>
            <w:tcBorders>
              <w:top w:val="nil"/>
              <w:left w:val="nil"/>
              <w:bottom w:val="single" w:sz="4" w:space="0" w:color="auto"/>
              <w:right w:val="single" w:sz="4" w:space="0" w:color="auto"/>
            </w:tcBorders>
            <w:vAlign w:val="center"/>
          </w:tcPr>
          <w:p w:rsidR="00E63A10" w:rsidRPr="00067F39" w:rsidRDefault="00067F39" w:rsidP="00233E1F">
            <w:pPr>
              <w:widowControl/>
              <w:spacing w:line="240" w:lineRule="exact"/>
              <w:jc w:val="center"/>
              <w:rPr>
                <w:b w:val="0"/>
                <w:kern w:val="0"/>
                <w:sz w:val="15"/>
                <w:szCs w:val="15"/>
              </w:rPr>
            </w:pPr>
            <w:r w:rsidRPr="00067F39">
              <w:rPr>
                <w:rFonts w:hint="eastAsia"/>
                <w:b w:val="0"/>
                <w:kern w:val="0"/>
                <w:sz w:val="15"/>
                <w:szCs w:val="15"/>
              </w:rPr>
              <w:t>逐步形成</w:t>
            </w:r>
          </w:p>
        </w:tc>
        <w:tc>
          <w:tcPr>
            <w:tcW w:w="557" w:type="dxa"/>
            <w:gridSpan w:val="2"/>
            <w:tcBorders>
              <w:top w:val="nil"/>
              <w:left w:val="nil"/>
              <w:bottom w:val="single" w:sz="4" w:space="0" w:color="auto"/>
              <w:right w:val="single" w:sz="4" w:space="0" w:color="auto"/>
            </w:tcBorders>
            <w:vAlign w:val="center"/>
          </w:tcPr>
          <w:p w:rsidR="00E63A10" w:rsidRPr="00A11AEF" w:rsidRDefault="00067F39" w:rsidP="00233E1F">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E63A10" w:rsidRPr="00A11AEF" w:rsidRDefault="00067F39" w:rsidP="00233E1F">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233E1F">
        <w:trPr>
          <w:trHeight w:hRule="exact" w:val="291"/>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A11AEF">
              <w:rPr>
                <w:b w:val="0"/>
                <w:color w:val="000000"/>
                <w:kern w:val="0"/>
                <w:sz w:val="18"/>
                <w:szCs w:val="18"/>
              </w:rPr>
              <w:t>指标</w:t>
            </w:r>
            <w:r w:rsidRPr="00A11AEF">
              <w:rPr>
                <w:b w:val="0"/>
                <w:color w:val="000000"/>
                <w:kern w:val="0"/>
                <w:sz w:val="18"/>
                <w:szCs w:val="18"/>
              </w:rPr>
              <w:t>2</w:t>
            </w:r>
            <w:r w:rsidRPr="00A11AEF">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233E1F">
        <w:trPr>
          <w:trHeight w:hRule="exact" w:val="291"/>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A11AEF">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233E1F">
        <w:trPr>
          <w:trHeight w:hRule="exact" w:val="291"/>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生态效益</w:t>
            </w:r>
          </w:p>
          <w:p w:rsidR="00E63A10" w:rsidRPr="007D366F" w:rsidRDefault="00E63A10" w:rsidP="00233E1F">
            <w:pPr>
              <w:widowControl/>
              <w:spacing w:line="240" w:lineRule="exact"/>
              <w:jc w:val="center"/>
              <w:rPr>
                <w:kern w:val="0"/>
                <w:sz w:val="18"/>
                <w:szCs w:val="18"/>
              </w:rPr>
            </w:pPr>
            <w:r w:rsidRPr="007D366F">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233E1F">
        <w:trPr>
          <w:trHeight w:hRule="exact" w:val="291"/>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A11AEF">
              <w:rPr>
                <w:b w:val="0"/>
                <w:color w:val="000000"/>
                <w:kern w:val="0"/>
                <w:sz w:val="18"/>
                <w:szCs w:val="18"/>
              </w:rPr>
              <w:t>指标</w:t>
            </w:r>
            <w:r w:rsidRPr="00A11AEF">
              <w:rPr>
                <w:b w:val="0"/>
                <w:color w:val="000000"/>
                <w:kern w:val="0"/>
                <w:sz w:val="18"/>
                <w:szCs w:val="18"/>
              </w:rPr>
              <w:t>2</w:t>
            </w:r>
            <w:r w:rsidRPr="00A11AEF">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233E1F">
        <w:trPr>
          <w:trHeight w:hRule="exact" w:val="291"/>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A11AEF">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F21F3F">
        <w:trPr>
          <w:trHeight w:hRule="exact" w:val="490"/>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可持续影响指标</w:t>
            </w: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F21F3F">
            <w:pPr>
              <w:widowControl/>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00F21F3F" w:rsidRPr="00F21F3F">
              <w:rPr>
                <w:rFonts w:hint="eastAsia"/>
                <w:b w:val="0"/>
                <w:color w:val="000000"/>
                <w:kern w:val="0"/>
                <w:sz w:val="15"/>
                <w:szCs w:val="15"/>
              </w:rPr>
              <w:t>福利机构</w:t>
            </w:r>
            <w:r w:rsidR="00F21F3F">
              <w:rPr>
                <w:rFonts w:hint="eastAsia"/>
                <w:b w:val="0"/>
                <w:color w:val="000000"/>
                <w:kern w:val="0"/>
                <w:sz w:val="15"/>
                <w:szCs w:val="15"/>
              </w:rPr>
              <w:t>管理水平</w:t>
            </w:r>
          </w:p>
        </w:tc>
        <w:tc>
          <w:tcPr>
            <w:tcW w:w="839" w:type="dxa"/>
            <w:tcBorders>
              <w:top w:val="nil"/>
              <w:left w:val="nil"/>
              <w:bottom w:val="single" w:sz="4" w:space="0" w:color="auto"/>
              <w:right w:val="single" w:sz="4" w:space="0" w:color="auto"/>
            </w:tcBorders>
            <w:vAlign w:val="center"/>
          </w:tcPr>
          <w:p w:rsidR="00E63A10" w:rsidRPr="00F21F3F" w:rsidRDefault="00F21F3F" w:rsidP="00233E1F">
            <w:pPr>
              <w:widowControl/>
              <w:spacing w:line="240" w:lineRule="exact"/>
              <w:jc w:val="center"/>
              <w:rPr>
                <w:b w:val="0"/>
                <w:kern w:val="0"/>
                <w:sz w:val="15"/>
                <w:szCs w:val="15"/>
              </w:rPr>
            </w:pPr>
            <w:r>
              <w:rPr>
                <w:rFonts w:hint="eastAsia"/>
                <w:b w:val="0"/>
                <w:kern w:val="0"/>
                <w:sz w:val="15"/>
                <w:szCs w:val="15"/>
              </w:rPr>
              <w:t>得到提升</w:t>
            </w:r>
          </w:p>
        </w:tc>
        <w:tc>
          <w:tcPr>
            <w:tcW w:w="837" w:type="dxa"/>
            <w:tcBorders>
              <w:top w:val="nil"/>
              <w:left w:val="nil"/>
              <w:bottom w:val="single" w:sz="4" w:space="0" w:color="auto"/>
              <w:right w:val="single" w:sz="4" w:space="0" w:color="auto"/>
            </w:tcBorders>
            <w:vAlign w:val="center"/>
          </w:tcPr>
          <w:p w:rsidR="00E63A10" w:rsidRPr="00A11AEF" w:rsidRDefault="00F21F3F" w:rsidP="00233E1F">
            <w:pPr>
              <w:widowControl/>
              <w:spacing w:line="240" w:lineRule="exact"/>
              <w:jc w:val="center"/>
              <w:rPr>
                <w:b w:val="0"/>
                <w:kern w:val="0"/>
                <w:sz w:val="18"/>
                <w:szCs w:val="18"/>
              </w:rPr>
            </w:pPr>
            <w:r>
              <w:rPr>
                <w:rFonts w:hint="eastAsia"/>
                <w:b w:val="0"/>
                <w:kern w:val="0"/>
                <w:sz w:val="15"/>
                <w:szCs w:val="15"/>
              </w:rPr>
              <w:t>得到提升</w:t>
            </w:r>
          </w:p>
        </w:tc>
        <w:tc>
          <w:tcPr>
            <w:tcW w:w="557" w:type="dxa"/>
            <w:gridSpan w:val="2"/>
            <w:tcBorders>
              <w:top w:val="nil"/>
              <w:left w:val="nil"/>
              <w:bottom w:val="single" w:sz="4" w:space="0" w:color="auto"/>
              <w:right w:val="single" w:sz="4" w:space="0" w:color="auto"/>
            </w:tcBorders>
            <w:vAlign w:val="center"/>
          </w:tcPr>
          <w:p w:rsidR="00E63A10" w:rsidRPr="00A11AEF" w:rsidRDefault="00067F39" w:rsidP="00233E1F">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E63A10" w:rsidRPr="00A11AEF" w:rsidRDefault="00067F39" w:rsidP="00233E1F">
            <w:pPr>
              <w:widowControl/>
              <w:spacing w:line="240" w:lineRule="exact"/>
              <w:jc w:val="center"/>
              <w:rPr>
                <w:b w:val="0"/>
                <w:kern w:val="0"/>
                <w:sz w:val="18"/>
                <w:szCs w:val="18"/>
              </w:rPr>
            </w:pPr>
            <w:r>
              <w:rPr>
                <w:rFonts w:hint="eastAsia"/>
                <w:b w:val="0"/>
                <w:kern w:val="0"/>
                <w:sz w:val="18"/>
                <w:szCs w:val="18"/>
              </w:rPr>
              <w:t>9</w:t>
            </w:r>
          </w:p>
        </w:tc>
        <w:tc>
          <w:tcPr>
            <w:tcW w:w="1394" w:type="dxa"/>
            <w:gridSpan w:val="2"/>
            <w:tcBorders>
              <w:top w:val="single" w:sz="4" w:space="0" w:color="auto"/>
              <w:left w:val="nil"/>
              <w:bottom w:val="single" w:sz="4" w:space="0" w:color="auto"/>
              <w:right w:val="single" w:sz="4" w:space="0" w:color="auto"/>
            </w:tcBorders>
            <w:vAlign w:val="center"/>
          </w:tcPr>
          <w:p w:rsidR="00E63A10" w:rsidRPr="00F21F3F" w:rsidRDefault="00F21F3F" w:rsidP="00F21F3F">
            <w:pPr>
              <w:widowControl/>
              <w:spacing w:line="240" w:lineRule="exact"/>
              <w:jc w:val="left"/>
              <w:rPr>
                <w:b w:val="0"/>
                <w:kern w:val="0"/>
                <w:sz w:val="15"/>
                <w:szCs w:val="15"/>
              </w:rPr>
            </w:pPr>
            <w:r w:rsidRPr="00F21F3F">
              <w:rPr>
                <w:rFonts w:hint="eastAsia"/>
                <w:b w:val="0"/>
                <w:kern w:val="0"/>
                <w:sz w:val="15"/>
                <w:szCs w:val="15"/>
              </w:rPr>
              <w:t>管理水平有待进一步提高</w:t>
            </w:r>
          </w:p>
        </w:tc>
      </w:tr>
      <w:tr w:rsidR="00E63A10" w:rsidRPr="00A11AEF" w:rsidTr="00067F39">
        <w:trPr>
          <w:trHeight w:hRule="exact" w:val="600"/>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067F39">
            <w:pPr>
              <w:widowControl/>
              <w:spacing w:line="240" w:lineRule="exact"/>
              <w:jc w:val="left"/>
              <w:rPr>
                <w:b w:val="0"/>
                <w:color w:val="000000"/>
                <w:kern w:val="0"/>
                <w:sz w:val="18"/>
                <w:szCs w:val="18"/>
              </w:rPr>
            </w:pPr>
            <w:r w:rsidRPr="00A11AEF">
              <w:rPr>
                <w:b w:val="0"/>
                <w:color w:val="000000"/>
                <w:kern w:val="0"/>
                <w:sz w:val="18"/>
                <w:szCs w:val="18"/>
              </w:rPr>
              <w:t>指标</w:t>
            </w:r>
            <w:r w:rsidRPr="00A11AEF">
              <w:rPr>
                <w:b w:val="0"/>
                <w:color w:val="000000"/>
                <w:kern w:val="0"/>
                <w:sz w:val="18"/>
                <w:szCs w:val="18"/>
              </w:rPr>
              <w:t>2</w:t>
            </w:r>
            <w:r w:rsidRPr="00A11AEF">
              <w:rPr>
                <w:b w:val="0"/>
                <w:color w:val="000000"/>
                <w:kern w:val="0"/>
                <w:sz w:val="18"/>
                <w:szCs w:val="18"/>
              </w:rPr>
              <w:t>：</w:t>
            </w:r>
            <w:r w:rsidR="00067F39">
              <w:rPr>
                <w:rFonts w:hint="eastAsia"/>
                <w:b w:val="0"/>
                <w:color w:val="000000"/>
                <w:kern w:val="0"/>
                <w:sz w:val="15"/>
                <w:szCs w:val="15"/>
              </w:rPr>
              <w:t>儿童</w:t>
            </w:r>
            <w:r w:rsidR="00067F39" w:rsidRPr="00067F39">
              <w:rPr>
                <w:rFonts w:hint="eastAsia"/>
                <w:b w:val="0"/>
                <w:color w:val="000000"/>
                <w:kern w:val="0"/>
                <w:sz w:val="15"/>
                <w:szCs w:val="15"/>
              </w:rPr>
              <w:t>基本生活保障</w:t>
            </w:r>
          </w:p>
        </w:tc>
        <w:tc>
          <w:tcPr>
            <w:tcW w:w="839" w:type="dxa"/>
            <w:tcBorders>
              <w:top w:val="nil"/>
              <w:left w:val="nil"/>
              <w:bottom w:val="single" w:sz="4" w:space="0" w:color="auto"/>
              <w:right w:val="single" w:sz="4" w:space="0" w:color="auto"/>
            </w:tcBorders>
            <w:vAlign w:val="center"/>
          </w:tcPr>
          <w:p w:rsidR="00E63A10" w:rsidRPr="00067F39" w:rsidRDefault="00067F39" w:rsidP="00067F39">
            <w:pPr>
              <w:widowControl/>
              <w:spacing w:line="240" w:lineRule="exact"/>
              <w:rPr>
                <w:b w:val="0"/>
                <w:kern w:val="0"/>
                <w:sz w:val="15"/>
                <w:szCs w:val="15"/>
              </w:rPr>
            </w:pPr>
            <w:r w:rsidRPr="00067F39">
              <w:rPr>
                <w:rFonts w:hint="eastAsia"/>
                <w:b w:val="0"/>
                <w:kern w:val="0"/>
                <w:sz w:val="15"/>
                <w:szCs w:val="15"/>
              </w:rPr>
              <w:t>应保尽保</w:t>
            </w:r>
          </w:p>
        </w:tc>
        <w:tc>
          <w:tcPr>
            <w:tcW w:w="837" w:type="dxa"/>
            <w:tcBorders>
              <w:top w:val="nil"/>
              <w:left w:val="nil"/>
              <w:bottom w:val="single" w:sz="4" w:space="0" w:color="auto"/>
              <w:right w:val="single" w:sz="4" w:space="0" w:color="auto"/>
            </w:tcBorders>
            <w:vAlign w:val="center"/>
          </w:tcPr>
          <w:p w:rsidR="00E63A10" w:rsidRPr="00A11AEF" w:rsidRDefault="00067F39" w:rsidP="00233E1F">
            <w:pPr>
              <w:widowControl/>
              <w:spacing w:line="240" w:lineRule="exact"/>
              <w:jc w:val="center"/>
              <w:rPr>
                <w:b w:val="0"/>
                <w:kern w:val="0"/>
                <w:sz w:val="18"/>
                <w:szCs w:val="18"/>
              </w:rPr>
            </w:pPr>
            <w:r w:rsidRPr="00067F39">
              <w:rPr>
                <w:rFonts w:hint="eastAsia"/>
                <w:b w:val="0"/>
                <w:kern w:val="0"/>
                <w:sz w:val="15"/>
                <w:szCs w:val="15"/>
              </w:rPr>
              <w:t>应保尽保</w:t>
            </w:r>
          </w:p>
        </w:tc>
        <w:tc>
          <w:tcPr>
            <w:tcW w:w="557" w:type="dxa"/>
            <w:gridSpan w:val="2"/>
            <w:tcBorders>
              <w:top w:val="nil"/>
              <w:left w:val="nil"/>
              <w:bottom w:val="single" w:sz="4" w:space="0" w:color="auto"/>
              <w:right w:val="single" w:sz="4" w:space="0" w:color="auto"/>
            </w:tcBorders>
            <w:vAlign w:val="center"/>
          </w:tcPr>
          <w:p w:rsidR="00E63A10" w:rsidRPr="00A11AEF" w:rsidRDefault="00067F39" w:rsidP="00233E1F">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E63A10" w:rsidRPr="00A11AEF" w:rsidRDefault="00067F39" w:rsidP="00233E1F">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233E1F">
        <w:trPr>
          <w:trHeight w:hRule="exact" w:val="291"/>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A11AEF">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233E1F">
        <w:trPr>
          <w:trHeight w:hRule="exact" w:val="291"/>
          <w:jc w:val="center"/>
        </w:trPr>
        <w:tc>
          <w:tcPr>
            <w:tcW w:w="578" w:type="dxa"/>
            <w:vMerge/>
            <w:tcBorders>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满意度</w:t>
            </w:r>
          </w:p>
          <w:p w:rsidR="00E63A10" w:rsidRDefault="00E63A10" w:rsidP="00233E1F">
            <w:pPr>
              <w:widowControl/>
              <w:spacing w:line="240" w:lineRule="exact"/>
              <w:jc w:val="center"/>
              <w:rPr>
                <w:kern w:val="0"/>
                <w:sz w:val="18"/>
                <w:szCs w:val="18"/>
              </w:rPr>
            </w:pPr>
            <w:r w:rsidRPr="007D366F">
              <w:rPr>
                <w:kern w:val="0"/>
                <w:sz w:val="18"/>
                <w:szCs w:val="18"/>
              </w:rPr>
              <w:t>指标</w:t>
            </w:r>
          </w:p>
          <w:p w:rsidR="00DD11A5" w:rsidRPr="007D366F" w:rsidRDefault="00DD11A5" w:rsidP="00233E1F">
            <w:pPr>
              <w:widowControl/>
              <w:spacing w:line="240" w:lineRule="exact"/>
              <w:jc w:val="center"/>
              <w:rPr>
                <w:kern w:val="0"/>
                <w:sz w:val="18"/>
                <w:szCs w:val="18"/>
              </w:rPr>
            </w:pPr>
            <w:r>
              <w:rPr>
                <w:rFonts w:hint="eastAsia"/>
                <w:kern w:val="0"/>
                <w:sz w:val="18"/>
                <w:szCs w:val="18"/>
              </w:rPr>
              <w:t>（</w:t>
            </w:r>
            <w:r>
              <w:rPr>
                <w:rFonts w:hint="eastAsia"/>
                <w:kern w:val="0"/>
                <w:sz w:val="18"/>
                <w:szCs w:val="18"/>
              </w:rPr>
              <w:t>10</w:t>
            </w:r>
            <w:r>
              <w:rPr>
                <w:rFonts w:hint="eastAsia"/>
                <w:kern w:val="0"/>
                <w:sz w:val="18"/>
                <w:szCs w:val="18"/>
              </w:rPr>
              <w:t>分）</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E63A10" w:rsidRPr="007D366F" w:rsidRDefault="00E63A10" w:rsidP="00233E1F">
            <w:pPr>
              <w:widowControl/>
              <w:spacing w:line="240" w:lineRule="exact"/>
              <w:jc w:val="center"/>
              <w:rPr>
                <w:kern w:val="0"/>
                <w:sz w:val="18"/>
                <w:szCs w:val="18"/>
              </w:rPr>
            </w:pPr>
            <w:r w:rsidRPr="007D366F">
              <w:rPr>
                <w:kern w:val="0"/>
                <w:sz w:val="18"/>
                <w:szCs w:val="18"/>
              </w:rPr>
              <w:t>服务对象满意度指标</w:t>
            </w: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0099772D">
              <w:rPr>
                <w:rFonts w:hint="eastAsia"/>
                <w:b w:val="0"/>
                <w:color w:val="000000"/>
                <w:kern w:val="0"/>
                <w:sz w:val="18"/>
                <w:szCs w:val="18"/>
              </w:rPr>
              <w:t>上级部门满意度</w:t>
            </w:r>
          </w:p>
        </w:tc>
        <w:tc>
          <w:tcPr>
            <w:tcW w:w="839" w:type="dxa"/>
            <w:tcBorders>
              <w:top w:val="single" w:sz="4" w:space="0" w:color="auto"/>
              <w:left w:val="nil"/>
              <w:bottom w:val="single" w:sz="4" w:space="0" w:color="auto"/>
              <w:right w:val="single" w:sz="4" w:space="0" w:color="auto"/>
            </w:tcBorders>
            <w:vAlign w:val="center"/>
          </w:tcPr>
          <w:p w:rsidR="00E63A10" w:rsidRPr="00A11AEF" w:rsidRDefault="0099772D" w:rsidP="00233E1F">
            <w:pPr>
              <w:widowControl/>
              <w:spacing w:line="240" w:lineRule="exact"/>
              <w:jc w:val="center"/>
              <w:rPr>
                <w:b w:val="0"/>
                <w:kern w:val="0"/>
                <w:sz w:val="18"/>
                <w:szCs w:val="18"/>
              </w:rPr>
            </w:pPr>
            <w:r w:rsidRPr="0099772D">
              <w:rPr>
                <w:rFonts w:hint="eastAsia"/>
                <w:b w:val="0"/>
                <w:kern w:val="0"/>
                <w:sz w:val="15"/>
                <w:szCs w:val="15"/>
              </w:rPr>
              <w:t>大于</w:t>
            </w:r>
            <w:r w:rsidRPr="0099772D">
              <w:rPr>
                <w:rFonts w:hint="eastAsia"/>
                <w:b w:val="0"/>
                <w:kern w:val="0"/>
                <w:sz w:val="15"/>
                <w:szCs w:val="15"/>
              </w:rPr>
              <w:t>90%</w:t>
            </w:r>
          </w:p>
        </w:tc>
        <w:tc>
          <w:tcPr>
            <w:tcW w:w="837" w:type="dxa"/>
            <w:tcBorders>
              <w:top w:val="single" w:sz="4" w:space="0" w:color="auto"/>
              <w:left w:val="nil"/>
              <w:bottom w:val="single" w:sz="4" w:space="0" w:color="auto"/>
              <w:right w:val="single" w:sz="4" w:space="0" w:color="auto"/>
            </w:tcBorders>
            <w:vAlign w:val="center"/>
          </w:tcPr>
          <w:p w:rsidR="00E63A10" w:rsidRPr="00A11AEF" w:rsidRDefault="0099772D" w:rsidP="00233E1F">
            <w:pPr>
              <w:widowControl/>
              <w:spacing w:line="240" w:lineRule="exact"/>
              <w:jc w:val="center"/>
              <w:rPr>
                <w:b w:val="0"/>
                <w:kern w:val="0"/>
                <w:sz w:val="18"/>
                <w:szCs w:val="18"/>
              </w:rPr>
            </w:pPr>
            <w:r w:rsidRPr="0099772D">
              <w:rPr>
                <w:rFonts w:hint="eastAsia"/>
                <w:b w:val="0"/>
                <w:kern w:val="0"/>
                <w:sz w:val="15"/>
                <w:szCs w:val="15"/>
              </w:rPr>
              <w:t>大于</w:t>
            </w:r>
            <w:r w:rsidRPr="0099772D">
              <w:rPr>
                <w:rFonts w:hint="eastAsia"/>
                <w:b w:val="0"/>
                <w:kern w:val="0"/>
                <w:sz w:val="15"/>
                <w:szCs w:val="15"/>
              </w:rPr>
              <w:t>90%</w:t>
            </w:r>
          </w:p>
        </w:tc>
        <w:tc>
          <w:tcPr>
            <w:tcW w:w="557" w:type="dxa"/>
            <w:gridSpan w:val="2"/>
            <w:tcBorders>
              <w:top w:val="single" w:sz="4" w:space="0" w:color="auto"/>
              <w:left w:val="nil"/>
              <w:bottom w:val="single" w:sz="4" w:space="0" w:color="auto"/>
              <w:right w:val="single" w:sz="4" w:space="0" w:color="auto"/>
            </w:tcBorders>
            <w:vAlign w:val="center"/>
          </w:tcPr>
          <w:p w:rsidR="00E63A10" w:rsidRPr="00A11AEF" w:rsidRDefault="0099772D" w:rsidP="00233E1F">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E63A10" w:rsidRPr="00A11AEF" w:rsidRDefault="0099772D" w:rsidP="00233E1F">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233E1F">
        <w:trPr>
          <w:trHeight w:hRule="exact" w:val="291"/>
          <w:jc w:val="center"/>
        </w:trPr>
        <w:tc>
          <w:tcPr>
            <w:tcW w:w="578" w:type="dxa"/>
            <w:vMerge/>
            <w:tcBorders>
              <w:left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963" w:type="dxa"/>
            <w:vMerge/>
            <w:tcBorders>
              <w:left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A11AEF">
              <w:rPr>
                <w:b w:val="0"/>
                <w:color w:val="000000"/>
                <w:kern w:val="0"/>
                <w:sz w:val="18"/>
                <w:szCs w:val="18"/>
              </w:rPr>
              <w:t>指标</w:t>
            </w:r>
            <w:r w:rsidRPr="00A11AEF">
              <w:rPr>
                <w:b w:val="0"/>
                <w:color w:val="000000"/>
                <w:kern w:val="0"/>
                <w:sz w:val="18"/>
                <w:szCs w:val="18"/>
              </w:rPr>
              <w:t>2</w:t>
            </w:r>
            <w:r w:rsidRPr="00A11AEF">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233E1F">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963" w:type="dxa"/>
            <w:vMerge/>
            <w:tcBorders>
              <w:left w:val="single" w:sz="4" w:space="0" w:color="auto"/>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left"/>
              <w:rPr>
                <w:b w:val="0"/>
                <w:color w:val="000000"/>
                <w:kern w:val="0"/>
                <w:sz w:val="18"/>
                <w:szCs w:val="18"/>
              </w:rPr>
            </w:pPr>
            <w:r w:rsidRPr="00A11AEF">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r w:rsidR="00E63A10" w:rsidRPr="00A11AEF" w:rsidTr="00233E1F">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E63A10" w:rsidRPr="00B421E0" w:rsidRDefault="00E63A10" w:rsidP="00233E1F">
            <w:pPr>
              <w:widowControl/>
              <w:spacing w:line="240" w:lineRule="exact"/>
              <w:jc w:val="center"/>
              <w:rPr>
                <w:color w:val="000000"/>
                <w:kern w:val="0"/>
                <w:sz w:val="18"/>
                <w:szCs w:val="18"/>
              </w:rPr>
            </w:pPr>
            <w:r w:rsidRPr="00B421E0">
              <w:rPr>
                <w:color w:val="000000"/>
                <w:kern w:val="0"/>
                <w:sz w:val="18"/>
                <w:szCs w:val="18"/>
              </w:rPr>
              <w:t>总分</w:t>
            </w:r>
          </w:p>
        </w:tc>
        <w:tc>
          <w:tcPr>
            <w:tcW w:w="557" w:type="dxa"/>
            <w:gridSpan w:val="2"/>
            <w:tcBorders>
              <w:top w:val="nil"/>
              <w:left w:val="nil"/>
              <w:bottom w:val="single" w:sz="4" w:space="0" w:color="auto"/>
              <w:right w:val="single" w:sz="4" w:space="0" w:color="auto"/>
            </w:tcBorders>
            <w:vAlign w:val="center"/>
          </w:tcPr>
          <w:p w:rsidR="00E63A10" w:rsidRPr="00B421E0" w:rsidRDefault="00E12769" w:rsidP="00233E1F">
            <w:pPr>
              <w:widowControl/>
              <w:spacing w:line="240" w:lineRule="exact"/>
              <w:jc w:val="center"/>
              <w:rPr>
                <w:color w:val="000000"/>
                <w:kern w:val="0"/>
                <w:sz w:val="18"/>
                <w:szCs w:val="18"/>
              </w:rPr>
            </w:pPr>
            <w:r>
              <w:rPr>
                <w:rFonts w:hint="eastAsia"/>
                <w:color w:val="000000"/>
                <w:kern w:val="0"/>
                <w:sz w:val="18"/>
                <w:szCs w:val="18"/>
              </w:rPr>
              <w:t>100</w:t>
            </w:r>
          </w:p>
        </w:tc>
        <w:tc>
          <w:tcPr>
            <w:tcW w:w="557" w:type="dxa"/>
            <w:gridSpan w:val="2"/>
            <w:tcBorders>
              <w:top w:val="nil"/>
              <w:left w:val="nil"/>
              <w:bottom w:val="single" w:sz="4" w:space="0" w:color="auto"/>
              <w:right w:val="single" w:sz="4" w:space="0" w:color="auto"/>
            </w:tcBorders>
            <w:vAlign w:val="center"/>
          </w:tcPr>
          <w:p w:rsidR="00E63A10" w:rsidRPr="00A11AEF" w:rsidRDefault="00E12769" w:rsidP="00233E1F">
            <w:pPr>
              <w:widowControl/>
              <w:spacing w:line="240" w:lineRule="exact"/>
              <w:jc w:val="center"/>
              <w:rPr>
                <w:b w:val="0"/>
                <w:color w:val="000000"/>
                <w:kern w:val="0"/>
                <w:sz w:val="18"/>
                <w:szCs w:val="18"/>
              </w:rPr>
            </w:pPr>
            <w:r>
              <w:rPr>
                <w:rFonts w:hint="eastAsia"/>
                <w:b w:val="0"/>
                <w:color w:val="000000"/>
                <w:kern w:val="0"/>
                <w:sz w:val="18"/>
                <w:szCs w:val="18"/>
              </w:rPr>
              <w:t>98</w:t>
            </w:r>
          </w:p>
        </w:tc>
        <w:tc>
          <w:tcPr>
            <w:tcW w:w="1394" w:type="dxa"/>
            <w:gridSpan w:val="2"/>
            <w:tcBorders>
              <w:top w:val="single" w:sz="4" w:space="0" w:color="auto"/>
              <w:left w:val="nil"/>
              <w:bottom w:val="single" w:sz="4" w:space="0" w:color="auto"/>
              <w:right w:val="single" w:sz="4" w:space="0" w:color="auto"/>
            </w:tcBorders>
            <w:vAlign w:val="center"/>
          </w:tcPr>
          <w:p w:rsidR="00E63A10" w:rsidRPr="00A11AEF" w:rsidRDefault="00E63A10" w:rsidP="00233E1F">
            <w:pPr>
              <w:widowControl/>
              <w:spacing w:line="240" w:lineRule="exact"/>
              <w:jc w:val="center"/>
              <w:rPr>
                <w:b w:val="0"/>
                <w:kern w:val="0"/>
                <w:sz w:val="18"/>
                <w:szCs w:val="18"/>
              </w:rPr>
            </w:pPr>
          </w:p>
        </w:tc>
      </w:tr>
    </w:tbl>
    <w:p w:rsidR="00E63A10" w:rsidRPr="00E15B86" w:rsidRDefault="00E63A10" w:rsidP="00E15B86">
      <w:pPr>
        <w:widowControl/>
        <w:spacing w:line="360" w:lineRule="auto"/>
        <w:ind w:firstLineChars="100" w:firstLine="241"/>
        <w:jc w:val="left"/>
        <w:rPr>
          <w:rFonts w:ascii="宋体" w:hAnsi="宋体"/>
          <w:sz w:val="24"/>
          <w:szCs w:val="32"/>
        </w:rPr>
      </w:pPr>
      <w:r w:rsidRPr="00E15B86">
        <w:rPr>
          <w:rFonts w:ascii="宋体" w:hAnsi="宋体"/>
          <w:sz w:val="24"/>
          <w:szCs w:val="32"/>
        </w:rPr>
        <w:t xml:space="preserve">填表人：  </w:t>
      </w:r>
      <w:r w:rsidR="00096EAC">
        <w:rPr>
          <w:rFonts w:ascii="宋体" w:hAnsi="宋体" w:hint="eastAsia"/>
          <w:sz w:val="24"/>
          <w:szCs w:val="32"/>
        </w:rPr>
        <w:t>张旭冉</w:t>
      </w:r>
      <w:r w:rsidRPr="00E15B86">
        <w:rPr>
          <w:rFonts w:ascii="宋体" w:hAnsi="宋体"/>
          <w:sz w:val="24"/>
          <w:szCs w:val="32"/>
        </w:rPr>
        <w:t xml:space="preserve">        联系电话：</w:t>
      </w:r>
      <w:r w:rsidR="00096EAC">
        <w:rPr>
          <w:rFonts w:ascii="宋体" w:hAnsi="宋体" w:hint="eastAsia"/>
          <w:sz w:val="24"/>
          <w:szCs w:val="32"/>
        </w:rPr>
        <w:t>010-67367107</w:t>
      </w:r>
      <w:r w:rsidR="00096EAC">
        <w:rPr>
          <w:rFonts w:ascii="宋体" w:hAnsi="宋体"/>
          <w:sz w:val="24"/>
          <w:szCs w:val="32"/>
        </w:rPr>
        <w:t xml:space="preserve">    </w:t>
      </w:r>
      <w:r w:rsidRPr="00E15B86">
        <w:rPr>
          <w:rFonts w:ascii="宋体" w:hAnsi="宋体"/>
          <w:sz w:val="24"/>
          <w:szCs w:val="32"/>
        </w:rPr>
        <w:t>填写日期：</w:t>
      </w:r>
      <w:r w:rsidR="00096EAC">
        <w:rPr>
          <w:rFonts w:ascii="宋体" w:hAnsi="宋体" w:hint="eastAsia"/>
          <w:sz w:val="24"/>
          <w:szCs w:val="32"/>
        </w:rPr>
        <w:t>2021.2.16</w:t>
      </w:r>
    </w:p>
    <w:p w:rsidR="0079001B" w:rsidRDefault="0079001B" w:rsidP="00805C64">
      <w:pPr>
        <w:rPr>
          <w:rFonts w:eastAsia="仿宋_GB2312"/>
          <w:b w:val="0"/>
          <w:sz w:val="32"/>
          <w:szCs w:val="32"/>
        </w:rPr>
      </w:pPr>
    </w:p>
    <w:p w:rsidR="0079001B" w:rsidRDefault="0079001B" w:rsidP="00805C64">
      <w:pPr>
        <w:rPr>
          <w:rFonts w:eastAsia="仿宋_GB2312"/>
          <w:b w:val="0"/>
          <w:sz w:val="32"/>
          <w:szCs w:val="32"/>
        </w:rPr>
      </w:pPr>
    </w:p>
    <w:p w:rsidR="0079001B" w:rsidRDefault="0079001B" w:rsidP="00805C64">
      <w:pPr>
        <w:rPr>
          <w:rFonts w:eastAsia="仿宋_GB2312"/>
          <w:b w:val="0"/>
          <w:sz w:val="32"/>
          <w:szCs w:val="32"/>
        </w:rPr>
      </w:pPr>
    </w:p>
    <w:p w:rsidR="0079001B" w:rsidRDefault="0079001B" w:rsidP="00805C64">
      <w:pPr>
        <w:rPr>
          <w:rFonts w:eastAsia="仿宋_GB2312"/>
          <w:b w:val="0"/>
          <w:sz w:val="32"/>
          <w:szCs w:val="32"/>
        </w:rPr>
      </w:pPr>
    </w:p>
    <w:p w:rsidR="0079001B" w:rsidRDefault="0079001B" w:rsidP="00805C64">
      <w:pPr>
        <w:rPr>
          <w:rFonts w:eastAsia="仿宋_GB2312"/>
          <w:b w:val="0"/>
          <w:sz w:val="32"/>
          <w:szCs w:val="32"/>
        </w:rPr>
      </w:pPr>
    </w:p>
    <w:p w:rsidR="0079001B" w:rsidRDefault="0079001B" w:rsidP="00805C64">
      <w:pPr>
        <w:rPr>
          <w:rFonts w:eastAsia="仿宋_GB2312"/>
          <w:b w:val="0"/>
          <w:sz w:val="32"/>
          <w:szCs w:val="32"/>
        </w:rPr>
      </w:pPr>
    </w:p>
    <w:p w:rsidR="0079001B" w:rsidRDefault="0079001B" w:rsidP="00805C64">
      <w:pPr>
        <w:rPr>
          <w:rFonts w:eastAsia="仿宋_GB2312"/>
          <w:b w:val="0"/>
          <w:sz w:val="32"/>
          <w:szCs w:val="32"/>
        </w:rPr>
      </w:pPr>
    </w:p>
    <w:p w:rsidR="0079001B" w:rsidRDefault="0079001B" w:rsidP="00805C64">
      <w:pPr>
        <w:rPr>
          <w:rFonts w:eastAsia="仿宋_GB2312"/>
          <w:b w:val="0"/>
          <w:sz w:val="32"/>
          <w:szCs w:val="32"/>
        </w:rPr>
      </w:pPr>
    </w:p>
    <w:p w:rsidR="0079001B" w:rsidRDefault="0079001B" w:rsidP="00805C64">
      <w:pPr>
        <w:rPr>
          <w:rFonts w:eastAsia="仿宋_GB2312"/>
          <w:b w:val="0"/>
          <w:sz w:val="32"/>
          <w:szCs w:val="32"/>
        </w:rPr>
      </w:pPr>
    </w:p>
    <w:p w:rsidR="0079001B" w:rsidRDefault="0079001B" w:rsidP="00805C64">
      <w:pPr>
        <w:rPr>
          <w:rFonts w:eastAsia="仿宋_GB2312"/>
          <w:b w:val="0"/>
          <w:sz w:val="32"/>
          <w:szCs w:val="32"/>
        </w:rPr>
      </w:pPr>
    </w:p>
    <w:p w:rsidR="0079001B" w:rsidRDefault="0079001B" w:rsidP="00805C64">
      <w:pPr>
        <w:rPr>
          <w:rFonts w:eastAsia="仿宋_GB2312"/>
          <w:b w:val="0"/>
          <w:sz w:val="32"/>
          <w:szCs w:val="32"/>
        </w:rPr>
      </w:pPr>
    </w:p>
    <w:p w:rsidR="008E26AB" w:rsidRPr="008E26AB" w:rsidRDefault="008E26AB" w:rsidP="008E26AB"/>
    <w:sectPr w:rsidR="008E26AB" w:rsidRPr="008E26AB" w:rsidSect="006D3C15">
      <w:pgSz w:w="11906" w:h="16838"/>
      <w:pgMar w:top="1417" w:right="1417" w:bottom="141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F9C" w:rsidRDefault="008E0F9C" w:rsidP="00BD0E0A">
      <w:r>
        <w:separator/>
      </w:r>
    </w:p>
  </w:endnote>
  <w:endnote w:type="continuationSeparator" w:id="1">
    <w:p w:rsidR="008E0F9C" w:rsidRDefault="008E0F9C" w:rsidP="00BD0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F9C" w:rsidRDefault="008E0F9C" w:rsidP="00BD0E0A">
      <w:r>
        <w:separator/>
      </w:r>
    </w:p>
  </w:footnote>
  <w:footnote w:type="continuationSeparator" w:id="1">
    <w:p w:rsidR="008E0F9C" w:rsidRDefault="008E0F9C" w:rsidP="00BD0E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502BA"/>
    <w:multiLevelType w:val="hybridMultilevel"/>
    <w:tmpl w:val="4566DE6C"/>
    <w:lvl w:ilvl="0" w:tplc="2CA645E2">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A26D695"/>
    <w:multiLevelType w:val="singleLevel"/>
    <w:tmpl w:val="6A26D695"/>
    <w:lvl w:ilvl="0">
      <w:start w:val="1"/>
      <w:numFmt w:val="decimal"/>
      <w:suff w:val="nothing"/>
      <w:lvlText w:val="%1、"/>
      <w:lvlJc w:val="left"/>
    </w:lvl>
  </w:abstractNum>
  <w:abstractNum w:abstractNumId="2">
    <w:nsid w:val="779BC5B0"/>
    <w:multiLevelType w:val="singleLevel"/>
    <w:tmpl w:val="779BC5B0"/>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662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931776"/>
    <w:rsid w:val="00001B5D"/>
    <w:rsid w:val="00015052"/>
    <w:rsid w:val="00031CEE"/>
    <w:rsid w:val="00053EC8"/>
    <w:rsid w:val="00057190"/>
    <w:rsid w:val="00067F39"/>
    <w:rsid w:val="00080BB1"/>
    <w:rsid w:val="000831A1"/>
    <w:rsid w:val="0008562A"/>
    <w:rsid w:val="00094D39"/>
    <w:rsid w:val="00096EAC"/>
    <w:rsid w:val="000A7CE4"/>
    <w:rsid w:val="000C0FFF"/>
    <w:rsid w:val="000D5A97"/>
    <w:rsid w:val="000D7D2F"/>
    <w:rsid w:val="000F016F"/>
    <w:rsid w:val="00115A6A"/>
    <w:rsid w:val="00124B15"/>
    <w:rsid w:val="00137BC6"/>
    <w:rsid w:val="00142456"/>
    <w:rsid w:val="0015501C"/>
    <w:rsid w:val="00185A58"/>
    <w:rsid w:val="001A49C4"/>
    <w:rsid w:val="001A4AB8"/>
    <w:rsid w:val="001B4CE8"/>
    <w:rsid w:val="001B74E3"/>
    <w:rsid w:val="001D3FFC"/>
    <w:rsid w:val="001E5FD4"/>
    <w:rsid w:val="001E734B"/>
    <w:rsid w:val="001F46BB"/>
    <w:rsid w:val="002128C5"/>
    <w:rsid w:val="00233941"/>
    <w:rsid w:val="002745A9"/>
    <w:rsid w:val="00275EE6"/>
    <w:rsid w:val="00284DBB"/>
    <w:rsid w:val="0028641A"/>
    <w:rsid w:val="002C3EE8"/>
    <w:rsid w:val="002C6350"/>
    <w:rsid w:val="002E299F"/>
    <w:rsid w:val="00306D01"/>
    <w:rsid w:val="003331AC"/>
    <w:rsid w:val="003331D0"/>
    <w:rsid w:val="00367AE6"/>
    <w:rsid w:val="00386D42"/>
    <w:rsid w:val="00393E47"/>
    <w:rsid w:val="003B3305"/>
    <w:rsid w:val="003B7516"/>
    <w:rsid w:val="003C78D0"/>
    <w:rsid w:val="003D0D38"/>
    <w:rsid w:val="003F2606"/>
    <w:rsid w:val="00427CFF"/>
    <w:rsid w:val="004343B0"/>
    <w:rsid w:val="00462ED5"/>
    <w:rsid w:val="00464649"/>
    <w:rsid w:val="00472570"/>
    <w:rsid w:val="00492123"/>
    <w:rsid w:val="00492568"/>
    <w:rsid w:val="004C6CC2"/>
    <w:rsid w:val="004D6244"/>
    <w:rsid w:val="004E131E"/>
    <w:rsid w:val="004E7C1C"/>
    <w:rsid w:val="00522946"/>
    <w:rsid w:val="005400B0"/>
    <w:rsid w:val="005525D9"/>
    <w:rsid w:val="00557B43"/>
    <w:rsid w:val="00563D78"/>
    <w:rsid w:val="00567FD5"/>
    <w:rsid w:val="00595141"/>
    <w:rsid w:val="00595CAE"/>
    <w:rsid w:val="005C6773"/>
    <w:rsid w:val="005D0885"/>
    <w:rsid w:val="005D59CE"/>
    <w:rsid w:val="006222DF"/>
    <w:rsid w:val="00627AF6"/>
    <w:rsid w:val="0064753B"/>
    <w:rsid w:val="006721BB"/>
    <w:rsid w:val="0067443B"/>
    <w:rsid w:val="00676E0B"/>
    <w:rsid w:val="006C7A52"/>
    <w:rsid w:val="006D3C15"/>
    <w:rsid w:val="006D569F"/>
    <w:rsid w:val="007033FE"/>
    <w:rsid w:val="00751683"/>
    <w:rsid w:val="007668EF"/>
    <w:rsid w:val="00773C4E"/>
    <w:rsid w:val="0079001B"/>
    <w:rsid w:val="00795620"/>
    <w:rsid w:val="007C6045"/>
    <w:rsid w:val="007C6154"/>
    <w:rsid w:val="007C7192"/>
    <w:rsid w:val="007D366F"/>
    <w:rsid w:val="00805C64"/>
    <w:rsid w:val="0081785A"/>
    <w:rsid w:val="008200D5"/>
    <w:rsid w:val="00831628"/>
    <w:rsid w:val="0083385E"/>
    <w:rsid w:val="00835995"/>
    <w:rsid w:val="00846A80"/>
    <w:rsid w:val="008540AD"/>
    <w:rsid w:val="00854AB1"/>
    <w:rsid w:val="00864238"/>
    <w:rsid w:val="00870F46"/>
    <w:rsid w:val="00887B6F"/>
    <w:rsid w:val="0089084A"/>
    <w:rsid w:val="00893D6B"/>
    <w:rsid w:val="008A7B55"/>
    <w:rsid w:val="008D4A6A"/>
    <w:rsid w:val="008E0F9C"/>
    <w:rsid w:val="008E26AB"/>
    <w:rsid w:val="008E3A64"/>
    <w:rsid w:val="00903B4C"/>
    <w:rsid w:val="00920C7B"/>
    <w:rsid w:val="00931776"/>
    <w:rsid w:val="00932B31"/>
    <w:rsid w:val="00940DE9"/>
    <w:rsid w:val="00942504"/>
    <w:rsid w:val="00954082"/>
    <w:rsid w:val="00960611"/>
    <w:rsid w:val="00990E1C"/>
    <w:rsid w:val="00994DE8"/>
    <w:rsid w:val="0099772D"/>
    <w:rsid w:val="009D370F"/>
    <w:rsid w:val="009E0EF3"/>
    <w:rsid w:val="009F11F4"/>
    <w:rsid w:val="009F447A"/>
    <w:rsid w:val="00A11AEF"/>
    <w:rsid w:val="00A24DE1"/>
    <w:rsid w:val="00A32E19"/>
    <w:rsid w:val="00A35F8F"/>
    <w:rsid w:val="00A563F2"/>
    <w:rsid w:val="00A918C6"/>
    <w:rsid w:val="00AA20CB"/>
    <w:rsid w:val="00AC145C"/>
    <w:rsid w:val="00AC68B6"/>
    <w:rsid w:val="00AD7192"/>
    <w:rsid w:val="00AE6345"/>
    <w:rsid w:val="00B01EFF"/>
    <w:rsid w:val="00B07D45"/>
    <w:rsid w:val="00B421E0"/>
    <w:rsid w:val="00B441C9"/>
    <w:rsid w:val="00B53C47"/>
    <w:rsid w:val="00B75CAB"/>
    <w:rsid w:val="00B8629B"/>
    <w:rsid w:val="00B879E0"/>
    <w:rsid w:val="00B90F3F"/>
    <w:rsid w:val="00BC098B"/>
    <w:rsid w:val="00BC7F9B"/>
    <w:rsid w:val="00BD0E0A"/>
    <w:rsid w:val="00BD7637"/>
    <w:rsid w:val="00BE7A96"/>
    <w:rsid w:val="00C05D44"/>
    <w:rsid w:val="00C236F2"/>
    <w:rsid w:val="00C55D52"/>
    <w:rsid w:val="00C610F1"/>
    <w:rsid w:val="00C62A09"/>
    <w:rsid w:val="00C86B6D"/>
    <w:rsid w:val="00C92503"/>
    <w:rsid w:val="00C94E71"/>
    <w:rsid w:val="00CD6026"/>
    <w:rsid w:val="00CF1055"/>
    <w:rsid w:val="00CF43CA"/>
    <w:rsid w:val="00CF6D7B"/>
    <w:rsid w:val="00D0072D"/>
    <w:rsid w:val="00D242B6"/>
    <w:rsid w:val="00D42848"/>
    <w:rsid w:val="00D470BD"/>
    <w:rsid w:val="00D50FB7"/>
    <w:rsid w:val="00D8204C"/>
    <w:rsid w:val="00DB17E4"/>
    <w:rsid w:val="00DD03B9"/>
    <w:rsid w:val="00DD11A5"/>
    <w:rsid w:val="00DD42C9"/>
    <w:rsid w:val="00DE5F9B"/>
    <w:rsid w:val="00DF34F5"/>
    <w:rsid w:val="00E12769"/>
    <w:rsid w:val="00E15B86"/>
    <w:rsid w:val="00E3693B"/>
    <w:rsid w:val="00E63A10"/>
    <w:rsid w:val="00E821B8"/>
    <w:rsid w:val="00E858B8"/>
    <w:rsid w:val="00EA2619"/>
    <w:rsid w:val="00EB3738"/>
    <w:rsid w:val="00EE2A07"/>
    <w:rsid w:val="00EF5211"/>
    <w:rsid w:val="00F21F3F"/>
    <w:rsid w:val="00F70466"/>
    <w:rsid w:val="00F726DD"/>
    <w:rsid w:val="00F74CFE"/>
    <w:rsid w:val="00F849D5"/>
    <w:rsid w:val="00FA72DB"/>
    <w:rsid w:val="032957F5"/>
    <w:rsid w:val="0D4E44D4"/>
    <w:rsid w:val="0FD71D45"/>
    <w:rsid w:val="10E72CEF"/>
    <w:rsid w:val="193F288E"/>
    <w:rsid w:val="21866767"/>
    <w:rsid w:val="27476F64"/>
    <w:rsid w:val="28A82627"/>
    <w:rsid w:val="32DE5719"/>
    <w:rsid w:val="357B59EF"/>
    <w:rsid w:val="382B6775"/>
    <w:rsid w:val="3F1F6AC5"/>
    <w:rsid w:val="45EA6449"/>
    <w:rsid w:val="460359DE"/>
    <w:rsid w:val="4A490D40"/>
    <w:rsid w:val="4B4E1C15"/>
    <w:rsid w:val="4CBA109B"/>
    <w:rsid w:val="4D0F0E47"/>
    <w:rsid w:val="536369BE"/>
    <w:rsid w:val="557B6719"/>
    <w:rsid w:val="5D617737"/>
    <w:rsid w:val="603764FC"/>
    <w:rsid w:val="696B68DD"/>
    <w:rsid w:val="6A261F45"/>
    <w:rsid w:val="6D125E72"/>
    <w:rsid w:val="6FB32B39"/>
    <w:rsid w:val="74277F58"/>
    <w:rsid w:val="76EF5736"/>
    <w:rsid w:val="7D16648A"/>
    <w:rsid w:val="7DBA2D67"/>
    <w:rsid w:val="7DD153BC"/>
    <w:rsid w:val="7F470DF0"/>
    <w:rsid w:val="7F5A4A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C15"/>
    <w:pPr>
      <w:widowControl w:val="0"/>
      <w:jc w:val="both"/>
    </w:pPr>
    <w:rPr>
      <w:b/>
      <w:bCs/>
      <w:kern w:val="2"/>
      <w:sz w:val="21"/>
      <w:szCs w:val="21"/>
    </w:rPr>
  </w:style>
  <w:style w:type="paragraph" w:styleId="2">
    <w:name w:val="heading 2"/>
    <w:basedOn w:val="a"/>
    <w:next w:val="a"/>
    <w:uiPriority w:val="9"/>
    <w:unhideWhenUsed/>
    <w:qFormat/>
    <w:rsid w:val="006D3C15"/>
    <w:pPr>
      <w:keepNext/>
      <w:keepLines/>
      <w:jc w:val="center"/>
      <w:outlineLvl w:val="1"/>
    </w:pPr>
    <w:rPr>
      <w:rFonts w:ascii="Cambria" w:hAnsi="Cambria" w:cs="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D3C1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D3C15"/>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6D3C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6D3C15"/>
    <w:rPr>
      <w:rFonts w:ascii="Times New Roman" w:eastAsia="宋体" w:hAnsi="Times New Roman" w:cs="Times New Roman"/>
      <w:b/>
      <w:bCs/>
      <w:sz w:val="18"/>
      <w:szCs w:val="18"/>
    </w:rPr>
  </w:style>
  <w:style w:type="character" w:customStyle="1" w:styleId="Char">
    <w:name w:val="页脚 Char"/>
    <w:basedOn w:val="a0"/>
    <w:link w:val="a3"/>
    <w:uiPriority w:val="99"/>
    <w:qFormat/>
    <w:rsid w:val="006D3C15"/>
    <w:rPr>
      <w:rFonts w:ascii="Times New Roman" w:eastAsia="宋体" w:hAnsi="Times New Roman" w:cs="Times New Roman"/>
      <w:b/>
      <w:bCs/>
      <w:sz w:val="18"/>
      <w:szCs w:val="18"/>
    </w:rPr>
  </w:style>
  <w:style w:type="paragraph" w:styleId="a6">
    <w:name w:val="Balloon Text"/>
    <w:basedOn w:val="a"/>
    <w:link w:val="Char1"/>
    <w:uiPriority w:val="99"/>
    <w:semiHidden/>
    <w:unhideWhenUsed/>
    <w:rsid w:val="00A35F8F"/>
    <w:rPr>
      <w:sz w:val="18"/>
      <w:szCs w:val="18"/>
    </w:rPr>
  </w:style>
  <w:style w:type="character" w:customStyle="1" w:styleId="Char1">
    <w:name w:val="批注框文本 Char"/>
    <w:basedOn w:val="a0"/>
    <w:link w:val="a6"/>
    <w:uiPriority w:val="99"/>
    <w:semiHidden/>
    <w:rsid w:val="00A35F8F"/>
    <w:rPr>
      <w:b/>
      <w:bCs/>
      <w:kern w:val="2"/>
      <w:sz w:val="18"/>
      <w:szCs w:val="18"/>
    </w:rPr>
  </w:style>
  <w:style w:type="paragraph" w:styleId="a7">
    <w:name w:val="List Paragraph"/>
    <w:basedOn w:val="a"/>
    <w:uiPriority w:val="99"/>
    <w:unhideWhenUsed/>
    <w:rsid w:val="004D6244"/>
    <w:pPr>
      <w:ind w:firstLineChars="200" w:firstLine="420"/>
    </w:pPr>
  </w:style>
  <w:style w:type="paragraph" w:customStyle="1" w:styleId="reader-word-layer">
    <w:name w:val="reader-word-layer"/>
    <w:basedOn w:val="a"/>
    <w:rsid w:val="008E26AB"/>
    <w:pPr>
      <w:widowControl/>
      <w:spacing w:before="100" w:beforeAutospacing="1" w:after="100" w:afterAutospacing="1"/>
      <w:jc w:val="left"/>
    </w:pPr>
    <w:rPr>
      <w:rFonts w:ascii="宋体" w:hAnsi="宋体" w:cs="宋体"/>
      <w:b w:val="0"/>
      <w:bCs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b/>
      <w:bCs/>
      <w:kern w:val="2"/>
      <w:sz w:val="21"/>
      <w:szCs w:val="21"/>
    </w:rPr>
  </w:style>
  <w:style w:type="paragraph" w:styleId="2">
    <w:name w:val="heading 2"/>
    <w:basedOn w:val="a"/>
    <w:next w:val="a"/>
    <w:uiPriority w:val="9"/>
    <w:unhideWhenUsed/>
    <w:qFormat/>
    <w:pPr>
      <w:keepNext/>
      <w:keepLines/>
      <w:jc w:val="center"/>
      <w:outlineLvl w:val="1"/>
    </w:pPr>
    <w:rPr>
      <w:rFonts w:ascii="Cambria" w:hAnsi="Cambria" w:cs="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rFonts w:ascii="Times New Roman" w:eastAsia="宋体" w:hAnsi="Times New Roman" w:cs="Times New Roman"/>
      <w:b/>
      <w:bCs/>
      <w:sz w:val="18"/>
      <w:szCs w:val="18"/>
    </w:rPr>
  </w:style>
  <w:style w:type="character" w:customStyle="1" w:styleId="Char">
    <w:name w:val="页脚 Char"/>
    <w:basedOn w:val="a0"/>
    <w:link w:val="a3"/>
    <w:uiPriority w:val="99"/>
    <w:qFormat/>
    <w:rPr>
      <w:rFonts w:ascii="Times New Roman" w:eastAsia="宋体" w:hAnsi="Times New Roman" w:cs="Times New Roman"/>
      <w:b/>
      <w:bCs/>
      <w:sz w:val="18"/>
      <w:szCs w:val="18"/>
    </w:rPr>
  </w:style>
  <w:style w:type="paragraph" w:styleId="a6">
    <w:name w:val="Balloon Text"/>
    <w:basedOn w:val="a"/>
    <w:link w:val="Char1"/>
    <w:uiPriority w:val="99"/>
    <w:semiHidden/>
    <w:unhideWhenUsed/>
    <w:rsid w:val="00A35F8F"/>
    <w:rPr>
      <w:sz w:val="18"/>
      <w:szCs w:val="18"/>
    </w:rPr>
  </w:style>
  <w:style w:type="character" w:customStyle="1" w:styleId="Char1">
    <w:name w:val="批注框文本 Char"/>
    <w:basedOn w:val="a0"/>
    <w:link w:val="a6"/>
    <w:uiPriority w:val="99"/>
    <w:semiHidden/>
    <w:rsid w:val="00A35F8F"/>
    <w:rPr>
      <w:b/>
      <w:bCs/>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79616F4-8E88-4CA5-9A08-07E7D3A1C4D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1222</Characters>
  <Application>Microsoft Office Word</Application>
  <DocSecurity>0</DocSecurity>
  <Lines>10</Lines>
  <Paragraphs>2</Paragraphs>
  <ScaleCrop>false</ScaleCrop>
  <Company>China</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cai007</cp:lastModifiedBy>
  <cp:revision>2</cp:revision>
  <cp:lastPrinted>2021-01-28T08:45:00Z</cp:lastPrinted>
  <dcterms:created xsi:type="dcterms:W3CDTF">2021-08-09T06:54:00Z</dcterms:created>
  <dcterms:modified xsi:type="dcterms:W3CDTF">2021-08-09T06:54:00Z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