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292"/>
        <w:gridCol w:w="711"/>
        <w:gridCol w:w="1134"/>
        <w:gridCol w:w="1209"/>
        <w:gridCol w:w="274"/>
        <w:gridCol w:w="422"/>
        <w:gridCol w:w="111"/>
        <w:gridCol w:w="567"/>
        <w:gridCol w:w="158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集中疫苗接种期间一次性补助经费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区农业农村局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门前江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65099701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288.41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288.41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288.41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288.41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288.41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288.41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集中疫苗接种期间一次性补助经费全部拨出</w:t>
            </w:r>
          </w:p>
        </w:tc>
        <w:tc>
          <w:tcPr>
            <w:tcW w:w="3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所有疫苗接种期间一次性补助经费已拨出，疫苗接种工作有序开展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19个乡按疫苗接种量使用一次性补助经费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已按照各乡疫苗接种量拨付疫苗接种一次性补助经费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达到相关要求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按规定用途支出补助经费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2021年底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按时拨付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按区级要求予以补贴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按接种费、耗材费、其他等用途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推进疫苗接种完成率，构筑免疫屏障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按市、区要求提高疫苗接种任务完成率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做好加强针及“一老一小”疫苗接种工作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持续提高疫苗接种率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相关单位满意度95%以上</w:t>
            </w:r>
          </w:p>
        </w:tc>
        <w:tc>
          <w:tcPr>
            <w:tcW w:w="14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加快推进疫苗接种工作</w:t>
            </w:r>
          </w:p>
        </w:tc>
        <w:tc>
          <w:tcPr>
            <w:tcW w:w="5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 </w:t>
      </w:r>
      <w:r>
        <w:rPr>
          <w:rFonts w:hint="eastAsia" w:ascii="宋体" w:hAnsi="宋体"/>
          <w:sz w:val="24"/>
          <w:szCs w:val="32"/>
          <w:lang w:eastAsia="zh-CN"/>
        </w:rPr>
        <w:t>王统</w:t>
      </w:r>
      <w:bookmarkStart w:id="0" w:name="_GoBack"/>
      <w:bookmarkEnd w:id="0"/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65099701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2022年1月14日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194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68C69A6"/>
    <w:rsid w:val="06AC139A"/>
    <w:rsid w:val="0D4E44D4"/>
    <w:rsid w:val="0FD71D45"/>
    <w:rsid w:val="10E72CEF"/>
    <w:rsid w:val="128F600C"/>
    <w:rsid w:val="16CC6A1F"/>
    <w:rsid w:val="193F288E"/>
    <w:rsid w:val="21866767"/>
    <w:rsid w:val="27476F64"/>
    <w:rsid w:val="28A82627"/>
    <w:rsid w:val="2D1C09F6"/>
    <w:rsid w:val="31C81441"/>
    <w:rsid w:val="32DE5719"/>
    <w:rsid w:val="33F979D2"/>
    <w:rsid w:val="357B59EF"/>
    <w:rsid w:val="36985CDB"/>
    <w:rsid w:val="382B6775"/>
    <w:rsid w:val="3F1F6AC5"/>
    <w:rsid w:val="433822C0"/>
    <w:rsid w:val="44893FAE"/>
    <w:rsid w:val="44A60E03"/>
    <w:rsid w:val="45EA6449"/>
    <w:rsid w:val="460359DE"/>
    <w:rsid w:val="46046C0D"/>
    <w:rsid w:val="4A490D40"/>
    <w:rsid w:val="4B4E1C15"/>
    <w:rsid w:val="4CBA109B"/>
    <w:rsid w:val="4D0F0E47"/>
    <w:rsid w:val="50840BAC"/>
    <w:rsid w:val="51C137B9"/>
    <w:rsid w:val="536369BE"/>
    <w:rsid w:val="557B6719"/>
    <w:rsid w:val="598D0E69"/>
    <w:rsid w:val="5B0B69FD"/>
    <w:rsid w:val="5B2A31D3"/>
    <w:rsid w:val="5B9F0F01"/>
    <w:rsid w:val="5D617737"/>
    <w:rsid w:val="603764FC"/>
    <w:rsid w:val="696B68DD"/>
    <w:rsid w:val="6A261F45"/>
    <w:rsid w:val="6A491E66"/>
    <w:rsid w:val="6AAE3196"/>
    <w:rsid w:val="6D125E72"/>
    <w:rsid w:val="6FB32B39"/>
    <w:rsid w:val="72FE66CA"/>
    <w:rsid w:val="74277F58"/>
    <w:rsid w:val="745025C6"/>
    <w:rsid w:val="76EF5736"/>
    <w:rsid w:val="7BC9559B"/>
    <w:rsid w:val="7D16648A"/>
    <w:rsid w:val="7DBA2D67"/>
    <w:rsid w:val="7DD153BC"/>
    <w:rsid w:val="7EBE16AD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TotalTime>42</TotalTime>
  <ScaleCrop>false</ScaleCrop>
  <LinksUpToDate>false</LinksUpToDate>
  <CharactersWithSpaces>1699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B</cp:lastModifiedBy>
  <cp:lastPrinted>2021-02-02T03:14:00Z</cp:lastPrinted>
  <dcterms:modified xsi:type="dcterms:W3CDTF">2022-01-14T06:56:55Z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A662BF6FD4B04DA491EDFAF18C035C7C</vt:lpwstr>
  </property>
</Properties>
</file>