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45A87">
      <w:pPr>
        <w:spacing w:line="620" w:lineRule="exact"/>
        <w:ind w:firstLine="0" w:firstLineChars="0"/>
        <w:jc w:val="center"/>
        <w:rPr>
          <w:rFonts w:hint="eastAsia" w:ascii="方正小标宋简体" w:hAnsi="宋体" w:eastAsia="方正小标宋简体" w:cs="宋体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北京市</w:t>
      </w:r>
      <w:r>
        <w:rPr>
          <w:rFonts w:hint="eastAsia" w:ascii="方正小标宋简体" w:hAnsi="宋体" w:eastAsia="方正小标宋简体" w:cs="宋体"/>
          <w:sz w:val="40"/>
          <w:szCs w:val="40"/>
        </w:rPr>
        <w:t>朝阳区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机关事务管理服务中心政府信息主动</w:t>
      </w:r>
      <w:r>
        <w:rPr>
          <w:rFonts w:hint="eastAsia" w:ascii="方正小标宋简体" w:hAnsi="宋体" w:eastAsia="方正小标宋简体" w:cs="宋体"/>
          <w:sz w:val="40"/>
          <w:szCs w:val="40"/>
        </w:rPr>
        <w:t>公开全清单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（</w:t>
      </w:r>
      <w:r>
        <w:rPr>
          <w:rFonts w:hint="eastAsia" w:ascii="方正小标宋简体" w:hAnsi="宋体" w:eastAsia="方正小标宋简体" w:cs="宋体"/>
          <w:sz w:val="40"/>
          <w:szCs w:val="40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z w:val="40"/>
          <w:szCs w:val="40"/>
          <w:lang w:val="en-US" w:eastAsia="zh-CN"/>
        </w:rPr>
        <w:t>年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）</w:t>
      </w:r>
    </w:p>
    <w:p w14:paraId="2B590CDC">
      <w:pPr>
        <w:spacing w:line="240" w:lineRule="exact"/>
        <w:ind w:firstLine="0" w:firstLineChars="0"/>
        <w:jc w:val="center"/>
        <w:rPr>
          <w:rFonts w:ascii="方正小标宋简体" w:hAnsi="宋体" w:eastAsia="方正小标宋简体" w:cs="宋体"/>
          <w:sz w:val="40"/>
          <w:szCs w:val="40"/>
        </w:rPr>
      </w:pPr>
    </w:p>
    <w:tbl>
      <w:tblPr>
        <w:tblStyle w:val="4"/>
        <w:tblW w:w="15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448"/>
        <w:gridCol w:w="1539"/>
        <w:gridCol w:w="1494"/>
        <w:gridCol w:w="1494"/>
        <w:gridCol w:w="617"/>
        <w:gridCol w:w="617"/>
        <w:gridCol w:w="618"/>
        <w:gridCol w:w="1350"/>
        <w:gridCol w:w="1627"/>
        <w:gridCol w:w="1417"/>
        <w:gridCol w:w="1134"/>
        <w:gridCol w:w="1222"/>
      </w:tblGrid>
      <w:tr w14:paraId="7C72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72" w:type="dxa"/>
            <w:vMerge w:val="restart"/>
            <w:vAlign w:val="center"/>
          </w:tcPr>
          <w:p w14:paraId="0FDE5844">
            <w:pPr>
              <w:spacing w:line="28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1448" w:type="dxa"/>
            <w:vMerge w:val="restart"/>
            <w:vAlign w:val="center"/>
          </w:tcPr>
          <w:p w14:paraId="46045403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内设机构</w:t>
            </w:r>
          </w:p>
        </w:tc>
        <w:tc>
          <w:tcPr>
            <w:tcW w:w="1539" w:type="dxa"/>
            <w:vMerge w:val="restart"/>
            <w:vAlign w:val="center"/>
          </w:tcPr>
          <w:p w14:paraId="2BE6EEA5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具体职责</w:t>
            </w:r>
          </w:p>
        </w:tc>
        <w:tc>
          <w:tcPr>
            <w:tcW w:w="1494" w:type="dxa"/>
            <w:vMerge w:val="restart"/>
            <w:vAlign w:val="center"/>
          </w:tcPr>
          <w:p w14:paraId="09F87127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业务事项</w:t>
            </w:r>
          </w:p>
        </w:tc>
        <w:tc>
          <w:tcPr>
            <w:tcW w:w="1494" w:type="dxa"/>
            <w:vMerge w:val="restart"/>
            <w:vAlign w:val="center"/>
          </w:tcPr>
          <w:p w14:paraId="0F09F452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信息类别</w:t>
            </w:r>
          </w:p>
        </w:tc>
        <w:tc>
          <w:tcPr>
            <w:tcW w:w="1852" w:type="dxa"/>
            <w:gridSpan w:val="3"/>
            <w:vAlign w:val="center"/>
          </w:tcPr>
          <w:p w14:paraId="67B29636">
            <w:pPr>
              <w:spacing w:line="50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 开 属 性</w:t>
            </w:r>
          </w:p>
        </w:tc>
        <w:tc>
          <w:tcPr>
            <w:tcW w:w="1350" w:type="dxa"/>
            <w:vMerge w:val="restart"/>
            <w:vAlign w:val="center"/>
          </w:tcPr>
          <w:p w14:paraId="273578CD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属性依据</w:t>
            </w:r>
          </w:p>
        </w:tc>
        <w:tc>
          <w:tcPr>
            <w:tcW w:w="1627" w:type="dxa"/>
            <w:vMerge w:val="restart"/>
            <w:vAlign w:val="center"/>
          </w:tcPr>
          <w:p w14:paraId="32F66172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内容标准</w:t>
            </w:r>
          </w:p>
        </w:tc>
        <w:tc>
          <w:tcPr>
            <w:tcW w:w="1417" w:type="dxa"/>
            <w:vMerge w:val="restart"/>
            <w:vAlign w:val="center"/>
          </w:tcPr>
          <w:p w14:paraId="54AB61EF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公开主体</w:t>
            </w:r>
          </w:p>
        </w:tc>
        <w:tc>
          <w:tcPr>
            <w:tcW w:w="1134" w:type="dxa"/>
            <w:vMerge w:val="restart"/>
            <w:vAlign w:val="center"/>
          </w:tcPr>
          <w:p w14:paraId="05308A27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公开时限</w:t>
            </w:r>
          </w:p>
        </w:tc>
        <w:tc>
          <w:tcPr>
            <w:tcW w:w="1222" w:type="dxa"/>
            <w:vMerge w:val="restart"/>
            <w:vAlign w:val="center"/>
          </w:tcPr>
          <w:p w14:paraId="7F70CE67">
            <w:pPr>
              <w:spacing w:line="62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公开形式</w:t>
            </w:r>
          </w:p>
        </w:tc>
      </w:tr>
      <w:tr w14:paraId="765E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72" w:type="dxa"/>
            <w:vMerge w:val="continue"/>
            <w:vAlign w:val="center"/>
          </w:tcPr>
          <w:p w14:paraId="50AB9FDD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3ED9D8D0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5DE23FA6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6F8CAD52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69B736E8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04AE7923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</w:t>
            </w:r>
          </w:p>
          <w:p w14:paraId="3C11CB94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动</w:t>
            </w:r>
          </w:p>
          <w:p w14:paraId="3F9B13AD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</w:t>
            </w:r>
          </w:p>
          <w:p w14:paraId="5455957F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开</w:t>
            </w:r>
          </w:p>
        </w:tc>
        <w:tc>
          <w:tcPr>
            <w:tcW w:w="617" w:type="dxa"/>
            <w:vAlign w:val="center"/>
          </w:tcPr>
          <w:p w14:paraId="4D415329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依</w:t>
            </w:r>
          </w:p>
          <w:p w14:paraId="2F4F4A6C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申</w:t>
            </w:r>
          </w:p>
          <w:p w14:paraId="7FF212F5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请</w:t>
            </w:r>
          </w:p>
          <w:p w14:paraId="5F4FB250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</w:t>
            </w:r>
          </w:p>
          <w:p w14:paraId="2D056F23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开</w:t>
            </w:r>
          </w:p>
        </w:tc>
        <w:tc>
          <w:tcPr>
            <w:tcW w:w="618" w:type="dxa"/>
            <w:vAlign w:val="center"/>
          </w:tcPr>
          <w:p w14:paraId="1400BB00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不</w:t>
            </w:r>
          </w:p>
          <w:p w14:paraId="2D48B689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予</w:t>
            </w:r>
          </w:p>
          <w:p w14:paraId="67A259FC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公</w:t>
            </w:r>
          </w:p>
          <w:p w14:paraId="0681619B">
            <w:pPr>
              <w:spacing w:line="260" w:lineRule="exact"/>
              <w:ind w:firstLine="0" w:firstLineChars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开</w:t>
            </w:r>
          </w:p>
        </w:tc>
        <w:tc>
          <w:tcPr>
            <w:tcW w:w="1350" w:type="dxa"/>
            <w:vMerge w:val="continue"/>
            <w:vAlign w:val="center"/>
          </w:tcPr>
          <w:p w14:paraId="24215313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 w14:paraId="37F58A65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040B842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8DE70DB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vAlign w:val="center"/>
          </w:tcPr>
          <w:p w14:paraId="6164F9F9">
            <w:pPr>
              <w:spacing w:line="62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783B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2" w:type="dxa"/>
            <w:vAlign w:val="center"/>
          </w:tcPr>
          <w:p w14:paraId="6B1D601E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</w:t>
            </w:r>
          </w:p>
        </w:tc>
        <w:tc>
          <w:tcPr>
            <w:tcW w:w="1448" w:type="dxa"/>
            <w:vAlign w:val="center"/>
          </w:tcPr>
          <w:p w14:paraId="0AFA6F7A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财务科</w:t>
            </w:r>
          </w:p>
        </w:tc>
        <w:tc>
          <w:tcPr>
            <w:tcW w:w="1539" w:type="dxa"/>
            <w:vAlign w:val="center"/>
          </w:tcPr>
          <w:p w14:paraId="517C7DB4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编制和审核机关内各部门的年初预算</w:t>
            </w:r>
          </w:p>
        </w:tc>
        <w:tc>
          <w:tcPr>
            <w:tcW w:w="1494" w:type="dxa"/>
            <w:vAlign w:val="center"/>
          </w:tcPr>
          <w:p w14:paraId="5C983190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编制机关内各部门年度预算</w:t>
            </w:r>
          </w:p>
        </w:tc>
        <w:tc>
          <w:tcPr>
            <w:tcW w:w="1494" w:type="dxa"/>
            <w:vAlign w:val="center"/>
          </w:tcPr>
          <w:p w14:paraId="6D4D73A5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年度预算报告</w:t>
            </w:r>
          </w:p>
        </w:tc>
        <w:tc>
          <w:tcPr>
            <w:tcW w:w="617" w:type="dxa"/>
            <w:vAlign w:val="center"/>
          </w:tcPr>
          <w:p w14:paraId="50D95E6D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sym w:font="Wingdings" w:char="F0FC"/>
            </w:r>
          </w:p>
        </w:tc>
        <w:tc>
          <w:tcPr>
            <w:tcW w:w="617" w:type="dxa"/>
            <w:vAlign w:val="center"/>
          </w:tcPr>
          <w:p w14:paraId="6677D555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30A903C4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E7AAA1F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《中华人民共和国预算法》《政府信息公开条例》</w:t>
            </w:r>
          </w:p>
        </w:tc>
        <w:tc>
          <w:tcPr>
            <w:tcW w:w="1627" w:type="dxa"/>
            <w:vAlign w:val="center"/>
          </w:tcPr>
          <w:p w14:paraId="691FF607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【部门预算公开】</w:t>
            </w:r>
          </w:p>
          <w:p w14:paraId="2397F5DE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基本情况（机构设置和工作职责）、收入及支出总体情况、主要支出情况、《收支预算总表》、《财政拨款支出预算表》、《财政拨款基本支出经济分类预算表》</w:t>
            </w:r>
          </w:p>
          <w:p w14:paraId="345D7C4B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【部门“三公”经费预算公开】</w:t>
            </w:r>
          </w:p>
          <w:p w14:paraId="4C5FDC6F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单位范围、预算安排情况、增减变化原因说明、</w:t>
            </w:r>
          </w:p>
          <w:p w14:paraId="70759813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《“三公”经费财政拨款预算表》（包括总额和分项数额）</w:t>
            </w:r>
          </w:p>
          <w:p w14:paraId="585B9B9E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【其他事项公开】</w:t>
            </w:r>
          </w:p>
          <w:p w14:paraId="3F2D0CEF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机关运行经费、绩效信息</w:t>
            </w:r>
          </w:p>
        </w:tc>
        <w:tc>
          <w:tcPr>
            <w:tcW w:w="1417" w:type="dxa"/>
            <w:vAlign w:val="center"/>
          </w:tcPr>
          <w:p w14:paraId="0AD23DDD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财务科</w:t>
            </w:r>
          </w:p>
        </w:tc>
        <w:tc>
          <w:tcPr>
            <w:tcW w:w="1134" w:type="dxa"/>
            <w:vAlign w:val="center"/>
          </w:tcPr>
          <w:p w14:paraId="62EADEF7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部门预算经本级财政部门批复后20日内公开</w:t>
            </w:r>
          </w:p>
        </w:tc>
        <w:tc>
          <w:tcPr>
            <w:tcW w:w="1222" w:type="dxa"/>
            <w:vAlign w:val="center"/>
          </w:tcPr>
          <w:p w14:paraId="67766833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政府网站专题集中公开</w:t>
            </w:r>
          </w:p>
        </w:tc>
      </w:tr>
      <w:tr w14:paraId="4B36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2" w:type="dxa"/>
            <w:vAlign w:val="center"/>
          </w:tcPr>
          <w:p w14:paraId="09EA63E4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</w:t>
            </w:r>
          </w:p>
        </w:tc>
        <w:tc>
          <w:tcPr>
            <w:tcW w:w="1448" w:type="dxa"/>
            <w:vAlign w:val="center"/>
          </w:tcPr>
          <w:p w14:paraId="66780DE1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财务科</w:t>
            </w:r>
          </w:p>
        </w:tc>
        <w:tc>
          <w:tcPr>
            <w:tcW w:w="1539" w:type="dxa"/>
            <w:vAlign w:val="center"/>
          </w:tcPr>
          <w:p w14:paraId="254BD8DE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编制和审核机关内各部门的年终决算</w:t>
            </w:r>
          </w:p>
        </w:tc>
        <w:tc>
          <w:tcPr>
            <w:tcW w:w="1494" w:type="dxa"/>
            <w:vAlign w:val="center"/>
          </w:tcPr>
          <w:p w14:paraId="1BDF15D8">
            <w:pPr>
              <w:spacing w:line="40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编制机关内各部门年度决算</w:t>
            </w:r>
          </w:p>
        </w:tc>
        <w:tc>
          <w:tcPr>
            <w:tcW w:w="1494" w:type="dxa"/>
            <w:vAlign w:val="center"/>
          </w:tcPr>
          <w:p w14:paraId="6078EAFE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年度决算报告</w:t>
            </w:r>
          </w:p>
        </w:tc>
        <w:tc>
          <w:tcPr>
            <w:tcW w:w="617" w:type="dxa"/>
            <w:vAlign w:val="center"/>
          </w:tcPr>
          <w:p w14:paraId="79F91FB4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sym w:font="Wingdings" w:char="F0FC"/>
            </w:r>
          </w:p>
        </w:tc>
        <w:tc>
          <w:tcPr>
            <w:tcW w:w="617" w:type="dxa"/>
            <w:vAlign w:val="center"/>
          </w:tcPr>
          <w:p w14:paraId="5DCD3006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26DDCD23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31C467F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《中华人民共和国决算法》《政府信息公开条例》</w:t>
            </w:r>
          </w:p>
        </w:tc>
        <w:tc>
          <w:tcPr>
            <w:tcW w:w="1627" w:type="dxa"/>
            <w:vAlign w:val="center"/>
          </w:tcPr>
          <w:p w14:paraId="4E2D412D">
            <w:pPr>
              <w:widowControl/>
              <w:spacing w:before="100" w:beforeAutospacing="1" w:after="100" w:afterAutospacing="1" w:line="360" w:lineRule="atLeas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【部门决算公开】</w:t>
            </w:r>
          </w:p>
          <w:p w14:paraId="6DD1EF95">
            <w:pPr>
              <w:widowControl/>
              <w:spacing w:before="100" w:beforeAutospacing="1" w:after="100" w:afterAutospacing="1" w:line="360" w:lineRule="atLeas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基本情况（部门职责和决算单位构成）、收入支出决算总体情况、一般公共预算财政拨款支出决算情况、政府性基金预算财政拨款支出决算情况、财政拨款基本支出经济分类决算情况、《收入支出决算总表》、《收入决算表》、《支出决算表》、《财政拨款收入支出决算总表》、《一般公共预算财政拨款支出决算表》、《政府性基金预算财政拨款支出决算表》、《财政拨款基本支出经济分类决算表》【部门“三公”经费决算公开】</w:t>
            </w:r>
          </w:p>
          <w:p w14:paraId="315A2F0A">
            <w:pPr>
              <w:widowControl/>
              <w:spacing w:before="100" w:beforeAutospacing="1" w:after="100" w:afterAutospacing="1" w:line="360" w:lineRule="atLeas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【其他事项公开】</w:t>
            </w:r>
          </w:p>
          <w:p w14:paraId="4459B870">
            <w:pPr>
              <w:widowControl/>
              <w:spacing w:before="100" w:beforeAutospacing="1" w:after="100" w:afterAutospacing="1" w:line="360" w:lineRule="atLeas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政府采购信息、机关运行经费、绩效信息、国有资产占有使用情况</w:t>
            </w:r>
          </w:p>
        </w:tc>
        <w:tc>
          <w:tcPr>
            <w:tcW w:w="1417" w:type="dxa"/>
            <w:vAlign w:val="center"/>
          </w:tcPr>
          <w:p w14:paraId="23456415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财务科</w:t>
            </w:r>
          </w:p>
        </w:tc>
        <w:tc>
          <w:tcPr>
            <w:tcW w:w="1134" w:type="dxa"/>
            <w:vAlign w:val="center"/>
          </w:tcPr>
          <w:p w14:paraId="341D1D58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部门决算经本级财政部门批复后20日内公开</w:t>
            </w:r>
          </w:p>
        </w:tc>
        <w:tc>
          <w:tcPr>
            <w:tcW w:w="1222" w:type="dxa"/>
            <w:vAlign w:val="center"/>
          </w:tcPr>
          <w:p w14:paraId="0188901F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政府网站专题集中公开</w:t>
            </w:r>
          </w:p>
        </w:tc>
      </w:tr>
      <w:tr w14:paraId="1396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2" w:type="dxa"/>
            <w:vAlign w:val="center"/>
          </w:tcPr>
          <w:p w14:paraId="769C457E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3</w:t>
            </w:r>
          </w:p>
        </w:tc>
        <w:tc>
          <w:tcPr>
            <w:tcW w:w="1448" w:type="dxa"/>
            <w:vMerge w:val="restart"/>
            <w:vAlign w:val="center"/>
          </w:tcPr>
          <w:p w14:paraId="791BCB3D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基建科</w:t>
            </w:r>
          </w:p>
        </w:tc>
        <w:tc>
          <w:tcPr>
            <w:tcW w:w="1539" w:type="dxa"/>
            <w:vMerge w:val="restart"/>
            <w:vAlign w:val="center"/>
          </w:tcPr>
          <w:p w14:paraId="7E5AA529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57446C52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组织进行招投标，优选设计、施工、监理、造价审计等单位</w:t>
            </w:r>
          </w:p>
        </w:tc>
        <w:tc>
          <w:tcPr>
            <w:tcW w:w="1494" w:type="dxa"/>
            <w:vAlign w:val="center"/>
          </w:tcPr>
          <w:p w14:paraId="738D54F1">
            <w:pPr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招标文件</w:t>
            </w:r>
          </w:p>
        </w:tc>
        <w:tc>
          <w:tcPr>
            <w:tcW w:w="617" w:type="dxa"/>
            <w:vAlign w:val="center"/>
          </w:tcPr>
          <w:p w14:paraId="31B2F2EB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√</w:t>
            </w:r>
          </w:p>
        </w:tc>
        <w:tc>
          <w:tcPr>
            <w:tcW w:w="617" w:type="dxa"/>
            <w:vAlign w:val="center"/>
          </w:tcPr>
          <w:p w14:paraId="6534CAEE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72D3F3EF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8BE03CF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《中华人民共和国招标投标法》及实施条例</w:t>
            </w:r>
          </w:p>
        </w:tc>
        <w:tc>
          <w:tcPr>
            <w:tcW w:w="1627" w:type="dxa"/>
            <w:vAlign w:val="center"/>
          </w:tcPr>
          <w:p w14:paraId="34336A7B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【项目单位】</w:t>
            </w:r>
          </w:p>
          <w:p w14:paraId="09F1E4F8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【招标代理机构】</w:t>
            </w:r>
          </w:p>
          <w:p w14:paraId="7D2E63C6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【项目名称】</w:t>
            </w:r>
          </w:p>
          <w:p w14:paraId="5E14E8D3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【公告内容】</w:t>
            </w:r>
          </w:p>
          <w:p w14:paraId="50A72E92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【招标人联系方式】</w:t>
            </w:r>
          </w:p>
          <w:p w14:paraId="26D88565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联系人、地址、邮编、电话、传真、邮件</w:t>
            </w:r>
          </w:p>
          <w:p w14:paraId="0A8CC18A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【招标代理机构联系方式】</w:t>
            </w:r>
          </w:p>
          <w:p w14:paraId="7E11105C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联系人、地址、邮编、电话、传真、邮件</w:t>
            </w:r>
          </w:p>
          <w:p w14:paraId="4C6376A1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【批复文号】</w:t>
            </w:r>
          </w:p>
        </w:tc>
        <w:tc>
          <w:tcPr>
            <w:tcW w:w="1417" w:type="dxa"/>
            <w:vAlign w:val="center"/>
          </w:tcPr>
          <w:p w14:paraId="56C16FFC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资产管理科</w:t>
            </w:r>
          </w:p>
        </w:tc>
        <w:tc>
          <w:tcPr>
            <w:tcW w:w="1134" w:type="dxa"/>
            <w:vAlign w:val="center"/>
          </w:tcPr>
          <w:p w14:paraId="4CCC90F2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实时公开</w:t>
            </w:r>
          </w:p>
        </w:tc>
        <w:tc>
          <w:tcPr>
            <w:tcW w:w="1222" w:type="dxa"/>
            <w:vAlign w:val="center"/>
          </w:tcPr>
          <w:p w14:paraId="63D50AC7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政府网站常规公开</w:t>
            </w:r>
          </w:p>
        </w:tc>
      </w:tr>
      <w:tr w14:paraId="0250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2" w:type="dxa"/>
            <w:vAlign w:val="center"/>
          </w:tcPr>
          <w:p w14:paraId="60204189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4</w:t>
            </w:r>
          </w:p>
        </w:tc>
        <w:tc>
          <w:tcPr>
            <w:tcW w:w="1448" w:type="dxa"/>
            <w:vMerge w:val="continue"/>
            <w:vAlign w:val="center"/>
          </w:tcPr>
          <w:p w14:paraId="18ACD70B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0BEC4A3C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10AEF002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0C3C1849">
            <w:pPr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中标通知书</w:t>
            </w:r>
          </w:p>
        </w:tc>
        <w:tc>
          <w:tcPr>
            <w:tcW w:w="617" w:type="dxa"/>
            <w:vAlign w:val="center"/>
          </w:tcPr>
          <w:p w14:paraId="51177B54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√</w:t>
            </w:r>
          </w:p>
        </w:tc>
        <w:tc>
          <w:tcPr>
            <w:tcW w:w="617" w:type="dxa"/>
            <w:vAlign w:val="center"/>
          </w:tcPr>
          <w:p w14:paraId="21BA2C6D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4844EA2D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11827D2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中华人民共和国招标投标法》及实施条例</w:t>
            </w:r>
          </w:p>
        </w:tc>
        <w:tc>
          <w:tcPr>
            <w:tcW w:w="1627" w:type="dxa"/>
            <w:vAlign w:val="center"/>
          </w:tcPr>
          <w:p w14:paraId="3A90E3D5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【项目单位】</w:t>
            </w:r>
          </w:p>
          <w:p w14:paraId="2BD94079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【招标代理机构】</w:t>
            </w:r>
          </w:p>
          <w:p w14:paraId="3BC37CE0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【项目名称】</w:t>
            </w:r>
          </w:p>
          <w:p w14:paraId="323AC8D9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【中标单位】</w:t>
            </w:r>
          </w:p>
          <w:p w14:paraId="2CE37B96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【联系方式】</w:t>
            </w:r>
          </w:p>
          <w:p w14:paraId="5FFEEC6E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联系人、电话</w:t>
            </w:r>
          </w:p>
          <w:p w14:paraId="308C2128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【批复文号】</w:t>
            </w:r>
          </w:p>
        </w:tc>
        <w:tc>
          <w:tcPr>
            <w:tcW w:w="1417" w:type="dxa"/>
            <w:vAlign w:val="center"/>
          </w:tcPr>
          <w:p w14:paraId="47E9DEB1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资产管理科</w:t>
            </w:r>
          </w:p>
        </w:tc>
        <w:tc>
          <w:tcPr>
            <w:tcW w:w="1134" w:type="dxa"/>
            <w:vAlign w:val="center"/>
          </w:tcPr>
          <w:p w14:paraId="7ADBABB8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实时公开</w:t>
            </w:r>
          </w:p>
        </w:tc>
        <w:tc>
          <w:tcPr>
            <w:tcW w:w="1222" w:type="dxa"/>
            <w:vAlign w:val="center"/>
          </w:tcPr>
          <w:p w14:paraId="274DCBC2">
            <w:pPr>
              <w:adjustRightInd w:val="0"/>
              <w:snapToGrid w:val="0"/>
              <w:spacing w:line="320" w:lineRule="exact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政府网站常规公开</w:t>
            </w:r>
          </w:p>
        </w:tc>
      </w:tr>
      <w:tr w14:paraId="7F01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2" w:type="dxa"/>
            <w:vAlign w:val="center"/>
          </w:tcPr>
          <w:p w14:paraId="7F49FB21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5</w:t>
            </w:r>
          </w:p>
        </w:tc>
        <w:tc>
          <w:tcPr>
            <w:tcW w:w="1448" w:type="dxa"/>
            <w:vAlign w:val="center"/>
          </w:tcPr>
          <w:p w14:paraId="77999022"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接待科</w:t>
            </w:r>
          </w:p>
        </w:tc>
        <w:tc>
          <w:tcPr>
            <w:tcW w:w="1539" w:type="dxa"/>
            <w:vAlign w:val="center"/>
          </w:tcPr>
          <w:p w14:paraId="698936F8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负责拟定区级机关公务接待制度和标准</w:t>
            </w:r>
          </w:p>
        </w:tc>
        <w:tc>
          <w:tcPr>
            <w:tcW w:w="1494" w:type="dxa"/>
            <w:vAlign w:val="center"/>
          </w:tcPr>
          <w:p w14:paraId="43797A90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公务接待</w:t>
            </w:r>
          </w:p>
        </w:tc>
        <w:tc>
          <w:tcPr>
            <w:tcW w:w="1494" w:type="dxa"/>
            <w:vAlign w:val="center"/>
          </w:tcPr>
          <w:p w14:paraId="33FBBC9F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公务接待制度和标准</w:t>
            </w:r>
          </w:p>
        </w:tc>
        <w:tc>
          <w:tcPr>
            <w:tcW w:w="617" w:type="dxa"/>
            <w:vAlign w:val="center"/>
          </w:tcPr>
          <w:p w14:paraId="645CED77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sym w:font="Wingdings" w:char="F0FC"/>
            </w:r>
          </w:p>
        </w:tc>
        <w:tc>
          <w:tcPr>
            <w:tcW w:w="617" w:type="dxa"/>
            <w:vAlign w:val="center"/>
          </w:tcPr>
          <w:p w14:paraId="1C6E2660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8023652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40B4537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朝财行[2014]260号转发的北京市党政机关差旅费管理办法</w:t>
            </w:r>
          </w:p>
        </w:tc>
        <w:tc>
          <w:tcPr>
            <w:tcW w:w="1627" w:type="dxa"/>
            <w:vAlign w:val="center"/>
          </w:tcPr>
          <w:p w14:paraId="1AC746FF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等级、标准、</w:t>
            </w:r>
          </w:p>
          <w:p w14:paraId="0ED45FEC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规格</w:t>
            </w:r>
          </w:p>
        </w:tc>
        <w:tc>
          <w:tcPr>
            <w:tcW w:w="1417" w:type="dxa"/>
            <w:vAlign w:val="center"/>
          </w:tcPr>
          <w:p w14:paraId="52C56633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接待服务科</w:t>
            </w:r>
          </w:p>
        </w:tc>
        <w:tc>
          <w:tcPr>
            <w:tcW w:w="1134" w:type="dxa"/>
            <w:vAlign w:val="center"/>
          </w:tcPr>
          <w:p w14:paraId="4DFC6F56"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实时公开</w:t>
            </w:r>
          </w:p>
        </w:tc>
        <w:tc>
          <w:tcPr>
            <w:tcW w:w="1222" w:type="dxa"/>
            <w:vAlign w:val="center"/>
          </w:tcPr>
          <w:p w14:paraId="7211DAD4">
            <w:pPr>
              <w:adjustRightInd w:val="0"/>
              <w:snapToGrid w:val="0"/>
              <w:spacing w:line="340" w:lineRule="exact"/>
              <w:ind w:firstLine="0" w:firstLineChars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政府网站常规公开</w:t>
            </w:r>
          </w:p>
        </w:tc>
      </w:tr>
    </w:tbl>
    <w:p w14:paraId="44EF9A79">
      <w:pPr>
        <w:spacing w:line="360" w:lineRule="exact"/>
        <w:ind w:firstLine="0" w:firstLineChars="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注：权责清单包括：行政审批、行政处罚、行政强制、行政确认、行政检查、行政征收。</w:t>
      </w:r>
    </w:p>
    <w:p w14:paraId="00B608DC">
      <w:pPr>
        <w:spacing w:line="360" w:lineRule="exact"/>
        <w:ind w:firstLine="0" w:firstLineChars="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 行政不予公开的法定理由：内部管理、个人隐私、商业机密、国家秘密。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588" w:bottom="964" w:left="1588" w:header="851" w:footer="836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9567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4610B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164A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1DE1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2255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FAAA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DA0NDViNDcwZWE2MDZmZWI5MTYzZDhkYWVmNjgifQ=="/>
  </w:docVars>
  <w:rsids>
    <w:rsidRoot w:val="00A8371C"/>
    <w:rsid w:val="00003027"/>
    <w:rsid w:val="00081C19"/>
    <w:rsid w:val="000A0B07"/>
    <w:rsid w:val="0019775E"/>
    <w:rsid w:val="001D441C"/>
    <w:rsid w:val="002040A8"/>
    <w:rsid w:val="002175FA"/>
    <w:rsid w:val="00252C71"/>
    <w:rsid w:val="002A5F2C"/>
    <w:rsid w:val="002C4748"/>
    <w:rsid w:val="003619F5"/>
    <w:rsid w:val="00362AA8"/>
    <w:rsid w:val="0039430E"/>
    <w:rsid w:val="003C5304"/>
    <w:rsid w:val="0045417D"/>
    <w:rsid w:val="0046346A"/>
    <w:rsid w:val="00467AF6"/>
    <w:rsid w:val="004C5840"/>
    <w:rsid w:val="00502778"/>
    <w:rsid w:val="00524159"/>
    <w:rsid w:val="005C1A42"/>
    <w:rsid w:val="005F7CD2"/>
    <w:rsid w:val="00621F80"/>
    <w:rsid w:val="006619B1"/>
    <w:rsid w:val="006821A2"/>
    <w:rsid w:val="00731BD6"/>
    <w:rsid w:val="0077212A"/>
    <w:rsid w:val="007A1DA4"/>
    <w:rsid w:val="007B59CA"/>
    <w:rsid w:val="007F6CCA"/>
    <w:rsid w:val="008329AC"/>
    <w:rsid w:val="0087303F"/>
    <w:rsid w:val="008B6960"/>
    <w:rsid w:val="008B6F87"/>
    <w:rsid w:val="008D5863"/>
    <w:rsid w:val="00901235"/>
    <w:rsid w:val="00A12522"/>
    <w:rsid w:val="00A8371C"/>
    <w:rsid w:val="00A876ED"/>
    <w:rsid w:val="00A918F6"/>
    <w:rsid w:val="00B01E78"/>
    <w:rsid w:val="00B2615F"/>
    <w:rsid w:val="00B45B47"/>
    <w:rsid w:val="00B46CC7"/>
    <w:rsid w:val="00C74371"/>
    <w:rsid w:val="00C7553E"/>
    <w:rsid w:val="00C75AA0"/>
    <w:rsid w:val="00CD317F"/>
    <w:rsid w:val="00CE5674"/>
    <w:rsid w:val="00D74FF6"/>
    <w:rsid w:val="00DA3956"/>
    <w:rsid w:val="00DD78D4"/>
    <w:rsid w:val="00DF54C1"/>
    <w:rsid w:val="00E15C59"/>
    <w:rsid w:val="00E53D0B"/>
    <w:rsid w:val="00EF2C44"/>
    <w:rsid w:val="00F064AC"/>
    <w:rsid w:val="00F20D96"/>
    <w:rsid w:val="00FA2F6A"/>
    <w:rsid w:val="00FE4DF4"/>
    <w:rsid w:val="18EE5A7B"/>
    <w:rsid w:val="1F2A39E2"/>
    <w:rsid w:val="2AE1403F"/>
    <w:rsid w:val="2BC12CD2"/>
    <w:rsid w:val="2C29647C"/>
    <w:rsid w:val="3DB46CBB"/>
    <w:rsid w:val="4DAD4DE0"/>
    <w:rsid w:val="58396C41"/>
    <w:rsid w:val="614B06D0"/>
    <w:rsid w:val="63584EDA"/>
    <w:rsid w:val="6CAD6AD0"/>
    <w:rsid w:val="739435D1"/>
    <w:rsid w:val="73A35446"/>
    <w:rsid w:val="7FA8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1066</Words>
  <Characters>1079</Characters>
  <Lines>34</Lines>
  <Paragraphs>9</Paragraphs>
  <TotalTime>0</TotalTime>
  <ScaleCrop>false</ScaleCrop>
  <LinksUpToDate>false</LinksUpToDate>
  <CharactersWithSpaces>1086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2018-05-11T03:11:00Z</dcterms:created>
  <dc:creator>admin</dc:creator>
  <cp:lastModifiedBy>Du、</cp:lastModifiedBy>
  <cp:lastPrinted>2018-05-31T02:24:00Z</cp:lastPrinted>
  <dcterms:modified xsi:type="dcterms:W3CDTF">2025-05-22T08:40:52Z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25B73C29215B44D0BE7E80DDC4F0B1EC_12</vt:lpwstr>
  </property>
  <property fmtid="{D5CDD505-2E9C-101B-9397-08002B2CF9AE}" pid="4" name="KSOTemplateDocerSaveRecord">
    <vt:lpwstr>eyJoZGlkIjoiNDZlNGJlNGY5NjA3NWM4YTAzY2VmNTk4NGIzYTBlZDIiLCJ1c2VySWQiOiIyNzMwMDk4OTgifQ==</vt:lpwstr>
  </property>
</Properties>
</file>