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300" w:rsidRDefault="0015715C" w:rsidP="00602A64">
      <w:pPr>
        <w:ind w:firstLineChars="2402" w:firstLine="5765"/>
        <w:rPr>
          <w:rFonts w:asciiTheme="minorEastAsia" w:eastAsiaTheme="minorEastAsia" w:hAnsiTheme="minorEastAsia"/>
          <w:sz w:val="24"/>
          <w:szCs w:val="24"/>
        </w:rPr>
      </w:pPr>
      <w:r>
        <w:rPr>
          <w:rFonts w:asciiTheme="minorEastAsia" w:eastAsiaTheme="minorEastAsia" w:hAnsiTheme="minorEastAsia" w:hint="eastAsia"/>
          <w:sz w:val="24"/>
          <w:szCs w:val="24"/>
        </w:rPr>
        <w:t>版本</w:t>
      </w:r>
      <w:r>
        <w:rPr>
          <w:rFonts w:asciiTheme="minorEastAsia" w:eastAsiaTheme="minorEastAsia" w:hAnsiTheme="minorEastAsia"/>
          <w:sz w:val="24"/>
          <w:szCs w:val="24"/>
        </w:rPr>
        <w:t>：</w:t>
      </w:r>
      <w:r>
        <w:rPr>
          <w:rFonts w:asciiTheme="minorEastAsia" w:eastAsiaTheme="minorEastAsia" w:hAnsiTheme="minorEastAsia" w:hint="eastAsia"/>
          <w:sz w:val="24"/>
          <w:szCs w:val="24"/>
        </w:rPr>
        <w:t>GL20190101</w:t>
      </w:r>
    </w:p>
    <w:p w:rsidR="00911300" w:rsidRDefault="0015715C">
      <w:pPr>
        <w:ind w:firstLineChars="1650" w:firstLine="4950"/>
        <w:rPr>
          <w:rFonts w:asciiTheme="minorEastAsia" w:eastAsiaTheme="minorEastAsia" w:hAnsiTheme="minorEastAsia"/>
          <w:sz w:val="30"/>
          <w:szCs w:val="30"/>
          <w:u w:val="single"/>
        </w:rPr>
      </w:pPr>
      <w:r>
        <w:rPr>
          <w:rFonts w:asciiTheme="minorEastAsia" w:eastAsiaTheme="minorEastAsia" w:hAnsiTheme="minorEastAsia" w:hint="eastAsia"/>
          <w:sz w:val="30"/>
          <w:szCs w:val="30"/>
        </w:rPr>
        <w:t>项目编号：</w:t>
      </w:r>
      <w:r>
        <w:rPr>
          <w:rFonts w:asciiTheme="minorEastAsia" w:eastAsiaTheme="minorEastAsia" w:hAnsiTheme="minorEastAsia" w:hint="eastAsia"/>
          <w:sz w:val="30"/>
          <w:szCs w:val="30"/>
          <w:u w:val="single"/>
        </w:rPr>
        <w:t>2020-004</w:t>
      </w:r>
    </w:p>
    <w:p w:rsidR="00911300" w:rsidRDefault="00911300">
      <w:pPr>
        <w:ind w:firstLineChars="1950" w:firstLine="5850"/>
        <w:rPr>
          <w:rFonts w:ascii="华文中宋" w:eastAsia="华文中宋" w:hAnsi="华文中宋"/>
          <w:sz w:val="30"/>
          <w:szCs w:val="30"/>
          <w:u w:val="single"/>
        </w:rPr>
      </w:pPr>
    </w:p>
    <w:p w:rsidR="00911300" w:rsidRDefault="00911300">
      <w:pPr>
        <w:ind w:firstLineChars="1950" w:firstLine="5850"/>
        <w:rPr>
          <w:rFonts w:ascii="华文中宋" w:eastAsia="华文中宋" w:hAnsi="华文中宋"/>
          <w:sz w:val="30"/>
          <w:szCs w:val="30"/>
          <w:u w:val="single"/>
        </w:rPr>
      </w:pPr>
    </w:p>
    <w:p w:rsidR="00911300" w:rsidRDefault="0015715C">
      <w:pPr>
        <w:jc w:val="center"/>
        <w:rPr>
          <w:rFonts w:ascii="宋体" w:hAnsi="宋体"/>
          <w:b/>
          <w:sz w:val="44"/>
          <w:szCs w:val="44"/>
        </w:rPr>
      </w:pPr>
      <w:r>
        <w:rPr>
          <w:rFonts w:ascii="宋体" w:hAnsi="宋体" w:hint="eastAsia"/>
          <w:b/>
          <w:sz w:val="44"/>
          <w:szCs w:val="44"/>
        </w:rPr>
        <w:t>房屋出租信息披露申请书</w:t>
      </w:r>
    </w:p>
    <w:p w:rsidR="00911300" w:rsidRDefault="0015715C">
      <w:pPr>
        <w:tabs>
          <w:tab w:val="left" w:pos="3270"/>
        </w:tabs>
        <w:ind w:leftChars="428" w:left="899"/>
        <w:rPr>
          <w:rFonts w:ascii="华文中宋" w:eastAsia="华文中宋" w:hAnsi="华文中宋"/>
          <w:sz w:val="30"/>
        </w:rPr>
      </w:pPr>
      <w:r>
        <w:rPr>
          <w:rFonts w:ascii="华文中宋" w:eastAsia="华文中宋" w:hAnsi="华文中宋"/>
          <w:sz w:val="30"/>
        </w:rPr>
        <w:tab/>
      </w:r>
    </w:p>
    <w:p w:rsidR="00911300" w:rsidRDefault="00911300">
      <w:pPr>
        <w:ind w:leftChars="428" w:left="899"/>
        <w:rPr>
          <w:rFonts w:ascii="华文中宋" w:eastAsia="华文中宋" w:hAnsi="华文中宋"/>
          <w:sz w:val="30"/>
        </w:rPr>
      </w:pPr>
    </w:p>
    <w:p w:rsidR="00911300" w:rsidRDefault="00911300">
      <w:pPr>
        <w:ind w:leftChars="428" w:left="899"/>
        <w:rPr>
          <w:rFonts w:ascii="华文中宋" w:eastAsia="华文中宋" w:hAnsi="华文中宋"/>
          <w:sz w:val="30"/>
        </w:rPr>
      </w:pPr>
    </w:p>
    <w:p w:rsidR="00911300" w:rsidRPr="00F5751C" w:rsidRDefault="0015715C">
      <w:pPr>
        <w:ind w:leftChars="428" w:left="899" w:firstLine="1"/>
        <w:rPr>
          <w:rFonts w:ascii="宋体" w:hAnsi="宋体"/>
          <w:w w:val="95"/>
          <w:sz w:val="32"/>
          <w:szCs w:val="32"/>
        </w:rPr>
      </w:pPr>
      <w:r>
        <w:rPr>
          <w:rFonts w:ascii="宋体" w:hAnsi="宋体" w:hint="eastAsia"/>
          <w:sz w:val="32"/>
          <w:szCs w:val="32"/>
        </w:rPr>
        <w:t>项目</w:t>
      </w:r>
      <w:r>
        <w:rPr>
          <w:rFonts w:ascii="宋体" w:hAnsi="宋体"/>
          <w:sz w:val="32"/>
          <w:szCs w:val="32"/>
        </w:rPr>
        <w:t>名称：</w:t>
      </w:r>
      <w:r w:rsidRPr="00F5751C">
        <w:rPr>
          <w:rFonts w:asciiTheme="minorEastAsia" w:eastAsiaTheme="minorEastAsia" w:hAnsiTheme="minorEastAsia" w:hint="eastAsia"/>
          <w:bCs/>
          <w:w w:val="95"/>
          <w:sz w:val="32"/>
          <w:szCs w:val="32"/>
        </w:rPr>
        <w:t>北京市朝阳区东四环中路</w:t>
      </w:r>
      <w:r w:rsidRPr="00F5751C">
        <w:rPr>
          <w:rFonts w:asciiTheme="minorEastAsia" w:eastAsiaTheme="minorEastAsia" w:hAnsiTheme="minorEastAsia" w:hint="eastAsia"/>
          <w:bCs/>
          <w:w w:val="95"/>
          <w:sz w:val="32"/>
          <w:szCs w:val="32"/>
        </w:rPr>
        <w:t>39</w:t>
      </w:r>
      <w:r w:rsidRPr="00F5751C">
        <w:rPr>
          <w:rFonts w:asciiTheme="minorEastAsia" w:eastAsiaTheme="minorEastAsia" w:hAnsiTheme="minorEastAsia" w:hint="eastAsia"/>
          <w:bCs/>
          <w:w w:val="95"/>
          <w:sz w:val="32"/>
          <w:szCs w:val="32"/>
        </w:rPr>
        <w:t>号</w:t>
      </w:r>
      <w:r w:rsidRPr="00F5751C">
        <w:rPr>
          <w:rFonts w:asciiTheme="minorEastAsia" w:eastAsiaTheme="minorEastAsia" w:hAnsiTheme="minorEastAsia" w:hint="eastAsia"/>
          <w:bCs/>
          <w:w w:val="95"/>
          <w:sz w:val="32"/>
          <w:szCs w:val="32"/>
        </w:rPr>
        <w:t>A</w:t>
      </w:r>
      <w:r w:rsidRPr="00F5751C">
        <w:rPr>
          <w:rFonts w:asciiTheme="minorEastAsia" w:eastAsiaTheme="minorEastAsia" w:hAnsiTheme="minorEastAsia" w:hint="eastAsia"/>
          <w:bCs/>
          <w:w w:val="95"/>
          <w:sz w:val="32"/>
          <w:szCs w:val="32"/>
        </w:rPr>
        <w:t>单元</w:t>
      </w:r>
      <w:r w:rsidRPr="00F5751C">
        <w:rPr>
          <w:rFonts w:asciiTheme="minorEastAsia" w:eastAsiaTheme="minorEastAsia" w:hAnsiTheme="minorEastAsia" w:hint="eastAsia"/>
          <w:bCs/>
          <w:w w:val="95"/>
          <w:sz w:val="32"/>
          <w:szCs w:val="32"/>
        </w:rPr>
        <w:t>507</w:t>
      </w:r>
      <w:r w:rsidR="00F5751C" w:rsidRPr="00F5751C">
        <w:rPr>
          <w:rFonts w:asciiTheme="minorEastAsia" w:eastAsiaTheme="minorEastAsia" w:hAnsiTheme="minorEastAsia" w:hint="eastAsia"/>
          <w:bCs/>
          <w:w w:val="95"/>
          <w:sz w:val="32"/>
          <w:szCs w:val="32"/>
        </w:rPr>
        <w:t>室</w:t>
      </w:r>
    </w:p>
    <w:p w:rsidR="00911300" w:rsidRDefault="0015715C">
      <w:pPr>
        <w:ind w:leftChars="428" w:left="899" w:firstLine="1"/>
        <w:rPr>
          <w:rFonts w:ascii="宋体" w:hAnsi="宋体"/>
          <w:sz w:val="32"/>
          <w:szCs w:val="32"/>
        </w:rPr>
      </w:pPr>
      <w:r>
        <w:rPr>
          <w:rFonts w:ascii="宋体" w:hAnsi="宋体"/>
          <w:sz w:val="32"/>
          <w:szCs w:val="32"/>
        </w:rPr>
        <w:t>申请人（</w:t>
      </w:r>
      <w:r>
        <w:rPr>
          <w:rFonts w:ascii="宋体" w:hAnsi="宋体" w:hint="eastAsia"/>
          <w:sz w:val="32"/>
          <w:szCs w:val="32"/>
        </w:rPr>
        <w:t>出租方盖章</w:t>
      </w:r>
      <w:r>
        <w:rPr>
          <w:rFonts w:ascii="宋体" w:hAnsi="宋体"/>
          <w:sz w:val="32"/>
          <w:szCs w:val="32"/>
        </w:rPr>
        <w:t>）</w:t>
      </w:r>
      <w:r>
        <w:rPr>
          <w:rFonts w:ascii="宋体" w:hAnsi="宋体" w:hint="eastAsia"/>
          <w:sz w:val="32"/>
          <w:szCs w:val="32"/>
        </w:rPr>
        <w:t>：北京市融川商贸有限公司</w:t>
      </w:r>
    </w:p>
    <w:p w:rsidR="00911300" w:rsidRDefault="00911300">
      <w:pPr>
        <w:rPr>
          <w:rFonts w:ascii="宋体" w:hAnsi="宋体"/>
          <w:sz w:val="32"/>
          <w:szCs w:val="32"/>
        </w:rPr>
      </w:pPr>
    </w:p>
    <w:p w:rsidR="00911300" w:rsidRDefault="00911300">
      <w:pPr>
        <w:rPr>
          <w:rFonts w:ascii="宋体" w:hAnsi="宋体"/>
          <w:sz w:val="32"/>
          <w:szCs w:val="32"/>
        </w:rPr>
      </w:pPr>
    </w:p>
    <w:p w:rsidR="00911300" w:rsidRDefault="0015715C">
      <w:pPr>
        <w:ind w:firstLineChars="300" w:firstLine="960"/>
        <w:rPr>
          <w:rFonts w:ascii="宋体" w:hAnsi="宋体"/>
          <w:sz w:val="32"/>
          <w:szCs w:val="32"/>
        </w:rPr>
      </w:pPr>
      <w:r>
        <w:rPr>
          <w:rFonts w:ascii="宋体" w:hAnsi="宋体" w:hint="eastAsia"/>
          <w:sz w:val="32"/>
          <w:szCs w:val="32"/>
        </w:rPr>
        <w:t>法定代表人</w:t>
      </w:r>
    </w:p>
    <w:p w:rsidR="00911300" w:rsidRDefault="0015715C">
      <w:pPr>
        <w:ind w:firstLineChars="300" w:firstLine="960"/>
        <w:rPr>
          <w:rFonts w:ascii="宋体" w:hAnsi="宋体"/>
          <w:sz w:val="32"/>
          <w:szCs w:val="32"/>
        </w:rPr>
      </w:pPr>
      <w:r>
        <w:rPr>
          <w:rFonts w:ascii="宋体" w:hAnsi="宋体" w:hint="eastAsia"/>
          <w:sz w:val="32"/>
          <w:szCs w:val="32"/>
        </w:rPr>
        <w:t>或授权代表（签字）：</w:t>
      </w:r>
    </w:p>
    <w:p w:rsidR="00911300" w:rsidRDefault="00911300">
      <w:pPr>
        <w:ind w:firstLineChars="300" w:firstLine="960"/>
        <w:rPr>
          <w:rFonts w:ascii="宋体" w:hAnsi="宋体"/>
          <w:sz w:val="32"/>
          <w:szCs w:val="32"/>
        </w:rPr>
      </w:pPr>
    </w:p>
    <w:p w:rsidR="00911300" w:rsidRDefault="00911300">
      <w:pPr>
        <w:ind w:firstLineChars="300" w:firstLine="960"/>
        <w:rPr>
          <w:rFonts w:ascii="宋体" w:hAnsi="宋体"/>
          <w:sz w:val="32"/>
          <w:szCs w:val="32"/>
        </w:rPr>
      </w:pPr>
    </w:p>
    <w:p w:rsidR="00911300" w:rsidRDefault="00911300">
      <w:pPr>
        <w:ind w:firstLineChars="300" w:firstLine="960"/>
        <w:rPr>
          <w:rFonts w:ascii="宋体" w:hAnsi="宋体"/>
          <w:sz w:val="32"/>
          <w:szCs w:val="32"/>
        </w:rPr>
      </w:pPr>
    </w:p>
    <w:p w:rsidR="00911300" w:rsidRDefault="00911300">
      <w:pPr>
        <w:ind w:firstLineChars="300" w:firstLine="960"/>
        <w:rPr>
          <w:rFonts w:ascii="宋体" w:hAnsi="宋体"/>
          <w:sz w:val="32"/>
          <w:szCs w:val="32"/>
        </w:rPr>
      </w:pPr>
    </w:p>
    <w:p w:rsidR="00911300" w:rsidRDefault="00911300">
      <w:pPr>
        <w:rPr>
          <w:rFonts w:ascii="宋体" w:hAnsi="宋体"/>
          <w:sz w:val="32"/>
          <w:szCs w:val="32"/>
        </w:rPr>
      </w:pPr>
    </w:p>
    <w:p w:rsidR="00911300" w:rsidRDefault="00911300">
      <w:pPr>
        <w:rPr>
          <w:rFonts w:ascii="宋体" w:hAnsi="宋体"/>
          <w:sz w:val="32"/>
          <w:szCs w:val="32"/>
        </w:rPr>
      </w:pPr>
    </w:p>
    <w:p w:rsidR="00911300" w:rsidRDefault="0015715C">
      <w:pPr>
        <w:ind w:leftChars="428" w:left="899" w:firstLineChars="300" w:firstLine="960"/>
        <w:rPr>
          <w:rFonts w:ascii="华文中宋" w:eastAsia="华文中宋" w:hAnsi="华文中宋"/>
          <w:sz w:val="30"/>
        </w:rPr>
      </w:pPr>
      <w:r>
        <w:rPr>
          <w:rFonts w:ascii="宋体" w:hAnsi="宋体"/>
          <w:sz w:val="32"/>
          <w:szCs w:val="32"/>
        </w:rPr>
        <w:t>申请日期：</w:t>
      </w:r>
      <w:r>
        <w:rPr>
          <w:rFonts w:ascii="宋体" w:hAnsi="宋体" w:hint="eastAsia"/>
          <w:sz w:val="32"/>
          <w:szCs w:val="32"/>
        </w:rPr>
        <w:t>2020</w:t>
      </w:r>
      <w:r>
        <w:rPr>
          <w:rFonts w:ascii="宋体" w:hAnsi="宋体"/>
          <w:sz w:val="32"/>
          <w:szCs w:val="32"/>
        </w:rPr>
        <w:t>年</w:t>
      </w:r>
      <w:r>
        <w:rPr>
          <w:rFonts w:ascii="宋体" w:hAnsi="宋体"/>
          <w:sz w:val="32"/>
          <w:szCs w:val="32"/>
        </w:rPr>
        <w:t xml:space="preserve"> </w:t>
      </w:r>
      <w:r>
        <w:rPr>
          <w:rFonts w:ascii="宋体" w:hAnsi="宋体" w:hint="eastAsia"/>
          <w:sz w:val="32"/>
          <w:szCs w:val="32"/>
        </w:rPr>
        <w:t>2</w:t>
      </w:r>
      <w:r>
        <w:rPr>
          <w:rFonts w:ascii="宋体" w:hAnsi="宋体"/>
          <w:sz w:val="32"/>
          <w:szCs w:val="32"/>
        </w:rPr>
        <w:t>月</w:t>
      </w:r>
      <w:r>
        <w:rPr>
          <w:rFonts w:ascii="宋体" w:hAnsi="宋体" w:hint="eastAsia"/>
          <w:sz w:val="32"/>
          <w:szCs w:val="32"/>
        </w:rPr>
        <w:t>1</w:t>
      </w:r>
      <w:r>
        <w:rPr>
          <w:rFonts w:ascii="宋体" w:hAnsi="宋体" w:hint="eastAsia"/>
          <w:sz w:val="32"/>
          <w:szCs w:val="32"/>
        </w:rPr>
        <w:t>7</w:t>
      </w:r>
      <w:r>
        <w:rPr>
          <w:rFonts w:ascii="宋体" w:hAnsi="宋体"/>
          <w:sz w:val="32"/>
          <w:szCs w:val="32"/>
        </w:rPr>
        <w:t>日</w:t>
      </w:r>
    </w:p>
    <w:p w:rsidR="00911300" w:rsidRDefault="0015715C">
      <w:pPr>
        <w:adjustRightInd w:val="0"/>
        <w:snapToGrid w:val="0"/>
        <w:spacing w:before="240" w:after="120" w:line="300" w:lineRule="exact"/>
        <w:jc w:val="center"/>
        <w:rPr>
          <w:rFonts w:ascii="宋体" w:hAnsi="宋体"/>
          <w:b/>
          <w:sz w:val="32"/>
          <w:szCs w:val="32"/>
        </w:rPr>
      </w:pPr>
      <w:r>
        <w:rPr>
          <w:b/>
          <w:sz w:val="30"/>
          <w:szCs w:val="21"/>
        </w:rPr>
        <w:br w:type="page"/>
      </w:r>
      <w:bookmarkStart w:id="0" w:name="OLE_LINK8"/>
      <w:bookmarkStart w:id="1" w:name="OLE_LINK7"/>
    </w:p>
    <w:p w:rsidR="00911300" w:rsidRDefault="0015715C">
      <w:pPr>
        <w:adjustRightInd w:val="0"/>
        <w:snapToGrid w:val="0"/>
        <w:spacing w:before="360" w:after="360" w:line="480" w:lineRule="exact"/>
        <w:jc w:val="center"/>
        <w:rPr>
          <w:b/>
          <w:color w:val="000000" w:themeColor="text1"/>
          <w:sz w:val="44"/>
          <w:szCs w:val="44"/>
        </w:rPr>
      </w:pPr>
      <w:r>
        <w:rPr>
          <w:b/>
          <w:color w:val="000000" w:themeColor="text1"/>
          <w:sz w:val="44"/>
          <w:szCs w:val="44"/>
        </w:rPr>
        <w:lastRenderedPageBreak/>
        <w:t>房</w:t>
      </w:r>
      <w:r>
        <w:rPr>
          <w:b/>
          <w:color w:val="000000" w:themeColor="text1"/>
          <w:sz w:val="44"/>
          <w:szCs w:val="44"/>
        </w:rPr>
        <w:t xml:space="preserve"> </w:t>
      </w:r>
      <w:r>
        <w:rPr>
          <w:b/>
          <w:color w:val="000000" w:themeColor="text1"/>
          <w:sz w:val="44"/>
          <w:szCs w:val="44"/>
        </w:rPr>
        <w:t>屋</w:t>
      </w:r>
      <w:r>
        <w:rPr>
          <w:b/>
          <w:color w:val="000000" w:themeColor="text1"/>
          <w:sz w:val="44"/>
          <w:szCs w:val="44"/>
        </w:rPr>
        <w:t xml:space="preserve"> </w:t>
      </w:r>
      <w:r>
        <w:rPr>
          <w:b/>
          <w:color w:val="000000" w:themeColor="text1"/>
          <w:sz w:val="44"/>
          <w:szCs w:val="44"/>
        </w:rPr>
        <w:t>出</w:t>
      </w:r>
      <w:r>
        <w:rPr>
          <w:b/>
          <w:color w:val="000000" w:themeColor="text1"/>
          <w:sz w:val="44"/>
          <w:szCs w:val="44"/>
        </w:rPr>
        <w:t xml:space="preserve"> </w:t>
      </w:r>
      <w:r>
        <w:rPr>
          <w:b/>
          <w:color w:val="000000" w:themeColor="text1"/>
          <w:sz w:val="44"/>
          <w:szCs w:val="44"/>
        </w:rPr>
        <w:t>租</w:t>
      </w:r>
      <w:r>
        <w:rPr>
          <w:b/>
          <w:color w:val="000000" w:themeColor="text1"/>
          <w:sz w:val="44"/>
          <w:szCs w:val="44"/>
        </w:rPr>
        <w:t xml:space="preserve"> </w:t>
      </w:r>
      <w:r>
        <w:rPr>
          <w:b/>
          <w:color w:val="000000" w:themeColor="text1"/>
          <w:sz w:val="44"/>
          <w:szCs w:val="44"/>
        </w:rPr>
        <w:t>公</w:t>
      </w:r>
      <w:r>
        <w:rPr>
          <w:b/>
          <w:color w:val="000000" w:themeColor="text1"/>
          <w:sz w:val="44"/>
          <w:szCs w:val="44"/>
        </w:rPr>
        <w:t xml:space="preserve"> </w:t>
      </w:r>
      <w:r>
        <w:rPr>
          <w:b/>
          <w:color w:val="000000" w:themeColor="text1"/>
          <w:sz w:val="44"/>
          <w:szCs w:val="44"/>
        </w:rPr>
        <w:t>告</w:t>
      </w:r>
    </w:p>
    <w:p w:rsidR="00911300" w:rsidRDefault="0015715C">
      <w:pPr>
        <w:adjustRightInd w:val="0"/>
        <w:snapToGrid w:val="0"/>
        <w:spacing w:before="120" w:after="120" w:line="360" w:lineRule="auto"/>
        <w:jc w:val="center"/>
        <w:rPr>
          <w:b/>
          <w:color w:val="000000" w:themeColor="text1"/>
          <w:sz w:val="32"/>
          <w:szCs w:val="32"/>
        </w:rPr>
      </w:pPr>
      <w:r>
        <w:rPr>
          <w:b/>
          <w:color w:val="000000" w:themeColor="text1"/>
          <w:sz w:val="32"/>
          <w:szCs w:val="32"/>
        </w:rPr>
        <w:t>一、出租方承诺</w:t>
      </w:r>
    </w:p>
    <w:tbl>
      <w:tblPr>
        <w:tblW w:w="8647"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8647"/>
      </w:tblGrid>
      <w:tr w:rsidR="00911300">
        <w:trPr>
          <w:trHeight w:val="7936"/>
        </w:trPr>
        <w:tc>
          <w:tcPr>
            <w:tcW w:w="8647" w:type="dxa"/>
          </w:tcPr>
          <w:p w:rsidR="00911300" w:rsidRDefault="0015715C">
            <w:pPr>
              <w:spacing w:line="360" w:lineRule="auto"/>
              <w:ind w:firstLineChars="200" w:firstLine="560"/>
              <w:rPr>
                <w:bCs/>
                <w:color w:val="000000" w:themeColor="text1"/>
                <w:sz w:val="28"/>
                <w:szCs w:val="28"/>
              </w:rPr>
            </w:pPr>
            <w:r>
              <w:rPr>
                <w:bCs/>
                <w:color w:val="000000" w:themeColor="text1"/>
                <w:sz w:val="28"/>
                <w:szCs w:val="28"/>
              </w:rPr>
              <w:t>本出租方</w:t>
            </w:r>
            <w:r>
              <w:rPr>
                <w:rFonts w:hint="eastAsia"/>
                <w:bCs/>
                <w:color w:val="000000" w:themeColor="text1"/>
                <w:sz w:val="28"/>
                <w:szCs w:val="28"/>
              </w:rPr>
              <w:t>将</w:t>
            </w:r>
            <w:r>
              <w:rPr>
                <w:bCs/>
                <w:color w:val="000000" w:themeColor="text1"/>
                <w:sz w:val="28"/>
                <w:szCs w:val="28"/>
              </w:rPr>
              <w:t>拟出租所持有的房屋</w:t>
            </w:r>
            <w:r>
              <w:rPr>
                <w:rFonts w:hint="eastAsia"/>
                <w:bCs/>
                <w:color w:val="000000" w:themeColor="text1"/>
                <w:sz w:val="28"/>
                <w:szCs w:val="28"/>
              </w:rPr>
              <w:t>有关信息进行</w:t>
            </w:r>
            <w:r>
              <w:rPr>
                <w:bCs/>
                <w:color w:val="000000" w:themeColor="text1"/>
                <w:sz w:val="28"/>
                <w:szCs w:val="28"/>
              </w:rPr>
              <w:t>公开披露</w:t>
            </w:r>
            <w:r>
              <w:rPr>
                <w:rFonts w:hint="eastAsia"/>
                <w:bCs/>
                <w:color w:val="000000" w:themeColor="text1"/>
                <w:sz w:val="28"/>
                <w:szCs w:val="28"/>
              </w:rPr>
              <w:t>。</w:t>
            </w:r>
            <w:r>
              <w:rPr>
                <w:bCs/>
                <w:color w:val="000000" w:themeColor="text1"/>
                <w:sz w:val="28"/>
                <w:szCs w:val="28"/>
              </w:rPr>
              <w:t>依照公开、公平、公正、诚信的原则作出如下承诺：</w:t>
            </w:r>
          </w:p>
          <w:p w:rsidR="00911300" w:rsidRDefault="0015715C">
            <w:pPr>
              <w:spacing w:line="360" w:lineRule="auto"/>
              <w:ind w:firstLineChars="200" w:firstLine="560"/>
              <w:rPr>
                <w:bCs/>
                <w:color w:val="000000" w:themeColor="text1"/>
                <w:sz w:val="28"/>
                <w:szCs w:val="28"/>
              </w:rPr>
            </w:pPr>
            <w:r>
              <w:rPr>
                <w:bCs/>
                <w:color w:val="000000" w:themeColor="text1"/>
                <w:sz w:val="28"/>
                <w:szCs w:val="28"/>
              </w:rPr>
              <w:t>1.</w:t>
            </w:r>
            <w:r>
              <w:rPr>
                <w:bCs/>
                <w:color w:val="000000" w:themeColor="text1"/>
                <w:sz w:val="28"/>
                <w:szCs w:val="28"/>
              </w:rPr>
              <w:t>本次房屋出租是我方真实意愿表示，所出租房屋权属清晰，我方对该房屋拥有完全的处置权；</w:t>
            </w:r>
          </w:p>
          <w:p w:rsidR="00911300" w:rsidRDefault="0015715C">
            <w:pPr>
              <w:spacing w:line="360" w:lineRule="auto"/>
              <w:ind w:firstLineChars="200" w:firstLine="560"/>
              <w:rPr>
                <w:bCs/>
                <w:color w:val="000000" w:themeColor="text1"/>
                <w:sz w:val="28"/>
                <w:szCs w:val="28"/>
              </w:rPr>
            </w:pPr>
            <w:r>
              <w:rPr>
                <w:bCs/>
                <w:color w:val="000000" w:themeColor="text1"/>
                <w:sz w:val="28"/>
                <w:szCs w:val="28"/>
              </w:rPr>
              <w:t>2.</w:t>
            </w:r>
            <w:r>
              <w:rPr>
                <w:bCs/>
                <w:color w:val="000000" w:themeColor="text1"/>
                <w:sz w:val="28"/>
                <w:szCs w:val="28"/>
              </w:rPr>
              <w:t>我方出租房屋的相关行为已履行了相应程序，经过有效的内部决策，并获得相应批准；</w:t>
            </w:r>
          </w:p>
          <w:p w:rsidR="00911300" w:rsidRDefault="0015715C">
            <w:pPr>
              <w:spacing w:line="360" w:lineRule="auto"/>
              <w:ind w:firstLineChars="200" w:firstLine="560"/>
              <w:rPr>
                <w:bCs/>
                <w:color w:val="000000" w:themeColor="text1"/>
                <w:sz w:val="28"/>
                <w:szCs w:val="28"/>
              </w:rPr>
            </w:pPr>
            <w:r>
              <w:rPr>
                <w:bCs/>
                <w:color w:val="000000" w:themeColor="text1"/>
                <w:sz w:val="28"/>
                <w:szCs w:val="28"/>
              </w:rPr>
              <w:t>3.</w:t>
            </w:r>
            <w:r>
              <w:rPr>
                <w:bCs/>
                <w:color w:val="000000" w:themeColor="text1"/>
                <w:sz w:val="28"/>
                <w:szCs w:val="28"/>
              </w:rPr>
              <w:t>我方所提交的《房屋出租信息披露申请书》及附件材料内容真实、完整、合法、有效，不存在虚假记载、误导性陈述或重大遗漏；</w:t>
            </w:r>
          </w:p>
          <w:p w:rsidR="00911300" w:rsidRDefault="0015715C">
            <w:pPr>
              <w:spacing w:line="360" w:lineRule="auto"/>
              <w:ind w:firstLineChars="200" w:firstLine="560"/>
              <w:rPr>
                <w:bCs/>
                <w:color w:val="000000" w:themeColor="text1"/>
                <w:sz w:val="28"/>
                <w:szCs w:val="28"/>
              </w:rPr>
            </w:pPr>
            <w:r>
              <w:rPr>
                <w:bCs/>
                <w:color w:val="000000" w:themeColor="text1"/>
                <w:sz w:val="28"/>
                <w:szCs w:val="28"/>
              </w:rPr>
              <w:t>4.</w:t>
            </w:r>
            <w:r>
              <w:rPr>
                <w:bCs/>
                <w:color w:val="000000" w:themeColor="text1"/>
                <w:sz w:val="28"/>
                <w:szCs w:val="28"/>
              </w:rPr>
              <w:t>我方在出租过程中，遵守法律法规规定和</w:t>
            </w:r>
            <w:r>
              <w:rPr>
                <w:rFonts w:hint="eastAsia"/>
                <w:bCs/>
                <w:color w:val="000000" w:themeColor="text1"/>
                <w:sz w:val="28"/>
                <w:szCs w:val="28"/>
              </w:rPr>
              <w:t>《</w:t>
            </w:r>
            <w:r>
              <w:rPr>
                <w:bCs/>
                <w:color w:val="000000" w:themeColor="text1"/>
                <w:sz w:val="28"/>
                <w:szCs w:val="28"/>
              </w:rPr>
              <w:t>朝阳区国有企业房屋出租管理暂行办法</w:t>
            </w:r>
            <w:r>
              <w:rPr>
                <w:rFonts w:hint="eastAsia"/>
                <w:bCs/>
                <w:color w:val="000000" w:themeColor="text1"/>
                <w:sz w:val="28"/>
                <w:szCs w:val="28"/>
              </w:rPr>
              <w:t>》</w:t>
            </w:r>
            <w:r>
              <w:rPr>
                <w:bCs/>
                <w:color w:val="000000" w:themeColor="text1"/>
                <w:sz w:val="28"/>
                <w:szCs w:val="28"/>
              </w:rPr>
              <w:t>相关</w:t>
            </w:r>
            <w:r>
              <w:rPr>
                <w:rFonts w:hint="eastAsia"/>
                <w:bCs/>
                <w:color w:val="000000" w:themeColor="text1"/>
                <w:sz w:val="28"/>
                <w:szCs w:val="28"/>
              </w:rPr>
              <w:t>规定</w:t>
            </w:r>
            <w:r>
              <w:rPr>
                <w:bCs/>
                <w:color w:val="000000" w:themeColor="text1"/>
                <w:sz w:val="28"/>
                <w:szCs w:val="28"/>
              </w:rPr>
              <w:t>，按照有关要求履行我方义务；</w:t>
            </w:r>
          </w:p>
          <w:p w:rsidR="00911300" w:rsidRDefault="0015715C">
            <w:pPr>
              <w:spacing w:line="360" w:lineRule="auto"/>
              <w:ind w:firstLineChars="200" w:firstLine="560"/>
              <w:rPr>
                <w:bCs/>
                <w:color w:val="000000" w:themeColor="text1"/>
                <w:sz w:val="28"/>
                <w:szCs w:val="28"/>
              </w:rPr>
            </w:pPr>
            <w:r>
              <w:rPr>
                <w:bCs/>
                <w:color w:val="000000" w:themeColor="text1"/>
                <w:sz w:val="28"/>
                <w:szCs w:val="28"/>
              </w:rPr>
              <w:t>5.</w:t>
            </w:r>
            <w:r>
              <w:rPr>
                <w:bCs/>
                <w:color w:val="000000" w:themeColor="text1"/>
                <w:sz w:val="28"/>
                <w:szCs w:val="28"/>
              </w:rPr>
              <w:t>我方承诺，出租房屋已取得相关权利人同意，除本申请书披露外，不存在其他优先权人或侵犯第三方权益的情形；</w:t>
            </w:r>
          </w:p>
          <w:p w:rsidR="00911300" w:rsidRDefault="0015715C">
            <w:pPr>
              <w:spacing w:line="360" w:lineRule="auto"/>
              <w:ind w:firstLineChars="200" w:firstLine="560"/>
              <w:rPr>
                <w:bCs/>
                <w:color w:val="000000" w:themeColor="text1"/>
                <w:sz w:val="28"/>
                <w:szCs w:val="28"/>
              </w:rPr>
            </w:pPr>
            <w:r>
              <w:rPr>
                <w:bCs/>
                <w:color w:val="000000" w:themeColor="text1"/>
                <w:sz w:val="28"/>
                <w:szCs w:val="28"/>
              </w:rPr>
              <w:t>我方保证遵守以上承诺，如违反上述承诺或有其他违法、违规行为，给房屋出租相关方造成损失的，我方愿意承担相应法律责任。</w:t>
            </w:r>
            <w:r>
              <w:rPr>
                <w:rFonts w:hint="eastAsia"/>
                <w:bCs/>
                <w:color w:val="000000" w:themeColor="text1"/>
                <w:sz w:val="28"/>
                <w:szCs w:val="28"/>
              </w:rPr>
              <w:t>该公告全部内容由我方解释，公告信息与区国资委无关。</w:t>
            </w:r>
          </w:p>
          <w:p w:rsidR="00911300" w:rsidRDefault="00911300">
            <w:pPr>
              <w:adjustRightInd w:val="0"/>
              <w:snapToGrid w:val="0"/>
              <w:spacing w:before="120" w:after="120" w:line="360" w:lineRule="auto"/>
              <w:jc w:val="left"/>
              <w:rPr>
                <w:bCs/>
                <w:color w:val="000000" w:themeColor="text1"/>
                <w:sz w:val="24"/>
                <w:szCs w:val="24"/>
              </w:rPr>
            </w:pPr>
          </w:p>
        </w:tc>
      </w:tr>
    </w:tbl>
    <w:p w:rsidR="00911300" w:rsidRDefault="00911300">
      <w:pPr>
        <w:adjustRightInd w:val="0"/>
        <w:snapToGrid w:val="0"/>
        <w:spacing w:after="100" w:afterAutospacing="1" w:line="240" w:lineRule="atLeast"/>
        <w:jc w:val="center"/>
        <w:rPr>
          <w:rFonts w:ascii="宋体" w:hAnsi="宋体"/>
          <w:b/>
          <w:sz w:val="32"/>
          <w:szCs w:val="32"/>
        </w:rPr>
      </w:pPr>
    </w:p>
    <w:p w:rsidR="00911300" w:rsidRDefault="00911300">
      <w:pPr>
        <w:adjustRightInd w:val="0"/>
        <w:snapToGrid w:val="0"/>
        <w:spacing w:after="100" w:afterAutospacing="1" w:line="240" w:lineRule="atLeast"/>
        <w:jc w:val="center"/>
        <w:rPr>
          <w:rFonts w:ascii="宋体" w:hAnsi="宋体"/>
          <w:b/>
          <w:sz w:val="32"/>
          <w:szCs w:val="32"/>
        </w:rPr>
      </w:pPr>
    </w:p>
    <w:p w:rsidR="00911300" w:rsidRDefault="00911300">
      <w:pPr>
        <w:adjustRightInd w:val="0"/>
        <w:snapToGrid w:val="0"/>
        <w:spacing w:after="100" w:afterAutospacing="1" w:line="240" w:lineRule="atLeast"/>
        <w:jc w:val="center"/>
        <w:rPr>
          <w:rFonts w:ascii="宋体" w:hAnsi="宋体"/>
          <w:b/>
          <w:sz w:val="32"/>
          <w:szCs w:val="32"/>
        </w:rPr>
      </w:pPr>
    </w:p>
    <w:p w:rsidR="00911300" w:rsidRDefault="00911300">
      <w:pPr>
        <w:adjustRightInd w:val="0"/>
        <w:snapToGrid w:val="0"/>
        <w:spacing w:after="100" w:afterAutospacing="1" w:line="240" w:lineRule="atLeast"/>
        <w:jc w:val="center"/>
        <w:rPr>
          <w:rFonts w:ascii="宋体" w:hAnsi="宋体"/>
          <w:b/>
          <w:sz w:val="32"/>
          <w:szCs w:val="32"/>
        </w:rPr>
      </w:pPr>
    </w:p>
    <w:p w:rsidR="00911300" w:rsidRDefault="0015715C">
      <w:pPr>
        <w:adjustRightInd w:val="0"/>
        <w:snapToGrid w:val="0"/>
        <w:spacing w:after="100" w:afterAutospacing="1" w:line="240" w:lineRule="atLeast"/>
        <w:jc w:val="center"/>
        <w:rPr>
          <w:rFonts w:ascii="宋体" w:hAnsi="宋体"/>
          <w:b/>
          <w:sz w:val="32"/>
          <w:szCs w:val="32"/>
        </w:rPr>
      </w:pPr>
      <w:r>
        <w:rPr>
          <w:rFonts w:ascii="宋体" w:hAnsi="宋体" w:hint="eastAsia"/>
          <w:b/>
          <w:sz w:val="32"/>
          <w:szCs w:val="32"/>
        </w:rPr>
        <w:lastRenderedPageBreak/>
        <w:t>二、出租方及出租房屋简况</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5"/>
        <w:gridCol w:w="1562"/>
        <w:gridCol w:w="423"/>
        <w:gridCol w:w="1626"/>
        <w:gridCol w:w="136"/>
        <w:gridCol w:w="191"/>
        <w:gridCol w:w="1105"/>
        <w:gridCol w:w="2210"/>
      </w:tblGrid>
      <w:tr w:rsidR="00911300">
        <w:trPr>
          <w:trHeight w:val="652"/>
          <w:jc w:val="center"/>
        </w:trPr>
        <w:tc>
          <w:tcPr>
            <w:tcW w:w="1275" w:type="dxa"/>
            <w:vMerge w:val="restart"/>
            <w:tcBorders>
              <w:top w:val="single" w:sz="12" w:space="0" w:color="auto"/>
              <w:left w:val="single" w:sz="12" w:space="0" w:color="auto"/>
            </w:tcBorders>
            <w:vAlign w:val="center"/>
          </w:tcPr>
          <w:p w:rsidR="00911300" w:rsidRDefault="0015715C">
            <w:pPr>
              <w:pStyle w:val="a9"/>
              <w:adjustRightInd w:val="0"/>
              <w:snapToGrid w:val="0"/>
              <w:spacing w:before="0" w:after="0"/>
              <w:jc w:val="center"/>
              <w:rPr>
                <w:rFonts w:ascii="宋体" w:hAnsi="宋体"/>
                <w:b/>
                <w:szCs w:val="24"/>
              </w:rPr>
            </w:pPr>
            <w:r>
              <w:rPr>
                <w:rFonts w:ascii="宋体" w:hAnsi="宋体" w:hint="eastAsia"/>
                <w:b/>
                <w:szCs w:val="24"/>
              </w:rPr>
              <w:t>出租方</w:t>
            </w:r>
          </w:p>
          <w:p w:rsidR="00911300" w:rsidRDefault="0015715C">
            <w:pPr>
              <w:pStyle w:val="a9"/>
              <w:adjustRightInd w:val="0"/>
              <w:snapToGrid w:val="0"/>
              <w:spacing w:before="0" w:after="0"/>
              <w:jc w:val="center"/>
              <w:rPr>
                <w:rFonts w:ascii="宋体" w:hAnsi="宋体"/>
                <w:b/>
                <w:szCs w:val="24"/>
              </w:rPr>
            </w:pPr>
            <w:r>
              <w:rPr>
                <w:rFonts w:ascii="宋体" w:hAnsi="宋体" w:hint="eastAsia"/>
                <w:b/>
                <w:szCs w:val="24"/>
              </w:rPr>
              <w:t>基本情况</w:t>
            </w:r>
          </w:p>
        </w:tc>
        <w:tc>
          <w:tcPr>
            <w:tcW w:w="1562" w:type="dxa"/>
            <w:tcBorders>
              <w:top w:val="single" w:sz="12" w:space="0" w:color="auto"/>
            </w:tcBorders>
            <w:vAlign w:val="center"/>
          </w:tcPr>
          <w:p w:rsidR="00911300" w:rsidRDefault="0015715C">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出租方名称</w:t>
            </w:r>
          </w:p>
        </w:tc>
        <w:tc>
          <w:tcPr>
            <w:tcW w:w="5691" w:type="dxa"/>
            <w:gridSpan w:val="6"/>
            <w:tcBorders>
              <w:top w:val="single" w:sz="12" w:space="0" w:color="auto"/>
              <w:right w:val="single" w:sz="12" w:space="0" w:color="auto"/>
            </w:tcBorders>
            <w:vAlign w:val="center"/>
          </w:tcPr>
          <w:p w:rsidR="00911300" w:rsidRDefault="0015715C">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北京市融川商贸有限公司</w:t>
            </w:r>
          </w:p>
        </w:tc>
      </w:tr>
      <w:tr w:rsidR="00911300">
        <w:trPr>
          <w:trHeight w:val="652"/>
          <w:jc w:val="center"/>
        </w:trPr>
        <w:tc>
          <w:tcPr>
            <w:tcW w:w="1275" w:type="dxa"/>
            <w:vMerge/>
            <w:tcBorders>
              <w:left w:val="single" w:sz="12" w:space="0" w:color="auto"/>
            </w:tcBorders>
            <w:vAlign w:val="center"/>
          </w:tcPr>
          <w:p w:rsidR="00911300" w:rsidRDefault="00911300">
            <w:pPr>
              <w:adjustRightInd w:val="0"/>
              <w:snapToGrid w:val="0"/>
              <w:spacing w:after="100" w:afterAutospacing="1" w:line="240" w:lineRule="atLeast"/>
              <w:jc w:val="center"/>
              <w:rPr>
                <w:rFonts w:ascii="宋体" w:hAnsi="宋体"/>
                <w:b/>
                <w:sz w:val="32"/>
                <w:szCs w:val="32"/>
              </w:rPr>
            </w:pPr>
          </w:p>
        </w:tc>
        <w:tc>
          <w:tcPr>
            <w:tcW w:w="1562" w:type="dxa"/>
            <w:vAlign w:val="center"/>
          </w:tcPr>
          <w:p w:rsidR="00911300" w:rsidRDefault="0015715C">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注册地</w:t>
            </w:r>
            <w:r>
              <w:rPr>
                <w:rFonts w:ascii="宋体" w:hAnsi="宋体" w:hint="eastAsia"/>
                <w:sz w:val="24"/>
                <w:szCs w:val="24"/>
              </w:rPr>
              <w:t>(</w:t>
            </w:r>
            <w:r>
              <w:rPr>
                <w:rFonts w:ascii="宋体" w:hAnsi="宋体" w:hint="eastAsia"/>
                <w:sz w:val="24"/>
                <w:szCs w:val="24"/>
              </w:rPr>
              <w:t>住所</w:t>
            </w:r>
            <w:r>
              <w:rPr>
                <w:rFonts w:ascii="宋体" w:hAnsi="宋体" w:hint="eastAsia"/>
                <w:sz w:val="24"/>
                <w:szCs w:val="24"/>
              </w:rPr>
              <w:t>)</w:t>
            </w:r>
          </w:p>
        </w:tc>
        <w:tc>
          <w:tcPr>
            <w:tcW w:w="5691" w:type="dxa"/>
            <w:gridSpan w:val="6"/>
            <w:tcBorders>
              <w:right w:val="single" w:sz="12" w:space="0" w:color="auto"/>
            </w:tcBorders>
            <w:vAlign w:val="center"/>
          </w:tcPr>
          <w:p w:rsidR="00911300" w:rsidRDefault="0015715C">
            <w:pPr>
              <w:adjustRightInd w:val="0"/>
              <w:snapToGrid w:val="0"/>
              <w:spacing w:after="100" w:afterAutospacing="1" w:line="240" w:lineRule="atLeast"/>
              <w:jc w:val="center"/>
              <w:rPr>
                <w:rFonts w:asciiTheme="minorEastAsia" w:eastAsiaTheme="minorEastAsia" w:hAnsiTheme="minorEastAsia"/>
                <w:sz w:val="24"/>
                <w:szCs w:val="24"/>
              </w:rPr>
            </w:pPr>
            <w:r>
              <w:rPr>
                <w:rFonts w:asciiTheme="minorEastAsia" w:eastAsiaTheme="minorEastAsia" w:hAnsiTheme="minorEastAsia" w:hint="eastAsia"/>
                <w:color w:val="333333"/>
                <w:sz w:val="24"/>
                <w:szCs w:val="24"/>
                <w:shd w:val="clear" w:color="auto" w:fill="FFFFFF"/>
              </w:rPr>
              <w:t>北京市朝阳区光华里甲</w:t>
            </w:r>
            <w:r>
              <w:rPr>
                <w:rFonts w:asciiTheme="minorEastAsia" w:eastAsiaTheme="minorEastAsia" w:hAnsiTheme="minorEastAsia" w:hint="eastAsia"/>
                <w:color w:val="333333"/>
                <w:sz w:val="24"/>
                <w:szCs w:val="24"/>
                <w:shd w:val="clear" w:color="auto" w:fill="FFFFFF"/>
              </w:rPr>
              <w:t>17</w:t>
            </w:r>
            <w:r>
              <w:rPr>
                <w:rFonts w:asciiTheme="minorEastAsia" w:eastAsiaTheme="minorEastAsia" w:hAnsiTheme="minorEastAsia" w:hint="eastAsia"/>
                <w:color w:val="333333"/>
                <w:sz w:val="24"/>
                <w:szCs w:val="24"/>
                <w:shd w:val="clear" w:color="auto" w:fill="FFFFFF"/>
              </w:rPr>
              <w:t>楼</w:t>
            </w:r>
            <w:r>
              <w:rPr>
                <w:rFonts w:asciiTheme="minorEastAsia" w:eastAsiaTheme="minorEastAsia" w:hAnsiTheme="minorEastAsia" w:hint="eastAsia"/>
                <w:color w:val="333333"/>
                <w:sz w:val="24"/>
                <w:szCs w:val="24"/>
                <w:shd w:val="clear" w:color="auto" w:fill="FFFFFF"/>
              </w:rPr>
              <w:t>1</w:t>
            </w:r>
            <w:r>
              <w:rPr>
                <w:rFonts w:asciiTheme="minorEastAsia" w:eastAsiaTheme="minorEastAsia" w:hAnsiTheme="minorEastAsia" w:hint="eastAsia"/>
                <w:color w:val="333333"/>
                <w:sz w:val="24"/>
                <w:szCs w:val="24"/>
                <w:shd w:val="clear" w:color="auto" w:fill="FFFFFF"/>
              </w:rPr>
              <w:t>幢</w:t>
            </w:r>
          </w:p>
        </w:tc>
      </w:tr>
      <w:tr w:rsidR="00911300">
        <w:trPr>
          <w:trHeight w:val="652"/>
          <w:jc w:val="center"/>
        </w:trPr>
        <w:tc>
          <w:tcPr>
            <w:tcW w:w="1275" w:type="dxa"/>
            <w:vMerge/>
            <w:tcBorders>
              <w:left w:val="single" w:sz="12" w:space="0" w:color="auto"/>
            </w:tcBorders>
            <w:vAlign w:val="center"/>
          </w:tcPr>
          <w:p w:rsidR="00911300" w:rsidRDefault="00911300">
            <w:pPr>
              <w:adjustRightInd w:val="0"/>
              <w:snapToGrid w:val="0"/>
              <w:spacing w:after="100" w:afterAutospacing="1" w:line="240" w:lineRule="atLeast"/>
              <w:jc w:val="center"/>
              <w:rPr>
                <w:rFonts w:ascii="宋体" w:hAnsi="宋体"/>
                <w:b/>
                <w:sz w:val="32"/>
                <w:szCs w:val="32"/>
              </w:rPr>
            </w:pPr>
          </w:p>
        </w:tc>
        <w:tc>
          <w:tcPr>
            <w:tcW w:w="1562" w:type="dxa"/>
            <w:vAlign w:val="center"/>
          </w:tcPr>
          <w:p w:rsidR="00911300" w:rsidRDefault="0015715C">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法定代表人</w:t>
            </w:r>
          </w:p>
        </w:tc>
        <w:tc>
          <w:tcPr>
            <w:tcW w:w="2376" w:type="dxa"/>
            <w:gridSpan w:val="4"/>
            <w:vAlign w:val="center"/>
          </w:tcPr>
          <w:p w:rsidR="00911300" w:rsidRDefault="0015715C">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孙晓维</w:t>
            </w:r>
          </w:p>
        </w:tc>
        <w:tc>
          <w:tcPr>
            <w:tcW w:w="1105" w:type="dxa"/>
            <w:vAlign w:val="center"/>
          </w:tcPr>
          <w:p w:rsidR="00911300" w:rsidRDefault="0015715C">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注册</w:t>
            </w:r>
            <w:r>
              <w:rPr>
                <w:rFonts w:ascii="宋体" w:hAnsi="宋体" w:hint="eastAsia"/>
                <w:sz w:val="24"/>
                <w:szCs w:val="24"/>
              </w:rPr>
              <w:t xml:space="preserve">  </w:t>
            </w:r>
            <w:r>
              <w:rPr>
                <w:rFonts w:ascii="宋体" w:hAnsi="宋体" w:hint="eastAsia"/>
                <w:sz w:val="24"/>
                <w:szCs w:val="24"/>
              </w:rPr>
              <w:t>资本</w:t>
            </w:r>
          </w:p>
        </w:tc>
        <w:tc>
          <w:tcPr>
            <w:tcW w:w="2210" w:type="dxa"/>
            <w:tcBorders>
              <w:right w:val="single" w:sz="12" w:space="0" w:color="auto"/>
            </w:tcBorders>
            <w:vAlign w:val="center"/>
          </w:tcPr>
          <w:p w:rsidR="00911300" w:rsidRDefault="0015715C">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200</w:t>
            </w:r>
            <w:r>
              <w:rPr>
                <w:rFonts w:ascii="宋体" w:hAnsi="宋体" w:hint="eastAsia"/>
                <w:sz w:val="24"/>
                <w:szCs w:val="24"/>
              </w:rPr>
              <w:t>万</w:t>
            </w:r>
          </w:p>
        </w:tc>
      </w:tr>
      <w:tr w:rsidR="00911300">
        <w:trPr>
          <w:trHeight w:val="652"/>
          <w:jc w:val="center"/>
        </w:trPr>
        <w:tc>
          <w:tcPr>
            <w:tcW w:w="1275" w:type="dxa"/>
            <w:vMerge/>
            <w:tcBorders>
              <w:left w:val="single" w:sz="12" w:space="0" w:color="auto"/>
            </w:tcBorders>
            <w:vAlign w:val="center"/>
          </w:tcPr>
          <w:p w:rsidR="00911300" w:rsidRDefault="00911300">
            <w:pPr>
              <w:adjustRightInd w:val="0"/>
              <w:snapToGrid w:val="0"/>
              <w:spacing w:after="100" w:afterAutospacing="1" w:line="240" w:lineRule="atLeast"/>
              <w:jc w:val="center"/>
              <w:rPr>
                <w:rFonts w:ascii="宋体" w:hAnsi="宋体"/>
                <w:b/>
                <w:sz w:val="32"/>
                <w:szCs w:val="32"/>
              </w:rPr>
            </w:pPr>
          </w:p>
        </w:tc>
        <w:tc>
          <w:tcPr>
            <w:tcW w:w="1562" w:type="dxa"/>
            <w:vAlign w:val="center"/>
          </w:tcPr>
          <w:p w:rsidR="00911300" w:rsidRDefault="0015715C">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经济性质</w:t>
            </w:r>
          </w:p>
        </w:tc>
        <w:tc>
          <w:tcPr>
            <w:tcW w:w="2376" w:type="dxa"/>
            <w:gridSpan w:val="4"/>
            <w:vAlign w:val="center"/>
          </w:tcPr>
          <w:p w:rsidR="00911300" w:rsidRDefault="0015715C">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国有企业</w:t>
            </w:r>
          </w:p>
        </w:tc>
        <w:tc>
          <w:tcPr>
            <w:tcW w:w="1105" w:type="dxa"/>
            <w:vAlign w:val="center"/>
          </w:tcPr>
          <w:p w:rsidR="00911300" w:rsidRDefault="0015715C">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所属</w:t>
            </w:r>
            <w:r>
              <w:rPr>
                <w:rFonts w:ascii="宋体" w:hAnsi="宋体" w:hint="eastAsia"/>
                <w:sz w:val="24"/>
                <w:szCs w:val="24"/>
              </w:rPr>
              <w:t xml:space="preserve">  </w:t>
            </w:r>
            <w:r>
              <w:rPr>
                <w:rFonts w:ascii="宋体" w:hAnsi="宋体" w:hint="eastAsia"/>
                <w:sz w:val="24"/>
                <w:szCs w:val="24"/>
              </w:rPr>
              <w:t>行业</w:t>
            </w:r>
          </w:p>
        </w:tc>
        <w:tc>
          <w:tcPr>
            <w:tcW w:w="2210" w:type="dxa"/>
            <w:tcBorders>
              <w:right w:val="single" w:sz="12" w:space="0" w:color="auto"/>
            </w:tcBorders>
            <w:vAlign w:val="center"/>
          </w:tcPr>
          <w:p w:rsidR="00911300" w:rsidRDefault="0015715C">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零售业</w:t>
            </w:r>
          </w:p>
        </w:tc>
      </w:tr>
      <w:tr w:rsidR="00911300">
        <w:trPr>
          <w:trHeight w:val="652"/>
          <w:jc w:val="center"/>
        </w:trPr>
        <w:tc>
          <w:tcPr>
            <w:tcW w:w="1275" w:type="dxa"/>
            <w:vMerge/>
            <w:tcBorders>
              <w:left w:val="single" w:sz="12" w:space="0" w:color="auto"/>
            </w:tcBorders>
            <w:vAlign w:val="center"/>
          </w:tcPr>
          <w:p w:rsidR="00911300" w:rsidRDefault="00911300">
            <w:pPr>
              <w:adjustRightInd w:val="0"/>
              <w:snapToGrid w:val="0"/>
              <w:spacing w:after="100" w:afterAutospacing="1" w:line="240" w:lineRule="atLeast"/>
              <w:jc w:val="center"/>
              <w:rPr>
                <w:rFonts w:ascii="宋体" w:hAnsi="宋体"/>
                <w:b/>
                <w:sz w:val="32"/>
                <w:szCs w:val="32"/>
              </w:rPr>
            </w:pPr>
          </w:p>
        </w:tc>
        <w:tc>
          <w:tcPr>
            <w:tcW w:w="1562" w:type="dxa"/>
            <w:vAlign w:val="center"/>
          </w:tcPr>
          <w:p w:rsidR="00911300" w:rsidRDefault="0015715C">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统一社会信用代码</w:t>
            </w:r>
            <w:r>
              <w:rPr>
                <w:rFonts w:ascii="宋体" w:hAnsi="宋体" w:hint="eastAsia"/>
                <w:sz w:val="24"/>
                <w:szCs w:val="24"/>
              </w:rPr>
              <w:t>/</w:t>
            </w:r>
            <w:r>
              <w:rPr>
                <w:rFonts w:ascii="宋体" w:hAnsi="宋体" w:hint="eastAsia"/>
                <w:sz w:val="24"/>
                <w:szCs w:val="24"/>
              </w:rPr>
              <w:t>组织</w:t>
            </w:r>
            <w:r>
              <w:rPr>
                <w:rFonts w:ascii="宋体" w:hAnsi="宋体"/>
                <w:sz w:val="24"/>
                <w:szCs w:val="24"/>
              </w:rPr>
              <w:t>机构代码</w:t>
            </w:r>
          </w:p>
        </w:tc>
        <w:tc>
          <w:tcPr>
            <w:tcW w:w="2376" w:type="dxa"/>
            <w:gridSpan w:val="4"/>
            <w:vAlign w:val="center"/>
          </w:tcPr>
          <w:p w:rsidR="00911300" w:rsidRDefault="0015715C">
            <w:pPr>
              <w:adjustRightInd w:val="0"/>
              <w:snapToGrid w:val="0"/>
              <w:spacing w:after="100" w:afterAutospacing="1" w:line="240" w:lineRule="atLeast"/>
              <w:jc w:val="center"/>
              <w:rPr>
                <w:rFonts w:ascii="宋体" w:hAnsi="宋体"/>
                <w:sz w:val="24"/>
                <w:szCs w:val="24"/>
              </w:rPr>
            </w:pPr>
            <w:r>
              <w:rPr>
                <w:rFonts w:ascii="微软雅黑" w:eastAsia="微软雅黑" w:hAnsi="微软雅黑" w:hint="eastAsia"/>
                <w:color w:val="333333"/>
                <w:sz w:val="24"/>
                <w:szCs w:val="24"/>
                <w:shd w:val="clear" w:color="auto" w:fill="FFFFFF"/>
              </w:rPr>
              <w:t>911101056669262994</w:t>
            </w:r>
          </w:p>
        </w:tc>
        <w:tc>
          <w:tcPr>
            <w:tcW w:w="1105" w:type="dxa"/>
            <w:vAlign w:val="center"/>
          </w:tcPr>
          <w:p w:rsidR="00911300" w:rsidRDefault="0015715C">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所属</w:t>
            </w:r>
            <w:r>
              <w:rPr>
                <w:rFonts w:ascii="宋体" w:hAnsi="宋体" w:hint="eastAsia"/>
                <w:sz w:val="24"/>
                <w:szCs w:val="24"/>
              </w:rPr>
              <w:t xml:space="preserve">  </w:t>
            </w:r>
            <w:r>
              <w:rPr>
                <w:rFonts w:ascii="宋体" w:hAnsi="宋体" w:hint="eastAsia"/>
                <w:sz w:val="24"/>
                <w:szCs w:val="24"/>
              </w:rPr>
              <w:t>集团</w:t>
            </w:r>
          </w:p>
        </w:tc>
        <w:tc>
          <w:tcPr>
            <w:tcW w:w="2210" w:type="dxa"/>
            <w:tcBorders>
              <w:right w:val="single" w:sz="12" w:space="0" w:color="auto"/>
            </w:tcBorders>
            <w:vAlign w:val="center"/>
          </w:tcPr>
          <w:p w:rsidR="00911300" w:rsidRDefault="0015715C">
            <w:pPr>
              <w:adjustRightInd w:val="0"/>
              <w:snapToGrid w:val="0"/>
              <w:spacing w:after="100" w:afterAutospacing="1" w:line="240" w:lineRule="atLeast"/>
              <w:jc w:val="center"/>
              <w:rPr>
                <w:rFonts w:asciiTheme="minorEastAsia" w:eastAsiaTheme="minorEastAsia" w:hAnsiTheme="minorEastAsia"/>
                <w:sz w:val="24"/>
                <w:szCs w:val="24"/>
              </w:rPr>
            </w:pPr>
            <w:r>
              <w:rPr>
                <w:rFonts w:asciiTheme="minorEastAsia" w:eastAsiaTheme="minorEastAsia" w:hAnsiTheme="minorEastAsia" w:hint="eastAsia"/>
                <w:bCs/>
                <w:color w:val="000000"/>
                <w:sz w:val="24"/>
                <w:szCs w:val="24"/>
                <w:shd w:val="clear" w:color="auto" w:fill="FFFFFF"/>
              </w:rPr>
              <w:t>北京弘朝伟业国有资产经营有限责任公司</w:t>
            </w:r>
          </w:p>
        </w:tc>
      </w:tr>
      <w:tr w:rsidR="00911300">
        <w:trPr>
          <w:trHeight w:val="652"/>
          <w:jc w:val="center"/>
        </w:trPr>
        <w:tc>
          <w:tcPr>
            <w:tcW w:w="1275" w:type="dxa"/>
            <w:vMerge/>
            <w:tcBorders>
              <w:left w:val="single" w:sz="12" w:space="0" w:color="auto"/>
            </w:tcBorders>
            <w:vAlign w:val="center"/>
          </w:tcPr>
          <w:p w:rsidR="00911300" w:rsidRDefault="00911300">
            <w:pPr>
              <w:adjustRightInd w:val="0"/>
              <w:snapToGrid w:val="0"/>
              <w:spacing w:after="100" w:afterAutospacing="1" w:line="240" w:lineRule="atLeast"/>
              <w:jc w:val="center"/>
              <w:rPr>
                <w:rFonts w:ascii="宋体" w:hAnsi="宋体"/>
                <w:b/>
                <w:sz w:val="32"/>
                <w:szCs w:val="32"/>
              </w:rPr>
            </w:pPr>
          </w:p>
        </w:tc>
        <w:tc>
          <w:tcPr>
            <w:tcW w:w="1562" w:type="dxa"/>
            <w:vAlign w:val="center"/>
          </w:tcPr>
          <w:p w:rsidR="00911300" w:rsidRDefault="0015715C">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联系人</w:t>
            </w:r>
          </w:p>
        </w:tc>
        <w:tc>
          <w:tcPr>
            <w:tcW w:w="2376" w:type="dxa"/>
            <w:gridSpan w:val="4"/>
            <w:vAlign w:val="center"/>
          </w:tcPr>
          <w:p w:rsidR="00911300" w:rsidRDefault="0015715C">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霍晨阳</w:t>
            </w:r>
          </w:p>
        </w:tc>
        <w:tc>
          <w:tcPr>
            <w:tcW w:w="1105" w:type="dxa"/>
            <w:vAlign w:val="center"/>
          </w:tcPr>
          <w:p w:rsidR="00911300" w:rsidRDefault="0015715C">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联系</w:t>
            </w:r>
            <w:r>
              <w:rPr>
                <w:rFonts w:ascii="宋体" w:hAnsi="宋体" w:hint="eastAsia"/>
                <w:sz w:val="24"/>
                <w:szCs w:val="24"/>
              </w:rPr>
              <w:t xml:space="preserve">  </w:t>
            </w:r>
            <w:r>
              <w:rPr>
                <w:rFonts w:ascii="宋体" w:hAnsi="宋体" w:hint="eastAsia"/>
                <w:sz w:val="24"/>
                <w:szCs w:val="24"/>
              </w:rPr>
              <w:t>电话</w:t>
            </w:r>
          </w:p>
        </w:tc>
        <w:tc>
          <w:tcPr>
            <w:tcW w:w="2210" w:type="dxa"/>
            <w:tcBorders>
              <w:right w:val="single" w:sz="12" w:space="0" w:color="auto"/>
            </w:tcBorders>
            <w:vAlign w:val="center"/>
          </w:tcPr>
          <w:p w:rsidR="00911300" w:rsidRDefault="0015715C">
            <w:pPr>
              <w:widowControl/>
              <w:spacing w:line="300" w:lineRule="atLeast"/>
              <w:jc w:val="center"/>
              <w:rPr>
                <w:rFonts w:ascii="宋体" w:hAnsi="宋体" w:cs="Arial"/>
                <w:color w:val="000000"/>
                <w:kern w:val="0"/>
                <w:sz w:val="24"/>
                <w:szCs w:val="24"/>
              </w:rPr>
            </w:pPr>
            <w:r>
              <w:rPr>
                <w:rFonts w:ascii="宋体" w:hAnsi="宋体" w:cs="Arial" w:hint="eastAsia"/>
                <w:color w:val="000000"/>
                <w:kern w:val="0"/>
                <w:sz w:val="24"/>
                <w:szCs w:val="24"/>
              </w:rPr>
              <w:t>65068918</w:t>
            </w:r>
          </w:p>
        </w:tc>
      </w:tr>
      <w:tr w:rsidR="00911300">
        <w:trPr>
          <w:trHeight w:val="652"/>
          <w:jc w:val="center"/>
        </w:trPr>
        <w:tc>
          <w:tcPr>
            <w:tcW w:w="1275" w:type="dxa"/>
            <w:vMerge/>
            <w:tcBorders>
              <w:left w:val="single" w:sz="12" w:space="0" w:color="auto"/>
            </w:tcBorders>
            <w:vAlign w:val="center"/>
          </w:tcPr>
          <w:p w:rsidR="00911300" w:rsidRDefault="00911300">
            <w:pPr>
              <w:adjustRightInd w:val="0"/>
              <w:snapToGrid w:val="0"/>
              <w:spacing w:after="100" w:afterAutospacing="1" w:line="240" w:lineRule="atLeast"/>
              <w:jc w:val="center"/>
              <w:rPr>
                <w:rFonts w:ascii="宋体" w:hAnsi="宋体"/>
                <w:b/>
                <w:sz w:val="32"/>
                <w:szCs w:val="32"/>
              </w:rPr>
            </w:pPr>
          </w:p>
        </w:tc>
        <w:tc>
          <w:tcPr>
            <w:tcW w:w="1562" w:type="dxa"/>
            <w:vAlign w:val="center"/>
          </w:tcPr>
          <w:p w:rsidR="00911300" w:rsidRDefault="0015715C">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电子邮箱</w:t>
            </w:r>
          </w:p>
        </w:tc>
        <w:tc>
          <w:tcPr>
            <w:tcW w:w="5691" w:type="dxa"/>
            <w:gridSpan w:val="6"/>
            <w:tcBorders>
              <w:right w:val="single" w:sz="12" w:space="0" w:color="auto"/>
            </w:tcBorders>
            <w:vAlign w:val="center"/>
          </w:tcPr>
          <w:p w:rsidR="00911300" w:rsidRDefault="0015715C">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jianwaizhongxin@163.com</w:t>
            </w:r>
          </w:p>
        </w:tc>
      </w:tr>
      <w:tr w:rsidR="00911300">
        <w:trPr>
          <w:trHeight w:val="652"/>
          <w:jc w:val="center"/>
        </w:trPr>
        <w:tc>
          <w:tcPr>
            <w:tcW w:w="1275" w:type="dxa"/>
            <w:vMerge w:val="restart"/>
            <w:tcBorders>
              <w:left w:val="single" w:sz="12" w:space="0" w:color="auto"/>
            </w:tcBorders>
            <w:vAlign w:val="center"/>
          </w:tcPr>
          <w:p w:rsidR="00911300" w:rsidRDefault="0015715C">
            <w:pPr>
              <w:pStyle w:val="a9"/>
              <w:adjustRightInd w:val="0"/>
              <w:snapToGrid w:val="0"/>
              <w:spacing w:before="0" w:after="0"/>
              <w:jc w:val="center"/>
              <w:rPr>
                <w:rFonts w:ascii="宋体" w:hAnsi="宋体"/>
                <w:b/>
                <w:szCs w:val="24"/>
              </w:rPr>
            </w:pPr>
            <w:r>
              <w:rPr>
                <w:rFonts w:ascii="宋体" w:hAnsi="宋体" w:hint="eastAsia"/>
                <w:b/>
                <w:szCs w:val="24"/>
              </w:rPr>
              <w:t>出租房屋</w:t>
            </w:r>
          </w:p>
          <w:p w:rsidR="00911300" w:rsidRDefault="0015715C">
            <w:pPr>
              <w:adjustRightInd w:val="0"/>
              <w:snapToGrid w:val="0"/>
              <w:spacing w:after="100" w:afterAutospacing="1" w:line="240" w:lineRule="atLeast"/>
              <w:jc w:val="center"/>
              <w:rPr>
                <w:rFonts w:ascii="宋体" w:hAnsi="宋体"/>
                <w:b/>
                <w:sz w:val="32"/>
                <w:szCs w:val="32"/>
              </w:rPr>
            </w:pPr>
            <w:r>
              <w:rPr>
                <w:rFonts w:ascii="宋体" w:hAnsi="宋体" w:hint="eastAsia"/>
                <w:b/>
                <w:sz w:val="24"/>
                <w:szCs w:val="24"/>
              </w:rPr>
              <w:t>基本情况</w:t>
            </w:r>
          </w:p>
        </w:tc>
        <w:tc>
          <w:tcPr>
            <w:tcW w:w="1562" w:type="dxa"/>
            <w:vAlign w:val="center"/>
          </w:tcPr>
          <w:p w:rsidR="00911300" w:rsidRDefault="0015715C">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坐落位置</w:t>
            </w:r>
          </w:p>
        </w:tc>
        <w:tc>
          <w:tcPr>
            <w:tcW w:w="5691" w:type="dxa"/>
            <w:gridSpan w:val="6"/>
            <w:tcBorders>
              <w:right w:val="single" w:sz="12" w:space="0" w:color="auto"/>
            </w:tcBorders>
            <w:vAlign w:val="center"/>
          </w:tcPr>
          <w:p w:rsidR="00911300" w:rsidRDefault="0015715C">
            <w:pPr>
              <w:adjustRightInd w:val="0"/>
              <w:snapToGrid w:val="0"/>
              <w:spacing w:after="100" w:afterAutospacing="1" w:line="240" w:lineRule="atLeast"/>
              <w:jc w:val="center"/>
              <w:rPr>
                <w:rFonts w:asciiTheme="minorEastAsia" w:eastAsiaTheme="minorEastAsia" w:hAnsiTheme="minorEastAsia"/>
                <w:sz w:val="24"/>
                <w:szCs w:val="24"/>
              </w:rPr>
            </w:pPr>
            <w:r>
              <w:rPr>
                <w:rFonts w:asciiTheme="minorEastAsia" w:eastAsiaTheme="minorEastAsia" w:hAnsiTheme="minorEastAsia" w:hint="eastAsia"/>
                <w:bCs/>
                <w:sz w:val="24"/>
                <w:szCs w:val="24"/>
              </w:rPr>
              <w:t>北京市朝阳区东四环中路</w:t>
            </w:r>
            <w:r>
              <w:rPr>
                <w:rFonts w:asciiTheme="minorEastAsia" w:eastAsiaTheme="minorEastAsia" w:hAnsiTheme="minorEastAsia" w:hint="eastAsia"/>
                <w:bCs/>
                <w:sz w:val="24"/>
                <w:szCs w:val="24"/>
              </w:rPr>
              <w:t>39</w:t>
            </w:r>
            <w:r>
              <w:rPr>
                <w:rFonts w:asciiTheme="minorEastAsia" w:eastAsiaTheme="minorEastAsia" w:hAnsiTheme="minorEastAsia" w:hint="eastAsia"/>
                <w:bCs/>
                <w:sz w:val="24"/>
                <w:szCs w:val="24"/>
              </w:rPr>
              <w:t>号</w:t>
            </w:r>
            <w:r>
              <w:rPr>
                <w:rFonts w:asciiTheme="minorEastAsia" w:eastAsiaTheme="minorEastAsia" w:hAnsiTheme="minorEastAsia" w:hint="eastAsia"/>
                <w:bCs/>
                <w:sz w:val="24"/>
                <w:szCs w:val="24"/>
              </w:rPr>
              <w:t>A</w:t>
            </w:r>
            <w:r>
              <w:rPr>
                <w:rFonts w:asciiTheme="minorEastAsia" w:eastAsiaTheme="minorEastAsia" w:hAnsiTheme="minorEastAsia" w:hint="eastAsia"/>
                <w:bCs/>
                <w:sz w:val="24"/>
                <w:szCs w:val="24"/>
              </w:rPr>
              <w:t>单元</w:t>
            </w:r>
            <w:r>
              <w:rPr>
                <w:rFonts w:asciiTheme="minorEastAsia" w:eastAsiaTheme="minorEastAsia" w:hAnsiTheme="minorEastAsia" w:hint="eastAsia"/>
                <w:bCs/>
                <w:sz w:val="24"/>
                <w:szCs w:val="24"/>
              </w:rPr>
              <w:t>507</w:t>
            </w:r>
            <w:r w:rsidR="00F5751C">
              <w:rPr>
                <w:rFonts w:ascii="宋体" w:hAnsi="宋体" w:hint="eastAsia"/>
                <w:color w:val="000000"/>
                <w:sz w:val="24"/>
                <w:szCs w:val="24"/>
              </w:rPr>
              <w:t>室</w:t>
            </w:r>
          </w:p>
        </w:tc>
      </w:tr>
      <w:tr w:rsidR="00911300">
        <w:trPr>
          <w:trHeight w:val="652"/>
          <w:jc w:val="center"/>
        </w:trPr>
        <w:tc>
          <w:tcPr>
            <w:tcW w:w="1275" w:type="dxa"/>
            <w:vMerge/>
            <w:tcBorders>
              <w:left w:val="single" w:sz="12" w:space="0" w:color="auto"/>
            </w:tcBorders>
            <w:vAlign w:val="center"/>
          </w:tcPr>
          <w:p w:rsidR="00911300" w:rsidRDefault="00911300">
            <w:pPr>
              <w:adjustRightInd w:val="0"/>
              <w:snapToGrid w:val="0"/>
              <w:spacing w:after="100" w:afterAutospacing="1" w:line="240" w:lineRule="atLeast"/>
              <w:jc w:val="center"/>
              <w:rPr>
                <w:rFonts w:ascii="宋体" w:hAnsi="宋体"/>
                <w:b/>
                <w:sz w:val="32"/>
                <w:szCs w:val="32"/>
              </w:rPr>
            </w:pPr>
          </w:p>
        </w:tc>
        <w:tc>
          <w:tcPr>
            <w:tcW w:w="1562" w:type="dxa"/>
            <w:vAlign w:val="center"/>
          </w:tcPr>
          <w:p w:rsidR="00911300" w:rsidRDefault="0015715C">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不动</w:t>
            </w:r>
            <w:r>
              <w:rPr>
                <w:rFonts w:ascii="宋体" w:hAnsi="宋体"/>
                <w:sz w:val="24"/>
                <w:szCs w:val="24"/>
              </w:rPr>
              <w:t>产权证</w:t>
            </w:r>
            <w:r>
              <w:rPr>
                <w:rFonts w:ascii="宋体" w:hAnsi="宋体" w:hint="eastAsia"/>
                <w:sz w:val="24"/>
                <w:szCs w:val="24"/>
              </w:rPr>
              <w:t>号</w:t>
            </w:r>
            <w:r>
              <w:rPr>
                <w:rFonts w:ascii="宋体" w:hAnsi="宋体" w:hint="eastAsia"/>
                <w:sz w:val="24"/>
                <w:szCs w:val="24"/>
              </w:rPr>
              <w:t>/</w:t>
            </w:r>
            <w:r>
              <w:rPr>
                <w:rFonts w:ascii="宋体" w:hAnsi="宋体" w:hint="eastAsia"/>
                <w:sz w:val="24"/>
                <w:szCs w:val="24"/>
              </w:rPr>
              <w:t>房产证号</w:t>
            </w:r>
          </w:p>
        </w:tc>
        <w:tc>
          <w:tcPr>
            <w:tcW w:w="5691" w:type="dxa"/>
            <w:gridSpan w:val="6"/>
            <w:tcBorders>
              <w:right w:val="single" w:sz="12" w:space="0" w:color="auto"/>
            </w:tcBorders>
            <w:vAlign w:val="center"/>
          </w:tcPr>
          <w:p w:rsidR="00911300" w:rsidRDefault="0015715C">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X</w:t>
            </w:r>
            <w:r>
              <w:rPr>
                <w:rFonts w:ascii="宋体" w:hAnsi="宋体" w:hint="eastAsia"/>
                <w:sz w:val="24"/>
                <w:szCs w:val="24"/>
              </w:rPr>
              <w:t>京房权证朝国字第</w:t>
            </w:r>
            <w:r>
              <w:rPr>
                <w:rFonts w:ascii="宋体" w:hAnsi="宋体" w:hint="eastAsia"/>
                <w:sz w:val="24"/>
                <w:szCs w:val="24"/>
              </w:rPr>
              <w:t>573118</w:t>
            </w:r>
            <w:r>
              <w:rPr>
                <w:rFonts w:ascii="宋体" w:hAnsi="宋体" w:hint="eastAsia"/>
                <w:sz w:val="24"/>
                <w:szCs w:val="24"/>
              </w:rPr>
              <w:t>号</w:t>
            </w:r>
          </w:p>
        </w:tc>
      </w:tr>
      <w:tr w:rsidR="00911300">
        <w:trPr>
          <w:trHeight w:val="652"/>
          <w:jc w:val="center"/>
        </w:trPr>
        <w:tc>
          <w:tcPr>
            <w:tcW w:w="1275" w:type="dxa"/>
            <w:vMerge/>
            <w:tcBorders>
              <w:left w:val="single" w:sz="12" w:space="0" w:color="auto"/>
            </w:tcBorders>
            <w:vAlign w:val="center"/>
          </w:tcPr>
          <w:p w:rsidR="00911300" w:rsidRDefault="00911300">
            <w:pPr>
              <w:adjustRightInd w:val="0"/>
              <w:snapToGrid w:val="0"/>
              <w:spacing w:after="100" w:afterAutospacing="1" w:line="240" w:lineRule="atLeast"/>
              <w:jc w:val="center"/>
              <w:rPr>
                <w:rFonts w:ascii="宋体" w:hAnsi="宋体"/>
                <w:b/>
                <w:sz w:val="32"/>
                <w:szCs w:val="32"/>
              </w:rPr>
            </w:pPr>
          </w:p>
        </w:tc>
        <w:tc>
          <w:tcPr>
            <w:tcW w:w="1562" w:type="dxa"/>
            <w:vAlign w:val="center"/>
          </w:tcPr>
          <w:p w:rsidR="00911300" w:rsidRDefault="0015715C">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房屋使用现状</w:t>
            </w:r>
          </w:p>
        </w:tc>
        <w:tc>
          <w:tcPr>
            <w:tcW w:w="5691" w:type="dxa"/>
            <w:gridSpan w:val="6"/>
            <w:tcBorders>
              <w:right w:val="single" w:sz="12" w:space="0" w:color="auto"/>
            </w:tcBorders>
            <w:vAlign w:val="center"/>
          </w:tcPr>
          <w:p w:rsidR="00911300" w:rsidRDefault="0015715C">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空置■</w:t>
            </w:r>
            <w:r>
              <w:rPr>
                <w:rFonts w:ascii="宋体" w:hAnsi="宋体" w:hint="eastAsia"/>
                <w:sz w:val="24"/>
                <w:szCs w:val="24"/>
              </w:rPr>
              <w:t xml:space="preserve">      </w:t>
            </w:r>
            <w:r>
              <w:rPr>
                <w:rFonts w:ascii="宋体" w:hAnsi="宋体" w:hint="eastAsia"/>
                <w:sz w:val="24"/>
                <w:szCs w:val="24"/>
              </w:rPr>
              <w:t>自用□</w:t>
            </w:r>
            <w:r>
              <w:rPr>
                <w:rFonts w:ascii="宋体" w:hAnsi="宋体" w:hint="eastAsia"/>
                <w:sz w:val="24"/>
                <w:szCs w:val="24"/>
              </w:rPr>
              <w:t xml:space="preserve">     </w:t>
            </w:r>
            <w:r>
              <w:rPr>
                <w:rFonts w:ascii="宋体" w:hAnsi="宋体" w:hint="eastAsia"/>
                <w:sz w:val="24"/>
                <w:szCs w:val="24"/>
              </w:rPr>
              <w:t>出租□</w:t>
            </w:r>
            <w:r>
              <w:rPr>
                <w:rFonts w:ascii="宋体" w:hAnsi="宋体" w:hint="eastAsia"/>
                <w:sz w:val="24"/>
                <w:szCs w:val="24"/>
              </w:rPr>
              <w:t xml:space="preserve"> </w:t>
            </w:r>
          </w:p>
        </w:tc>
      </w:tr>
      <w:tr w:rsidR="00911300">
        <w:trPr>
          <w:trHeight w:val="652"/>
          <w:jc w:val="center"/>
        </w:trPr>
        <w:tc>
          <w:tcPr>
            <w:tcW w:w="1275" w:type="dxa"/>
            <w:vMerge/>
            <w:tcBorders>
              <w:left w:val="single" w:sz="12" w:space="0" w:color="auto"/>
            </w:tcBorders>
            <w:vAlign w:val="center"/>
          </w:tcPr>
          <w:p w:rsidR="00911300" w:rsidRDefault="00911300">
            <w:pPr>
              <w:adjustRightInd w:val="0"/>
              <w:snapToGrid w:val="0"/>
              <w:spacing w:after="100" w:afterAutospacing="1" w:line="240" w:lineRule="atLeast"/>
              <w:jc w:val="center"/>
              <w:rPr>
                <w:rFonts w:ascii="宋体" w:hAnsi="宋体"/>
                <w:b/>
                <w:sz w:val="32"/>
                <w:szCs w:val="32"/>
              </w:rPr>
            </w:pPr>
          </w:p>
        </w:tc>
        <w:tc>
          <w:tcPr>
            <w:tcW w:w="1562" w:type="dxa"/>
            <w:vAlign w:val="center"/>
          </w:tcPr>
          <w:p w:rsidR="00911300" w:rsidRDefault="0015715C">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建筑面积</w:t>
            </w:r>
          </w:p>
        </w:tc>
        <w:tc>
          <w:tcPr>
            <w:tcW w:w="2185" w:type="dxa"/>
            <w:gridSpan w:val="3"/>
            <w:vAlign w:val="center"/>
          </w:tcPr>
          <w:p w:rsidR="00911300" w:rsidRDefault="0015715C">
            <w:pPr>
              <w:widowControl/>
              <w:spacing w:line="300" w:lineRule="atLeast"/>
              <w:jc w:val="center"/>
              <w:rPr>
                <w:rFonts w:ascii="宋体" w:hAnsi="宋体"/>
                <w:sz w:val="24"/>
                <w:szCs w:val="24"/>
              </w:rPr>
            </w:pPr>
            <w:r>
              <w:rPr>
                <w:rFonts w:ascii="宋体" w:hAnsi="宋体" w:hint="eastAsia"/>
                <w:sz w:val="24"/>
                <w:szCs w:val="24"/>
              </w:rPr>
              <w:t>164.32</w:t>
            </w:r>
            <w:r>
              <w:rPr>
                <w:rFonts w:ascii="宋体" w:hAnsi="宋体" w:hint="eastAsia"/>
                <w:sz w:val="24"/>
                <w:szCs w:val="24"/>
              </w:rPr>
              <w:t>平米</w:t>
            </w:r>
          </w:p>
        </w:tc>
        <w:tc>
          <w:tcPr>
            <w:tcW w:w="1296" w:type="dxa"/>
            <w:gridSpan w:val="2"/>
            <w:vAlign w:val="center"/>
          </w:tcPr>
          <w:p w:rsidR="00911300" w:rsidRDefault="0015715C">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目前用途</w:t>
            </w:r>
          </w:p>
        </w:tc>
        <w:tc>
          <w:tcPr>
            <w:tcW w:w="2210" w:type="dxa"/>
            <w:tcBorders>
              <w:right w:val="single" w:sz="12" w:space="0" w:color="auto"/>
            </w:tcBorders>
            <w:vAlign w:val="center"/>
          </w:tcPr>
          <w:p w:rsidR="00911300" w:rsidRDefault="0015715C">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办公</w:t>
            </w:r>
          </w:p>
        </w:tc>
      </w:tr>
      <w:tr w:rsidR="00911300">
        <w:trPr>
          <w:trHeight w:val="90"/>
          <w:jc w:val="center"/>
        </w:trPr>
        <w:tc>
          <w:tcPr>
            <w:tcW w:w="1275" w:type="dxa"/>
            <w:vMerge/>
            <w:tcBorders>
              <w:left w:val="single" w:sz="12" w:space="0" w:color="auto"/>
            </w:tcBorders>
            <w:vAlign w:val="center"/>
          </w:tcPr>
          <w:p w:rsidR="00911300" w:rsidRDefault="00911300">
            <w:pPr>
              <w:adjustRightInd w:val="0"/>
              <w:snapToGrid w:val="0"/>
              <w:spacing w:after="100" w:afterAutospacing="1" w:line="240" w:lineRule="atLeast"/>
              <w:jc w:val="center"/>
              <w:rPr>
                <w:rFonts w:ascii="宋体" w:hAnsi="宋体"/>
                <w:b/>
                <w:sz w:val="32"/>
                <w:szCs w:val="32"/>
              </w:rPr>
            </w:pPr>
          </w:p>
        </w:tc>
        <w:tc>
          <w:tcPr>
            <w:tcW w:w="1562" w:type="dxa"/>
            <w:vAlign w:val="center"/>
          </w:tcPr>
          <w:p w:rsidR="00911300" w:rsidRDefault="0015715C">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装修水平及附属设施</w:t>
            </w:r>
          </w:p>
        </w:tc>
        <w:tc>
          <w:tcPr>
            <w:tcW w:w="5691" w:type="dxa"/>
            <w:gridSpan w:val="6"/>
            <w:tcBorders>
              <w:right w:val="single" w:sz="12" w:space="0" w:color="auto"/>
            </w:tcBorders>
            <w:vAlign w:val="center"/>
          </w:tcPr>
          <w:p w:rsidR="00911300" w:rsidRDefault="0015715C">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精装修</w:t>
            </w:r>
          </w:p>
        </w:tc>
      </w:tr>
      <w:tr w:rsidR="00911300">
        <w:trPr>
          <w:jc w:val="center"/>
        </w:trPr>
        <w:tc>
          <w:tcPr>
            <w:tcW w:w="1275" w:type="dxa"/>
            <w:tcBorders>
              <w:left w:val="single" w:sz="12" w:space="0" w:color="auto"/>
            </w:tcBorders>
            <w:vAlign w:val="center"/>
          </w:tcPr>
          <w:p w:rsidR="00911300" w:rsidRDefault="0015715C">
            <w:pPr>
              <w:jc w:val="center"/>
              <w:rPr>
                <w:rFonts w:ascii="宋体" w:hAnsi="宋体"/>
                <w:b/>
                <w:sz w:val="24"/>
                <w:szCs w:val="24"/>
              </w:rPr>
            </w:pPr>
            <w:r>
              <w:rPr>
                <w:rFonts w:ascii="宋体" w:hAnsi="宋体" w:hint="eastAsia"/>
                <w:b/>
                <w:sz w:val="24"/>
                <w:szCs w:val="24"/>
              </w:rPr>
              <w:t>内部决策</w:t>
            </w:r>
          </w:p>
          <w:p w:rsidR="00911300" w:rsidRDefault="0015715C">
            <w:pPr>
              <w:adjustRightInd w:val="0"/>
              <w:snapToGrid w:val="0"/>
              <w:spacing w:after="100" w:afterAutospacing="1" w:line="240" w:lineRule="atLeast"/>
              <w:jc w:val="center"/>
              <w:rPr>
                <w:rFonts w:ascii="宋体" w:hAnsi="宋体"/>
                <w:b/>
                <w:sz w:val="32"/>
                <w:szCs w:val="32"/>
              </w:rPr>
            </w:pPr>
            <w:r>
              <w:rPr>
                <w:rFonts w:ascii="宋体" w:hAnsi="宋体" w:hint="eastAsia"/>
                <w:b/>
                <w:sz w:val="24"/>
                <w:szCs w:val="24"/>
              </w:rPr>
              <w:t>情</w:t>
            </w:r>
            <w:r>
              <w:rPr>
                <w:rFonts w:ascii="宋体" w:hAnsi="宋体" w:hint="eastAsia"/>
                <w:b/>
                <w:sz w:val="24"/>
                <w:szCs w:val="24"/>
              </w:rPr>
              <w:t xml:space="preserve">    </w:t>
            </w:r>
            <w:r>
              <w:rPr>
                <w:rFonts w:ascii="宋体" w:hAnsi="宋体" w:hint="eastAsia"/>
                <w:b/>
                <w:sz w:val="24"/>
                <w:szCs w:val="24"/>
              </w:rPr>
              <w:t>况</w:t>
            </w:r>
          </w:p>
        </w:tc>
        <w:tc>
          <w:tcPr>
            <w:tcW w:w="7253" w:type="dxa"/>
            <w:gridSpan w:val="7"/>
            <w:tcBorders>
              <w:right w:val="single" w:sz="12" w:space="0" w:color="auto"/>
            </w:tcBorders>
            <w:vAlign w:val="center"/>
          </w:tcPr>
          <w:p w:rsidR="00911300" w:rsidRDefault="0015715C">
            <w:pPr>
              <w:jc w:val="left"/>
              <w:rPr>
                <w:rFonts w:ascii="宋体" w:hAnsi="宋体"/>
                <w:sz w:val="24"/>
                <w:szCs w:val="24"/>
              </w:rPr>
            </w:pPr>
            <w:r>
              <w:rPr>
                <w:rFonts w:ascii="宋体" w:hAnsi="宋体" w:hint="eastAsia"/>
                <w:sz w:val="24"/>
                <w:szCs w:val="24"/>
              </w:rPr>
              <w:t>以下决议已按公司法及其他有关法律法规要求完成，议事规则和决策程序符合规定。</w:t>
            </w:r>
          </w:p>
          <w:p w:rsidR="00911300" w:rsidRDefault="0015715C">
            <w:pPr>
              <w:jc w:val="left"/>
              <w:rPr>
                <w:rFonts w:ascii="宋体" w:hAnsi="宋体"/>
                <w:sz w:val="24"/>
                <w:szCs w:val="24"/>
                <w:u w:val="single"/>
              </w:rPr>
            </w:pPr>
            <w:r>
              <w:rPr>
                <w:rFonts w:ascii="宋体" w:hAnsi="宋体" w:hint="eastAsia"/>
                <w:sz w:val="24"/>
                <w:szCs w:val="24"/>
              </w:rPr>
              <w:t>A.</w:t>
            </w:r>
            <w:r>
              <w:rPr>
                <w:rFonts w:ascii="宋体" w:hAnsi="宋体" w:hint="eastAsia"/>
                <w:sz w:val="24"/>
                <w:szCs w:val="24"/>
              </w:rPr>
              <w:t>股东会决议□</w:t>
            </w:r>
            <w:r>
              <w:rPr>
                <w:rFonts w:ascii="宋体" w:hAnsi="宋体" w:hint="eastAsia"/>
                <w:sz w:val="24"/>
                <w:szCs w:val="24"/>
              </w:rPr>
              <w:t xml:space="preserve">  B.</w:t>
            </w:r>
            <w:r>
              <w:rPr>
                <w:rFonts w:ascii="宋体" w:hAnsi="宋体" w:hint="eastAsia"/>
                <w:sz w:val="24"/>
                <w:szCs w:val="24"/>
              </w:rPr>
              <w:t>董事会决议□</w:t>
            </w:r>
            <w:r>
              <w:rPr>
                <w:rFonts w:ascii="宋体" w:hAnsi="宋体" w:hint="eastAsia"/>
                <w:sz w:val="24"/>
                <w:szCs w:val="24"/>
              </w:rPr>
              <w:t xml:space="preserve">  C.</w:t>
            </w:r>
            <w:r>
              <w:rPr>
                <w:rFonts w:ascii="宋体" w:hAnsi="宋体" w:hint="eastAsia"/>
                <w:sz w:val="24"/>
                <w:szCs w:val="24"/>
              </w:rPr>
              <w:t>总经理办公会决议■</w:t>
            </w:r>
          </w:p>
          <w:p w:rsidR="00911300" w:rsidRDefault="0015715C">
            <w:pPr>
              <w:adjustRightInd w:val="0"/>
              <w:snapToGrid w:val="0"/>
              <w:spacing w:after="100" w:afterAutospacing="1" w:line="240" w:lineRule="atLeast"/>
              <w:jc w:val="left"/>
              <w:rPr>
                <w:rFonts w:ascii="宋体" w:hAnsi="宋体"/>
                <w:b/>
                <w:sz w:val="32"/>
                <w:szCs w:val="32"/>
              </w:rPr>
            </w:pPr>
            <w:r>
              <w:rPr>
                <w:rFonts w:ascii="宋体" w:hAnsi="宋体" w:hint="eastAsia"/>
                <w:sz w:val="24"/>
                <w:szCs w:val="24"/>
              </w:rPr>
              <w:t>D.</w:t>
            </w:r>
            <w:r>
              <w:rPr>
                <w:rFonts w:ascii="宋体" w:hAnsi="宋体" w:hint="eastAsia"/>
                <w:sz w:val="24"/>
                <w:szCs w:val="24"/>
              </w:rPr>
              <w:t>其他</w:t>
            </w:r>
            <w:r>
              <w:rPr>
                <w:rFonts w:ascii="宋体" w:hAnsi="宋体" w:hint="eastAsia"/>
                <w:sz w:val="24"/>
                <w:szCs w:val="24"/>
              </w:rPr>
              <w:t>__________________</w:t>
            </w:r>
            <w:r>
              <w:rPr>
                <w:rFonts w:ascii="宋体" w:hAnsi="宋体" w:hint="eastAsia"/>
                <w:sz w:val="24"/>
                <w:szCs w:val="24"/>
              </w:rPr>
              <w:t>□</w:t>
            </w:r>
          </w:p>
        </w:tc>
      </w:tr>
      <w:tr w:rsidR="00911300">
        <w:trPr>
          <w:trHeight w:val="652"/>
          <w:jc w:val="center"/>
        </w:trPr>
        <w:tc>
          <w:tcPr>
            <w:tcW w:w="1275" w:type="dxa"/>
            <w:vMerge w:val="restart"/>
            <w:tcBorders>
              <w:left w:val="single" w:sz="12" w:space="0" w:color="auto"/>
            </w:tcBorders>
            <w:vAlign w:val="center"/>
          </w:tcPr>
          <w:p w:rsidR="00911300" w:rsidRDefault="0015715C">
            <w:pPr>
              <w:jc w:val="center"/>
              <w:rPr>
                <w:rFonts w:ascii="宋体" w:hAnsi="宋体"/>
                <w:b/>
                <w:sz w:val="24"/>
                <w:szCs w:val="24"/>
              </w:rPr>
            </w:pPr>
            <w:r>
              <w:rPr>
                <w:rFonts w:ascii="宋体" w:hAnsi="宋体" w:hint="eastAsia"/>
                <w:b/>
                <w:sz w:val="24"/>
                <w:szCs w:val="24"/>
              </w:rPr>
              <w:t>出租行为</w:t>
            </w:r>
          </w:p>
          <w:p w:rsidR="00911300" w:rsidRDefault="0015715C">
            <w:pPr>
              <w:jc w:val="center"/>
              <w:rPr>
                <w:rFonts w:ascii="宋体" w:hAnsi="宋体"/>
                <w:b/>
                <w:sz w:val="24"/>
                <w:szCs w:val="24"/>
              </w:rPr>
            </w:pPr>
            <w:r>
              <w:rPr>
                <w:rFonts w:ascii="宋体" w:hAnsi="宋体" w:hint="eastAsia"/>
                <w:b/>
                <w:sz w:val="24"/>
                <w:szCs w:val="24"/>
              </w:rPr>
              <w:t>批准情况</w:t>
            </w:r>
          </w:p>
        </w:tc>
        <w:tc>
          <w:tcPr>
            <w:tcW w:w="3611" w:type="dxa"/>
            <w:gridSpan w:val="3"/>
            <w:vAlign w:val="center"/>
          </w:tcPr>
          <w:p w:rsidR="00911300" w:rsidRDefault="0015715C">
            <w:pPr>
              <w:jc w:val="center"/>
              <w:rPr>
                <w:rFonts w:ascii="宋体" w:hAnsi="宋体"/>
                <w:sz w:val="24"/>
                <w:szCs w:val="24"/>
              </w:rPr>
            </w:pPr>
            <w:r>
              <w:rPr>
                <w:rFonts w:ascii="宋体" w:hAnsi="宋体" w:hint="eastAsia"/>
                <w:sz w:val="24"/>
                <w:szCs w:val="24"/>
              </w:rPr>
              <w:t>批准单位名称</w:t>
            </w:r>
          </w:p>
        </w:tc>
        <w:tc>
          <w:tcPr>
            <w:tcW w:w="3642" w:type="dxa"/>
            <w:gridSpan w:val="4"/>
            <w:tcBorders>
              <w:right w:val="single" w:sz="12" w:space="0" w:color="auto"/>
            </w:tcBorders>
            <w:vAlign w:val="center"/>
          </w:tcPr>
          <w:p w:rsidR="00911300" w:rsidRDefault="0015715C">
            <w:pPr>
              <w:adjustRightInd w:val="0"/>
              <w:snapToGrid w:val="0"/>
              <w:spacing w:after="100" w:afterAutospacing="1" w:line="240" w:lineRule="atLeast"/>
              <w:jc w:val="center"/>
              <w:rPr>
                <w:rFonts w:ascii="宋体" w:hAnsi="宋体"/>
                <w:b/>
                <w:sz w:val="32"/>
                <w:szCs w:val="32"/>
              </w:rPr>
            </w:pPr>
            <w:r>
              <w:rPr>
                <w:rFonts w:ascii="宋体" w:hAnsi="宋体" w:hint="eastAsia"/>
                <w:b/>
                <w:sz w:val="32"/>
                <w:szCs w:val="32"/>
              </w:rPr>
              <w:t>/</w:t>
            </w:r>
          </w:p>
        </w:tc>
      </w:tr>
      <w:tr w:rsidR="00911300">
        <w:trPr>
          <w:trHeight w:val="652"/>
          <w:jc w:val="center"/>
        </w:trPr>
        <w:tc>
          <w:tcPr>
            <w:tcW w:w="1275" w:type="dxa"/>
            <w:vMerge/>
            <w:tcBorders>
              <w:left w:val="single" w:sz="12" w:space="0" w:color="auto"/>
            </w:tcBorders>
            <w:vAlign w:val="center"/>
          </w:tcPr>
          <w:p w:rsidR="00911300" w:rsidRDefault="00911300">
            <w:pPr>
              <w:adjustRightInd w:val="0"/>
              <w:snapToGrid w:val="0"/>
              <w:spacing w:after="100" w:afterAutospacing="1" w:line="240" w:lineRule="atLeast"/>
              <w:jc w:val="center"/>
              <w:rPr>
                <w:rFonts w:ascii="宋体" w:hAnsi="宋体"/>
                <w:b/>
                <w:sz w:val="32"/>
                <w:szCs w:val="32"/>
              </w:rPr>
            </w:pPr>
          </w:p>
        </w:tc>
        <w:tc>
          <w:tcPr>
            <w:tcW w:w="3611" w:type="dxa"/>
            <w:gridSpan w:val="3"/>
            <w:vAlign w:val="center"/>
          </w:tcPr>
          <w:p w:rsidR="00911300" w:rsidRDefault="0015715C">
            <w:pPr>
              <w:adjustRightInd w:val="0"/>
              <w:snapToGrid w:val="0"/>
              <w:spacing w:after="100" w:afterAutospacing="1" w:line="240" w:lineRule="atLeast"/>
              <w:jc w:val="center"/>
              <w:rPr>
                <w:rFonts w:ascii="宋体" w:hAnsi="宋体"/>
                <w:b/>
                <w:sz w:val="32"/>
                <w:szCs w:val="32"/>
              </w:rPr>
            </w:pPr>
            <w:r>
              <w:rPr>
                <w:rFonts w:ascii="宋体" w:hAnsi="宋体" w:hint="eastAsia"/>
                <w:sz w:val="24"/>
                <w:szCs w:val="24"/>
              </w:rPr>
              <w:t>批准文号</w:t>
            </w:r>
          </w:p>
        </w:tc>
        <w:tc>
          <w:tcPr>
            <w:tcW w:w="3642" w:type="dxa"/>
            <w:gridSpan w:val="4"/>
            <w:tcBorders>
              <w:right w:val="single" w:sz="12" w:space="0" w:color="auto"/>
            </w:tcBorders>
            <w:vAlign w:val="center"/>
          </w:tcPr>
          <w:p w:rsidR="00911300" w:rsidRDefault="0015715C">
            <w:pPr>
              <w:adjustRightInd w:val="0"/>
              <w:snapToGrid w:val="0"/>
              <w:spacing w:after="100" w:afterAutospacing="1" w:line="240" w:lineRule="atLeast"/>
              <w:jc w:val="center"/>
              <w:rPr>
                <w:rFonts w:ascii="宋体" w:hAnsi="宋体"/>
                <w:b/>
                <w:sz w:val="32"/>
                <w:szCs w:val="32"/>
              </w:rPr>
            </w:pPr>
            <w:r>
              <w:rPr>
                <w:rFonts w:ascii="宋体" w:hAnsi="宋体" w:hint="eastAsia"/>
                <w:b/>
                <w:sz w:val="32"/>
                <w:szCs w:val="32"/>
              </w:rPr>
              <w:t>/</w:t>
            </w:r>
          </w:p>
        </w:tc>
      </w:tr>
      <w:tr w:rsidR="00911300">
        <w:trPr>
          <w:trHeight w:val="652"/>
          <w:jc w:val="center"/>
        </w:trPr>
        <w:tc>
          <w:tcPr>
            <w:tcW w:w="1275" w:type="dxa"/>
            <w:vMerge w:val="restart"/>
            <w:tcBorders>
              <w:left w:val="single" w:sz="12" w:space="0" w:color="auto"/>
            </w:tcBorders>
            <w:vAlign w:val="center"/>
          </w:tcPr>
          <w:p w:rsidR="00911300" w:rsidRDefault="0015715C">
            <w:pPr>
              <w:jc w:val="center"/>
              <w:rPr>
                <w:rFonts w:ascii="宋体" w:hAnsi="宋体"/>
                <w:b/>
                <w:sz w:val="24"/>
                <w:szCs w:val="24"/>
              </w:rPr>
            </w:pPr>
            <w:r>
              <w:rPr>
                <w:rFonts w:ascii="宋体" w:hAnsi="宋体" w:hint="eastAsia"/>
                <w:b/>
                <w:sz w:val="24"/>
                <w:szCs w:val="24"/>
              </w:rPr>
              <w:t>房屋租金</w:t>
            </w:r>
          </w:p>
          <w:p w:rsidR="00911300" w:rsidRDefault="0015715C">
            <w:pPr>
              <w:jc w:val="center"/>
              <w:rPr>
                <w:rFonts w:ascii="宋体" w:hAnsi="宋体"/>
                <w:b/>
                <w:sz w:val="24"/>
                <w:szCs w:val="24"/>
              </w:rPr>
            </w:pPr>
            <w:r>
              <w:rPr>
                <w:rFonts w:ascii="宋体" w:hAnsi="宋体" w:hint="eastAsia"/>
                <w:b/>
                <w:sz w:val="24"/>
                <w:szCs w:val="24"/>
              </w:rPr>
              <w:t>估价情况</w:t>
            </w:r>
          </w:p>
        </w:tc>
        <w:tc>
          <w:tcPr>
            <w:tcW w:w="1985" w:type="dxa"/>
            <w:gridSpan w:val="2"/>
            <w:vAlign w:val="center"/>
          </w:tcPr>
          <w:p w:rsidR="00911300" w:rsidRDefault="0015715C">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估价单位名称</w:t>
            </w:r>
          </w:p>
        </w:tc>
        <w:tc>
          <w:tcPr>
            <w:tcW w:w="5268" w:type="dxa"/>
            <w:gridSpan w:val="5"/>
            <w:tcBorders>
              <w:right w:val="single" w:sz="12" w:space="0" w:color="auto"/>
            </w:tcBorders>
            <w:vAlign w:val="center"/>
          </w:tcPr>
          <w:p w:rsidR="00911300" w:rsidRDefault="0015715C">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北京市融川商贸有限公司</w:t>
            </w:r>
          </w:p>
        </w:tc>
      </w:tr>
      <w:tr w:rsidR="00911300">
        <w:trPr>
          <w:trHeight w:val="652"/>
          <w:jc w:val="center"/>
        </w:trPr>
        <w:tc>
          <w:tcPr>
            <w:tcW w:w="1275" w:type="dxa"/>
            <w:vMerge/>
            <w:tcBorders>
              <w:left w:val="single" w:sz="12" w:space="0" w:color="auto"/>
            </w:tcBorders>
            <w:vAlign w:val="center"/>
          </w:tcPr>
          <w:p w:rsidR="00911300" w:rsidRDefault="00911300">
            <w:pPr>
              <w:jc w:val="center"/>
              <w:rPr>
                <w:rFonts w:ascii="宋体" w:hAnsi="宋体"/>
                <w:b/>
                <w:sz w:val="24"/>
                <w:szCs w:val="24"/>
              </w:rPr>
            </w:pPr>
          </w:p>
        </w:tc>
        <w:tc>
          <w:tcPr>
            <w:tcW w:w="1985" w:type="dxa"/>
            <w:gridSpan w:val="2"/>
            <w:vAlign w:val="center"/>
          </w:tcPr>
          <w:p w:rsidR="00911300" w:rsidRDefault="0015715C">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房屋租金估价</w:t>
            </w:r>
          </w:p>
        </w:tc>
        <w:tc>
          <w:tcPr>
            <w:tcW w:w="5268" w:type="dxa"/>
            <w:gridSpan w:val="5"/>
            <w:tcBorders>
              <w:right w:val="single" w:sz="12" w:space="0" w:color="auto"/>
            </w:tcBorders>
            <w:vAlign w:val="center"/>
          </w:tcPr>
          <w:p w:rsidR="00911300" w:rsidRDefault="0015715C">
            <w:pPr>
              <w:adjustRightInd w:val="0"/>
              <w:snapToGrid w:val="0"/>
              <w:spacing w:after="100" w:afterAutospacing="1" w:line="240" w:lineRule="atLeast"/>
              <w:jc w:val="center"/>
              <w:rPr>
                <w:rFonts w:ascii="宋体" w:hAnsi="宋体"/>
                <w:b/>
                <w:sz w:val="32"/>
                <w:szCs w:val="32"/>
              </w:rPr>
            </w:pPr>
            <w:r>
              <w:rPr>
                <w:rFonts w:ascii="宋体" w:hAnsi="宋体" w:hint="eastAsia"/>
                <w:sz w:val="24"/>
                <w:szCs w:val="24"/>
              </w:rPr>
              <w:t>4.8</w:t>
            </w:r>
            <w:r>
              <w:rPr>
                <w:rFonts w:ascii="宋体" w:hAnsi="宋体" w:hint="eastAsia"/>
                <w:sz w:val="24"/>
                <w:szCs w:val="24"/>
              </w:rPr>
              <w:t>元</w:t>
            </w:r>
            <w:r>
              <w:rPr>
                <w:rFonts w:ascii="宋体" w:hAnsi="宋体" w:hint="eastAsia"/>
                <w:sz w:val="24"/>
                <w:szCs w:val="24"/>
              </w:rPr>
              <w:t>/</w:t>
            </w:r>
            <w:r>
              <w:rPr>
                <w:rFonts w:ascii="宋体" w:hAnsi="宋体" w:hint="eastAsia"/>
                <w:sz w:val="24"/>
                <w:szCs w:val="24"/>
              </w:rPr>
              <w:t>平方米</w:t>
            </w:r>
            <w:r>
              <w:rPr>
                <w:rFonts w:ascii="宋体" w:hAnsi="宋体" w:hint="eastAsia"/>
                <w:sz w:val="24"/>
                <w:szCs w:val="24"/>
              </w:rPr>
              <w:t>/</w:t>
            </w:r>
            <w:r>
              <w:rPr>
                <w:rFonts w:ascii="宋体" w:hAnsi="宋体" w:hint="eastAsia"/>
                <w:sz w:val="24"/>
                <w:szCs w:val="24"/>
              </w:rPr>
              <w:t>天</w:t>
            </w:r>
          </w:p>
        </w:tc>
      </w:tr>
      <w:tr w:rsidR="00911300">
        <w:trPr>
          <w:trHeight w:val="652"/>
          <w:jc w:val="center"/>
        </w:trPr>
        <w:tc>
          <w:tcPr>
            <w:tcW w:w="1275" w:type="dxa"/>
            <w:tcBorders>
              <w:left w:val="single" w:sz="12" w:space="0" w:color="auto"/>
            </w:tcBorders>
            <w:vAlign w:val="center"/>
          </w:tcPr>
          <w:p w:rsidR="00911300" w:rsidRDefault="0015715C">
            <w:pPr>
              <w:jc w:val="center"/>
              <w:rPr>
                <w:rFonts w:ascii="宋体" w:hAnsi="宋体"/>
                <w:b/>
                <w:sz w:val="24"/>
                <w:szCs w:val="24"/>
              </w:rPr>
            </w:pPr>
            <w:r>
              <w:rPr>
                <w:rFonts w:ascii="宋体" w:hAnsi="宋体" w:hint="eastAsia"/>
                <w:b/>
                <w:sz w:val="24"/>
                <w:szCs w:val="24"/>
              </w:rPr>
              <w:t>其他权利情况</w:t>
            </w:r>
          </w:p>
        </w:tc>
        <w:tc>
          <w:tcPr>
            <w:tcW w:w="7253" w:type="dxa"/>
            <w:gridSpan w:val="7"/>
            <w:tcBorders>
              <w:right w:val="single" w:sz="12" w:space="0" w:color="auto"/>
            </w:tcBorders>
            <w:vAlign w:val="center"/>
          </w:tcPr>
          <w:p w:rsidR="00911300" w:rsidRDefault="0015715C">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抵押□</w:t>
            </w:r>
            <w:r>
              <w:rPr>
                <w:rFonts w:ascii="宋体" w:hAnsi="宋体" w:hint="eastAsia"/>
                <w:sz w:val="24"/>
                <w:szCs w:val="24"/>
              </w:rPr>
              <w:t xml:space="preserve">  </w:t>
            </w:r>
            <w:r>
              <w:rPr>
                <w:rFonts w:ascii="宋体" w:hAnsi="宋体" w:hint="eastAsia"/>
                <w:sz w:val="24"/>
                <w:szCs w:val="24"/>
              </w:rPr>
              <w:t>共有□</w:t>
            </w:r>
            <w:r>
              <w:rPr>
                <w:rFonts w:ascii="宋体" w:hAnsi="宋体" w:hint="eastAsia"/>
                <w:sz w:val="24"/>
                <w:szCs w:val="24"/>
              </w:rPr>
              <w:t xml:space="preserve">  </w:t>
            </w:r>
            <w:r>
              <w:rPr>
                <w:rFonts w:ascii="宋体" w:hAnsi="宋体" w:hint="eastAsia"/>
                <w:sz w:val="24"/>
                <w:szCs w:val="24"/>
              </w:rPr>
              <w:t>无■</w:t>
            </w:r>
            <w:r>
              <w:rPr>
                <w:rFonts w:ascii="宋体" w:hAnsi="宋体" w:hint="eastAsia"/>
                <w:sz w:val="24"/>
                <w:szCs w:val="24"/>
              </w:rPr>
              <w:t xml:space="preserve"> </w:t>
            </w:r>
            <w:r>
              <w:rPr>
                <w:rFonts w:ascii="宋体" w:hAnsi="宋体" w:hint="eastAsia"/>
                <w:sz w:val="24"/>
                <w:szCs w:val="24"/>
              </w:rPr>
              <w:t>（具体</w:t>
            </w:r>
            <w:r>
              <w:rPr>
                <w:rFonts w:ascii="宋体" w:hAnsi="宋体" w:hint="eastAsia"/>
                <w:sz w:val="24"/>
                <w:szCs w:val="32"/>
              </w:rPr>
              <w:t>权利事项单独列明</w:t>
            </w:r>
            <w:r>
              <w:rPr>
                <w:rFonts w:ascii="宋体" w:hAnsi="宋体" w:hint="eastAsia"/>
                <w:sz w:val="24"/>
                <w:szCs w:val="24"/>
              </w:rPr>
              <w:t>）</w:t>
            </w:r>
          </w:p>
        </w:tc>
      </w:tr>
      <w:tr w:rsidR="00911300">
        <w:trPr>
          <w:trHeight w:val="652"/>
          <w:jc w:val="center"/>
        </w:trPr>
        <w:tc>
          <w:tcPr>
            <w:tcW w:w="1275" w:type="dxa"/>
            <w:tcBorders>
              <w:left w:val="single" w:sz="12" w:space="0" w:color="auto"/>
              <w:bottom w:val="single" w:sz="12" w:space="0" w:color="auto"/>
            </w:tcBorders>
            <w:vAlign w:val="center"/>
          </w:tcPr>
          <w:p w:rsidR="00911300" w:rsidRDefault="0015715C">
            <w:pPr>
              <w:jc w:val="center"/>
              <w:rPr>
                <w:rFonts w:ascii="宋体" w:hAnsi="宋体"/>
                <w:b/>
                <w:sz w:val="24"/>
                <w:szCs w:val="24"/>
              </w:rPr>
            </w:pPr>
            <w:r>
              <w:rPr>
                <w:rFonts w:ascii="宋体" w:hAnsi="宋体" w:hint="eastAsia"/>
                <w:b/>
                <w:sz w:val="24"/>
                <w:szCs w:val="24"/>
              </w:rPr>
              <w:t>其他披露事项</w:t>
            </w:r>
          </w:p>
        </w:tc>
        <w:tc>
          <w:tcPr>
            <w:tcW w:w="7253" w:type="dxa"/>
            <w:gridSpan w:val="7"/>
            <w:tcBorders>
              <w:bottom w:val="single" w:sz="12" w:space="0" w:color="auto"/>
              <w:right w:val="single" w:sz="12" w:space="0" w:color="auto"/>
            </w:tcBorders>
            <w:vAlign w:val="center"/>
          </w:tcPr>
          <w:p w:rsidR="00911300" w:rsidRDefault="0015715C">
            <w:pPr>
              <w:adjustRightInd w:val="0"/>
              <w:snapToGrid w:val="0"/>
              <w:spacing w:after="100" w:afterAutospacing="1" w:line="240" w:lineRule="atLeast"/>
              <w:rPr>
                <w:rFonts w:ascii="宋体" w:hAnsi="宋体"/>
                <w:color w:val="000000"/>
                <w:sz w:val="24"/>
                <w:szCs w:val="24"/>
              </w:rPr>
            </w:pPr>
            <w:r>
              <w:rPr>
                <w:rFonts w:ascii="宋体" w:hAnsi="宋体" w:hint="eastAsia"/>
                <w:color w:val="000000"/>
                <w:sz w:val="24"/>
                <w:szCs w:val="24"/>
              </w:rPr>
              <w:t>该房屋为五层</w:t>
            </w:r>
            <w:r>
              <w:rPr>
                <w:rFonts w:ascii="宋体" w:hAnsi="宋体" w:hint="eastAsia"/>
                <w:color w:val="000000"/>
                <w:sz w:val="24"/>
                <w:szCs w:val="24"/>
              </w:rPr>
              <w:t>50</w:t>
            </w:r>
            <w:r>
              <w:rPr>
                <w:rFonts w:ascii="宋体" w:hAnsi="宋体" w:hint="eastAsia"/>
                <w:color w:val="000000"/>
                <w:sz w:val="24"/>
                <w:szCs w:val="24"/>
              </w:rPr>
              <w:t>7</w:t>
            </w:r>
            <w:r>
              <w:rPr>
                <w:rFonts w:ascii="宋体" w:hAnsi="宋体" w:hint="eastAsia"/>
                <w:color w:val="000000"/>
                <w:sz w:val="24"/>
                <w:szCs w:val="24"/>
              </w:rPr>
              <w:t>室</w:t>
            </w:r>
          </w:p>
        </w:tc>
      </w:tr>
    </w:tbl>
    <w:bookmarkEnd w:id="0"/>
    <w:bookmarkEnd w:id="1"/>
    <w:p w:rsidR="00911300" w:rsidRDefault="0015715C">
      <w:pPr>
        <w:adjustRightInd w:val="0"/>
        <w:snapToGrid w:val="0"/>
        <w:spacing w:before="120" w:after="120" w:line="360" w:lineRule="auto"/>
        <w:jc w:val="center"/>
        <w:rPr>
          <w:rFonts w:ascii="宋体" w:hAnsi="宋体"/>
          <w:b/>
          <w:sz w:val="32"/>
          <w:szCs w:val="32"/>
        </w:rPr>
      </w:pPr>
      <w:r>
        <w:rPr>
          <w:rFonts w:ascii="宋体" w:hAnsi="宋体" w:hint="eastAsia"/>
          <w:b/>
          <w:sz w:val="32"/>
          <w:szCs w:val="32"/>
        </w:rPr>
        <w:lastRenderedPageBreak/>
        <w:t>三、出租条件与承租方资格条件</w:t>
      </w:r>
    </w:p>
    <w:p w:rsidR="00911300" w:rsidRDefault="0015715C">
      <w:pPr>
        <w:ind w:firstLineChars="196" w:firstLine="413"/>
        <w:jc w:val="left"/>
        <w:textAlignment w:val="baseline"/>
        <w:outlineLvl w:val="0"/>
        <w:rPr>
          <w:rFonts w:ascii="宋体" w:hAnsi="宋体"/>
          <w:b/>
          <w:szCs w:val="21"/>
        </w:rPr>
      </w:pPr>
      <w:r>
        <w:rPr>
          <w:rFonts w:ascii="宋体" w:hAnsi="宋体" w:hint="eastAsia"/>
          <w:b/>
          <w:szCs w:val="21"/>
        </w:rPr>
        <w:t>以下条件为出租的基本条件，是房屋租赁合同的必备条款。</w:t>
      </w:r>
    </w:p>
    <w:p w:rsidR="00911300" w:rsidRDefault="00911300">
      <w:pPr>
        <w:jc w:val="center"/>
        <w:textAlignment w:val="baseline"/>
        <w:outlineLvl w:val="0"/>
        <w:rPr>
          <w:rFonts w:ascii="宋体" w:hAnsi="宋体"/>
          <w:b/>
          <w:sz w:val="24"/>
          <w:szCs w:val="24"/>
        </w:rPr>
      </w:pPr>
    </w:p>
    <w:tbl>
      <w:tblPr>
        <w:tblW w:w="94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83"/>
        <w:gridCol w:w="1797"/>
        <w:gridCol w:w="6352"/>
      </w:tblGrid>
      <w:tr w:rsidR="00911300" w:rsidTr="00F5751C">
        <w:trPr>
          <w:cantSplit/>
          <w:trHeight w:hRule="exact" w:val="567"/>
          <w:jc w:val="center"/>
        </w:trPr>
        <w:tc>
          <w:tcPr>
            <w:tcW w:w="1283" w:type="dxa"/>
            <w:vMerge w:val="restart"/>
            <w:vAlign w:val="center"/>
          </w:tcPr>
          <w:p w:rsidR="00911300" w:rsidRDefault="0015715C">
            <w:pPr>
              <w:jc w:val="center"/>
              <w:rPr>
                <w:rFonts w:ascii="宋体" w:hAnsi="宋体"/>
                <w:b/>
                <w:sz w:val="24"/>
                <w:szCs w:val="24"/>
              </w:rPr>
            </w:pPr>
            <w:r>
              <w:rPr>
                <w:rFonts w:ascii="宋体" w:hAnsi="宋体" w:hint="eastAsia"/>
                <w:b/>
                <w:sz w:val="24"/>
                <w:szCs w:val="24"/>
              </w:rPr>
              <w:t>出租条件</w:t>
            </w:r>
          </w:p>
        </w:tc>
        <w:tc>
          <w:tcPr>
            <w:tcW w:w="1797" w:type="dxa"/>
            <w:vAlign w:val="center"/>
          </w:tcPr>
          <w:p w:rsidR="00911300" w:rsidRDefault="0015715C">
            <w:pPr>
              <w:jc w:val="center"/>
              <w:rPr>
                <w:rFonts w:ascii="宋体" w:hAnsi="宋体"/>
                <w:sz w:val="24"/>
                <w:szCs w:val="24"/>
              </w:rPr>
            </w:pPr>
            <w:r>
              <w:rPr>
                <w:rFonts w:ascii="宋体" w:hAnsi="宋体" w:hint="eastAsia"/>
                <w:sz w:val="24"/>
                <w:szCs w:val="24"/>
              </w:rPr>
              <w:t>租金挂牌价</w:t>
            </w:r>
          </w:p>
        </w:tc>
        <w:tc>
          <w:tcPr>
            <w:tcW w:w="6352" w:type="dxa"/>
            <w:vAlign w:val="center"/>
          </w:tcPr>
          <w:p w:rsidR="00911300" w:rsidRDefault="0015715C">
            <w:pPr>
              <w:ind w:firstLineChars="150" w:firstLine="360"/>
              <w:jc w:val="center"/>
              <w:rPr>
                <w:rFonts w:asciiTheme="minorEastAsia" w:eastAsiaTheme="minorEastAsia" w:hAnsiTheme="minorEastAsia"/>
                <w:b/>
                <w:sz w:val="24"/>
                <w:szCs w:val="24"/>
              </w:rPr>
            </w:pPr>
            <w:r>
              <w:rPr>
                <w:rFonts w:ascii="宋体" w:hAnsi="宋体" w:hint="eastAsia"/>
                <w:sz w:val="24"/>
                <w:szCs w:val="24"/>
              </w:rPr>
              <w:t>4.8</w:t>
            </w:r>
            <w:r>
              <w:rPr>
                <w:rFonts w:ascii="宋体" w:hAnsi="宋体" w:hint="eastAsia"/>
                <w:sz w:val="24"/>
                <w:szCs w:val="24"/>
              </w:rPr>
              <w:t>元</w:t>
            </w:r>
            <w:r>
              <w:rPr>
                <w:rFonts w:ascii="宋体" w:hAnsi="宋体" w:hint="eastAsia"/>
                <w:sz w:val="24"/>
                <w:szCs w:val="24"/>
              </w:rPr>
              <w:t>/</w:t>
            </w:r>
            <w:r>
              <w:rPr>
                <w:rFonts w:ascii="宋体" w:hAnsi="宋体" w:hint="eastAsia"/>
                <w:sz w:val="24"/>
                <w:szCs w:val="24"/>
              </w:rPr>
              <w:t>平方米</w:t>
            </w:r>
            <w:r>
              <w:rPr>
                <w:rFonts w:ascii="宋体" w:hAnsi="宋体" w:hint="eastAsia"/>
                <w:sz w:val="24"/>
                <w:szCs w:val="24"/>
              </w:rPr>
              <w:t>/</w:t>
            </w:r>
            <w:r>
              <w:rPr>
                <w:rFonts w:ascii="宋体" w:hAnsi="宋体" w:hint="eastAsia"/>
                <w:sz w:val="24"/>
                <w:szCs w:val="24"/>
              </w:rPr>
              <w:t>天</w:t>
            </w:r>
          </w:p>
        </w:tc>
      </w:tr>
      <w:tr w:rsidR="00911300" w:rsidTr="00F5751C">
        <w:trPr>
          <w:cantSplit/>
          <w:trHeight w:hRule="exact" w:val="699"/>
          <w:jc w:val="center"/>
        </w:trPr>
        <w:tc>
          <w:tcPr>
            <w:tcW w:w="1283" w:type="dxa"/>
            <w:vMerge/>
          </w:tcPr>
          <w:p w:rsidR="00911300" w:rsidRDefault="00911300">
            <w:pPr>
              <w:rPr>
                <w:rFonts w:ascii="宋体" w:hAnsi="宋体"/>
                <w:sz w:val="24"/>
                <w:szCs w:val="24"/>
              </w:rPr>
            </w:pPr>
          </w:p>
        </w:tc>
        <w:tc>
          <w:tcPr>
            <w:tcW w:w="1797" w:type="dxa"/>
            <w:vAlign w:val="center"/>
          </w:tcPr>
          <w:p w:rsidR="00911300" w:rsidRDefault="0015715C">
            <w:pPr>
              <w:pStyle w:val="12"/>
              <w:rPr>
                <w:rFonts w:ascii="宋体" w:eastAsia="宋体" w:hAnsi="宋体"/>
                <w:szCs w:val="24"/>
              </w:rPr>
            </w:pPr>
            <w:r>
              <w:rPr>
                <w:rFonts w:ascii="宋体" w:eastAsia="宋体" w:hAnsi="宋体" w:hint="eastAsia"/>
                <w:szCs w:val="24"/>
              </w:rPr>
              <w:t>拟征集承租方个数</w:t>
            </w:r>
          </w:p>
        </w:tc>
        <w:tc>
          <w:tcPr>
            <w:tcW w:w="6352" w:type="dxa"/>
            <w:vAlign w:val="center"/>
          </w:tcPr>
          <w:p w:rsidR="00911300" w:rsidRDefault="0015715C">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911300" w:rsidTr="00F5751C">
        <w:trPr>
          <w:cantSplit/>
          <w:trHeight w:hRule="exact" w:val="567"/>
          <w:jc w:val="center"/>
        </w:trPr>
        <w:tc>
          <w:tcPr>
            <w:tcW w:w="1283" w:type="dxa"/>
            <w:vMerge/>
          </w:tcPr>
          <w:p w:rsidR="00911300" w:rsidRDefault="00911300">
            <w:pPr>
              <w:rPr>
                <w:rFonts w:ascii="宋体" w:hAnsi="宋体"/>
                <w:sz w:val="24"/>
                <w:szCs w:val="24"/>
              </w:rPr>
            </w:pPr>
          </w:p>
        </w:tc>
        <w:tc>
          <w:tcPr>
            <w:tcW w:w="1797" w:type="dxa"/>
            <w:vAlign w:val="center"/>
          </w:tcPr>
          <w:p w:rsidR="00911300" w:rsidRDefault="0015715C">
            <w:pPr>
              <w:pStyle w:val="12"/>
              <w:rPr>
                <w:rFonts w:ascii="宋体" w:eastAsia="宋体" w:hAnsi="宋体"/>
                <w:szCs w:val="24"/>
              </w:rPr>
            </w:pPr>
            <w:r>
              <w:rPr>
                <w:rFonts w:ascii="宋体" w:eastAsia="宋体" w:hAnsi="宋体" w:hint="eastAsia"/>
                <w:szCs w:val="24"/>
              </w:rPr>
              <w:t>拟出租面积</w:t>
            </w:r>
          </w:p>
        </w:tc>
        <w:tc>
          <w:tcPr>
            <w:tcW w:w="6352" w:type="dxa"/>
            <w:vAlign w:val="center"/>
          </w:tcPr>
          <w:p w:rsidR="00911300" w:rsidRDefault="0015715C">
            <w:pPr>
              <w:widowControl/>
              <w:spacing w:line="300" w:lineRule="atLeast"/>
              <w:jc w:val="center"/>
              <w:rPr>
                <w:rFonts w:asciiTheme="minorEastAsia" w:eastAsiaTheme="minorEastAsia" w:hAnsiTheme="minorEastAsia" w:cs="Arial"/>
                <w:color w:val="000000"/>
                <w:kern w:val="0"/>
                <w:sz w:val="24"/>
                <w:szCs w:val="21"/>
              </w:rPr>
            </w:pPr>
            <w:r>
              <w:rPr>
                <w:rFonts w:asciiTheme="minorEastAsia" w:eastAsiaTheme="minorEastAsia" w:hAnsiTheme="minorEastAsia" w:cs="Arial" w:hint="eastAsia"/>
                <w:color w:val="000000"/>
                <w:kern w:val="0"/>
                <w:sz w:val="24"/>
                <w:szCs w:val="21"/>
              </w:rPr>
              <w:t>164.32</w:t>
            </w:r>
            <w:r>
              <w:rPr>
                <w:rFonts w:asciiTheme="minorEastAsia" w:eastAsiaTheme="minorEastAsia" w:hAnsiTheme="minorEastAsia" w:cs="Arial" w:hint="eastAsia"/>
                <w:color w:val="000000"/>
                <w:kern w:val="0"/>
                <w:sz w:val="24"/>
                <w:szCs w:val="21"/>
              </w:rPr>
              <w:t>平米</w:t>
            </w:r>
          </w:p>
        </w:tc>
      </w:tr>
      <w:tr w:rsidR="00911300" w:rsidTr="00F5751C">
        <w:trPr>
          <w:cantSplit/>
          <w:trHeight w:hRule="exact" w:val="567"/>
          <w:jc w:val="center"/>
        </w:trPr>
        <w:tc>
          <w:tcPr>
            <w:tcW w:w="1283" w:type="dxa"/>
            <w:vMerge/>
          </w:tcPr>
          <w:p w:rsidR="00911300" w:rsidRDefault="00911300">
            <w:pPr>
              <w:rPr>
                <w:rFonts w:ascii="宋体" w:hAnsi="宋体"/>
                <w:sz w:val="24"/>
                <w:szCs w:val="24"/>
              </w:rPr>
            </w:pPr>
          </w:p>
        </w:tc>
        <w:tc>
          <w:tcPr>
            <w:tcW w:w="1797" w:type="dxa"/>
            <w:vAlign w:val="center"/>
          </w:tcPr>
          <w:p w:rsidR="00911300" w:rsidRDefault="0015715C">
            <w:pPr>
              <w:pStyle w:val="12"/>
              <w:rPr>
                <w:rFonts w:ascii="宋体" w:eastAsia="宋体" w:hAnsi="宋体"/>
                <w:szCs w:val="24"/>
              </w:rPr>
            </w:pPr>
            <w:r>
              <w:rPr>
                <w:rFonts w:ascii="宋体" w:eastAsia="宋体" w:hAnsi="宋体" w:hint="eastAsia"/>
                <w:szCs w:val="24"/>
              </w:rPr>
              <w:t>租赁期</w:t>
            </w:r>
          </w:p>
        </w:tc>
        <w:tc>
          <w:tcPr>
            <w:tcW w:w="6352" w:type="dxa"/>
            <w:vAlign w:val="center"/>
          </w:tcPr>
          <w:p w:rsidR="00911300" w:rsidRDefault="0015715C">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不低于</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年，不超过</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年</w:t>
            </w:r>
          </w:p>
        </w:tc>
      </w:tr>
      <w:tr w:rsidR="00911300" w:rsidTr="00F5751C">
        <w:trPr>
          <w:cantSplit/>
          <w:trHeight w:hRule="exact" w:val="567"/>
          <w:jc w:val="center"/>
        </w:trPr>
        <w:tc>
          <w:tcPr>
            <w:tcW w:w="1283" w:type="dxa"/>
            <w:vMerge/>
          </w:tcPr>
          <w:p w:rsidR="00911300" w:rsidRDefault="00911300">
            <w:pPr>
              <w:rPr>
                <w:rFonts w:ascii="宋体" w:hAnsi="宋体"/>
                <w:sz w:val="24"/>
                <w:szCs w:val="24"/>
              </w:rPr>
            </w:pPr>
          </w:p>
        </w:tc>
        <w:tc>
          <w:tcPr>
            <w:tcW w:w="1797" w:type="dxa"/>
            <w:vAlign w:val="center"/>
          </w:tcPr>
          <w:p w:rsidR="00911300" w:rsidRDefault="0015715C">
            <w:pPr>
              <w:pStyle w:val="12"/>
              <w:rPr>
                <w:rFonts w:ascii="宋体" w:eastAsia="宋体" w:hAnsi="宋体"/>
                <w:szCs w:val="24"/>
              </w:rPr>
            </w:pPr>
            <w:r>
              <w:rPr>
                <w:rFonts w:ascii="宋体" w:eastAsia="宋体" w:hAnsi="宋体" w:hint="eastAsia"/>
                <w:szCs w:val="24"/>
              </w:rPr>
              <w:t>起租日</w:t>
            </w:r>
          </w:p>
        </w:tc>
        <w:tc>
          <w:tcPr>
            <w:tcW w:w="6352" w:type="dxa"/>
            <w:vAlign w:val="center"/>
          </w:tcPr>
          <w:p w:rsidR="00911300" w:rsidRDefault="0015715C">
            <w:pPr>
              <w:ind w:leftChars="171" w:left="719" w:hangingChars="150" w:hanging="360"/>
              <w:jc w:val="center"/>
              <w:rPr>
                <w:rFonts w:asciiTheme="minorEastAsia" w:eastAsiaTheme="minorEastAsia" w:hAnsiTheme="minorEastAsia"/>
                <w:sz w:val="24"/>
                <w:szCs w:val="24"/>
              </w:rPr>
            </w:pPr>
            <w:r>
              <w:rPr>
                <w:rFonts w:ascii="宋体" w:hAnsi="宋体"/>
                <w:sz w:val="24"/>
                <w:szCs w:val="24"/>
              </w:rPr>
              <w:t>以租赁合同约定内容为准</w:t>
            </w:r>
          </w:p>
        </w:tc>
      </w:tr>
      <w:tr w:rsidR="00911300" w:rsidTr="00F5751C">
        <w:trPr>
          <w:cantSplit/>
          <w:trHeight w:hRule="exact" w:val="567"/>
          <w:jc w:val="center"/>
        </w:trPr>
        <w:tc>
          <w:tcPr>
            <w:tcW w:w="1283" w:type="dxa"/>
            <w:vMerge/>
          </w:tcPr>
          <w:p w:rsidR="00911300" w:rsidRDefault="00911300">
            <w:pPr>
              <w:rPr>
                <w:rFonts w:ascii="宋体" w:hAnsi="宋体"/>
                <w:sz w:val="24"/>
                <w:szCs w:val="24"/>
              </w:rPr>
            </w:pPr>
          </w:p>
        </w:tc>
        <w:tc>
          <w:tcPr>
            <w:tcW w:w="1797" w:type="dxa"/>
            <w:vAlign w:val="center"/>
          </w:tcPr>
          <w:p w:rsidR="00911300" w:rsidRDefault="0015715C">
            <w:pPr>
              <w:pStyle w:val="12"/>
              <w:rPr>
                <w:rFonts w:ascii="宋体" w:eastAsia="宋体" w:hAnsi="宋体"/>
                <w:szCs w:val="24"/>
              </w:rPr>
            </w:pPr>
            <w:r>
              <w:rPr>
                <w:rFonts w:ascii="宋体" w:eastAsia="宋体" w:hAnsi="宋体" w:hint="eastAsia"/>
                <w:szCs w:val="24"/>
              </w:rPr>
              <w:t>租金支付要求</w:t>
            </w:r>
          </w:p>
        </w:tc>
        <w:tc>
          <w:tcPr>
            <w:tcW w:w="6352" w:type="dxa"/>
            <w:vAlign w:val="center"/>
          </w:tcPr>
          <w:p w:rsidR="00911300" w:rsidRDefault="0015715C">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季度付</w:t>
            </w:r>
          </w:p>
        </w:tc>
      </w:tr>
      <w:tr w:rsidR="00911300" w:rsidTr="00F5751C">
        <w:trPr>
          <w:cantSplit/>
          <w:trHeight w:hRule="exact" w:val="567"/>
          <w:jc w:val="center"/>
        </w:trPr>
        <w:tc>
          <w:tcPr>
            <w:tcW w:w="1283" w:type="dxa"/>
            <w:vMerge/>
          </w:tcPr>
          <w:p w:rsidR="00911300" w:rsidRDefault="00911300">
            <w:pPr>
              <w:rPr>
                <w:rFonts w:ascii="宋体" w:hAnsi="宋体"/>
                <w:sz w:val="24"/>
                <w:szCs w:val="24"/>
              </w:rPr>
            </w:pPr>
          </w:p>
        </w:tc>
        <w:tc>
          <w:tcPr>
            <w:tcW w:w="1797" w:type="dxa"/>
            <w:vAlign w:val="center"/>
          </w:tcPr>
          <w:p w:rsidR="00911300" w:rsidRDefault="0015715C">
            <w:pPr>
              <w:pStyle w:val="12"/>
              <w:rPr>
                <w:rFonts w:ascii="宋体" w:eastAsia="宋体" w:hAnsi="宋体"/>
                <w:szCs w:val="24"/>
              </w:rPr>
            </w:pPr>
            <w:r>
              <w:rPr>
                <w:rFonts w:ascii="宋体" w:eastAsia="宋体" w:hAnsi="宋体" w:hint="eastAsia"/>
                <w:szCs w:val="24"/>
              </w:rPr>
              <w:t>租金调整方式</w:t>
            </w:r>
          </w:p>
        </w:tc>
        <w:tc>
          <w:tcPr>
            <w:tcW w:w="6352" w:type="dxa"/>
            <w:vAlign w:val="center"/>
          </w:tcPr>
          <w:p w:rsidR="00911300" w:rsidRDefault="0015715C">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无</w:t>
            </w:r>
          </w:p>
        </w:tc>
      </w:tr>
      <w:tr w:rsidR="00911300" w:rsidTr="00F5751C">
        <w:trPr>
          <w:cantSplit/>
          <w:trHeight w:hRule="exact" w:val="567"/>
          <w:jc w:val="center"/>
        </w:trPr>
        <w:tc>
          <w:tcPr>
            <w:tcW w:w="1283" w:type="dxa"/>
            <w:vMerge/>
          </w:tcPr>
          <w:p w:rsidR="00911300" w:rsidRDefault="00911300">
            <w:pPr>
              <w:rPr>
                <w:rFonts w:ascii="宋体" w:hAnsi="宋体"/>
                <w:sz w:val="24"/>
                <w:szCs w:val="24"/>
              </w:rPr>
            </w:pPr>
          </w:p>
        </w:tc>
        <w:tc>
          <w:tcPr>
            <w:tcW w:w="1797" w:type="dxa"/>
            <w:vAlign w:val="center"/>
          </w:tcPr>
          <w:p w:rsidR="00911300" w:rsidRDefault="0015715C">
            <w:pPr>
              <w:pStyle w:val="12"/>
              <w:rPr>
                <w:rFonts w:ascii="宋体" w:eastAsia="宋体" w:hAnsi="宋体"/>
                <w:szCs w:val="24"/>
              </w:rPr>
            </w:pPr>
            <w:r>
              <w:rPr>
                <w:rFonts w:ascii="宋体" w:eastAsia="宋体" w:hAnsi="宋体" w:hint="eastAsia"/>
                <w:szCs w:val="24"/>
              </w:rPr>
              <w:t>押金支付要求</w:t>
            </w:r>
          </w:p>
        </w:tc>
        <w:tc>
          <w:tcPr>
            <w:tcW w:w="6352" w:type="dxa"/>
            <w:vAlign w:val="center"/>
          </w:tcPr>
          <w:p w:rsidR="00911300" w:rsidRDefault="0015715C">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押一付三</w:t>
            </w:r>
          </w:p>
        </w:tc>
      </w:tr>
      <w:tr w:rsidR="00911300">
        <w:trPr>
          <w:cantSplit/>
          <w:trHeight w:hRule="exact" w:val="1022"/>
          <w:jc w:val="center"/>
        </w:trPr>
        <w:tc>
          <w:tcPr>
            <w:tcW w:w="1283" w:type="dxa"/>
            <w:vMerge/>
          </w:tcPr>
          <w:p w:rsidR="00911300" w:rsidRDefault="00911300">
            <w:pPr>
              <w:rPr>
                <w:rFonts w:ascii="宋体" w:hAnsi="宋体"/>
                <w:sz w:val="24"/>
                <w:szCs w:val="24"/>
              </w:rPr>
            </w:pPr>
          </w:p>
        </w:tc>
        <w:tc>
          <w:tcPr>
            <w:tcW w:w="1797" w:type="dxa"/>
            <w:vAlign w:val="center"/>
          </w:tcPr>
          <w:p w:rsidR="00911300" w:rsidRDefault="0015715C">
            <w:pPr>
              <w:pStyle w:val="12"/>
              <w:rPr>
                <w:rFonts w:ascii="宋体" w:eastAsia="宋体" w:hAnsi="宋体"/>
                <w:szCs w:val="24"/>
              </w:rPr>
            </w:pPr>
            <w:r>
              <w:rPr>
                <w:rFonts w:ascii="宋体" w:eastAsia="宋体" w:hAnsi="宋体" w:hint="eastAsia"/>
                <w:szCs w:val="24"/>
              </w:rPr>
              <w:t>水、电、气、热、物业费等费用的约定</w:t>
            </w:r>
          </w:p>
        </w:tc>
        <w:tc>
          <w:tcPr>
            <w:tcW w:w="6352" w:type="dxa"/>
            <w:vAlign w:val="center"/>
          </w:tcPr>
          <w:p w:rsidR="00911300" w:rsidRDefault="0015715C">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由出租方承担</w:t>
            </w:r>
          </w:p>
        </w:tc>
      </w:tr>
      <w:tr w:rsidR="00911300" w:rsidTr="00F5751C">
        <w:trPr>
          <w:cantSplit/>
          <w:trHeight w:hRule="exact" w:val="801"/>
          <w:jc w:val="center"/>
        </w:trPr>
        <w:tc>
          <w:tcPr>
            <w:tcW w:w="1283" w:type="dxa"/>
            <w:vMerge/>
          </w:tcPr>
          <w:p w:rsidR="00911300" w:rsidRDefault="00911300">
            <w:pPr>
              <w:rPr>
                <w:rFonts w:ascii="宋体" w:hAnsi="宋体"/>
                <w:sz w:val="24"/>
                <w:szCs w:val="24"/>
              </w:rPr>
            </w:pPr>
          </w:p>
        </w:tc>
        <w:tc>
          <w:tcPr>
            <w:tcW w:w="1797" w:type="dxa"/>
            <w:vAlign w:val="center"/>
          </w:tcPr>
          <w:p w:rsidR="00911300" w:rsidRDefault="0015715C">
            <w:pPr>
              <w:pStyle w:val="a9"/>
              <w:spacing w:before="0" w:after="0"/>
              <w:jc w:val="center"/>
              <w:rPr>
                <w:rFonts w:ascii="宋体" w:hAnsi="宋体"/>
                <w:szCs w:val="24"/>
              </w:rPr>
            </w:pPr>
            <w:r>
              <w:rPr>
                <w:rFonts w:ascii="宋体" w:hAnsi="宋体" w:hint="eastAsia"/>
                <w:szCs w:val="24"/>
              </w:rPr>
              <w:t>房产使用</w:t>
            </w:r>
          </w:p>
          <w:p w:rsidR="00911300" w:rsidRDefault="0015715C">
            <w:pPr>
              <w:pStyle w:val="a9"/>
              <w:spacing w:before="0" w:after="0"/>
              <w:jc w:val="center"/>
              <w:rPr>
                <w:rFonts w:ascii="宋体" w:hAnsi="宋体"/>
                <w:szCs w:val="24"/>
              </w:rPr>
            </w:pPr>
            <w:r>
              <w:rPr>
                <w:rFonts w:ascii="宋体" w:hAnsi="宋体" w:hint="eastAsia"/>
                <w:szCs w:val="24"/>
              </w:rPr>
              <w:t>用途要求</w:t>
            </w:r>
          </w:p>
        </w:tc>
        <w:tc>
          <w:tcPr>
            <w:tcW w:w="6352" w:type="dxa"/>
            <w:vAlign w:val="center"/>
          </w:tcPr>
          <w:p w:rsidR="00911300" w:rsidRDefault="0015715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办公、培训</w:t>
            </w:r>
          </w:p>
        </w:tc>
      </w:tr>
      <w:tr w:rsidR="00911300" w:rsidTr="00F5751C">
        <w:trPr>
          <w:cantSplit/>
          <w:trHeight w:hRule="exact" w:val="1280"/>
          <w:jc w:val="center"/>
        </w:trPr>
        <w:tc>
          <w:tcPr>
            <w:tcW w:w="1283" w:type="dxa"/>
            <w:vMerge/>
          </w:tcPr>
          <w:p w:rsidR="00911300" w:rsidRDefault="00911300">
            <w:pPr>
              <w:rPr>
                <w:rFonts w:ascii="宋体" w:hAnsi="宋体"/>
                <w:sz w:val="24"/>
                <w:szCs w:val="24"/>
              </w:rPr>
            </w:pPr>
          </w:p>
        </w:tc>
        <w:tc>
          <w:tcPr>
            <w:tcW w:w="1797" w:type="dxa"/>
            <w:vAlign w:val="center"/>
          </w:tcPr>
          <w:p w:rsidR="00911300" w:rsidRDefault="0015715C">
            <w:pPr>
              <w:pStyle w:val="a9"/>
              <w:spacing w:before="0" w:after="0"/>
              <w:jc w:val="center"/>
              <w:rPr>
                <w:rFonts w:ascii="宋体" w:hAnsi="宋体"/>
                <w:color w:val="000000" w:themeColor="text1"/>
                <w:szCs w:val="24"/>
              </w:rPr>
            </w:pPr>
            <w:r>
              <w:rPr>
                <w:rFonts w:ascii="宋体" w:hAnsi="宋体" w:hint="eastAsia"/>
                <w:color w:val="000000" w:themeColor="text1"/>
                <w:szCs w:val="24"/>
              </w:rPr>
              <w:t>是否允许装修改造</w:t>
            </w:r>
          </w:p>
        </w:tc>
        <w:tc>
          <w:tcPr>
            <w:tcW w:w="6352" w:type="dxa"/>
            <w:vAlign w:val="center"/>
          </w:tcPr>
          <w:p w:rsidR="00911300" w:rsidRPr="00F5751C" w:rsidRDefault="0015715C" w:rsidP="00F5751C">
            <w:pPr>
              <w:widowControl/>
              <w:ind w:firstLineChars="200" w:firstLine="420"/>
              <w:jc w:val="left"/>
              <w:rPr>
                <w:rFonts w:asciiTheme="minorEastAsia" w:eastAsiaTheme="minorEastAsia" w:hAnsiTheme="minorEastAsia"/>
                <w:color w:val="333333"/>
                <w:szCs w:val="21"/>
                <w:shd w:val="clear" w:color="auto" w:fill="FFFFFF"/>
              </w:rPr>
            </w:pPr>
            <w:r w:rsidRPr="00F5751C">
              <w:rPr>
                <w:rFonts w:asciiTheme="minorEastAsia" w:eastAsiaTheme="minorEastAsia" w:hAnsiTheme="minorEastAsia" w:hint="eastAsia"/>
                <w:color w:val="333333"/>
                <w:szCs w:val="21"/>
                <w:shd w:val="clear" w:color="auto" w:fill="FFFFFF"/>
              </w:rPr>
              <w:t>经出租方书面同意后承租方方可装修改造，费用自行承担，改造前必须向出租方报送具体装修设计方案及施工图纸，相关文件要向政府职能部门报审备案，竣工应通过甲方和相关主管部门验收合格方可营业。装修改造费用及添附设备的维护保养由承租方承担</w:t>
            </w:r>
            <w:r w:rsidRPr="00F5751C">
              <w:rPr>
                <w:rFonts w:asciiTheme="minorEastAsia" w:eastAsiaTheme="minorEastAsia" w:hAnsiTheme="minorEastAsia" w:hint="eastAsia"/>
                <w:color w:val="333333"/>
                <w:szCs w:val="21"/>
                <w:shd w:val="clear" w:color="auto" w:fill="FFFFFF"/>
              </w:rPr>
              <w:t>。</w:t>
            </w:r>
          </w:p>
        </w:tc>
      </w:tr>
      <w:tr w:rsidR="00911300" w:rsidTr="00F5751C">
        <w:trPr>
          <w:cantSplit/>
          <w:trHeight w:hRule="exact" w:val="5194"/>
          <w:jc w:val="center"/>
        </w:trPr>
        <w:tc>
          <w:tcPr>
            <w:tcW w:w="1283" w:type="dxa"/>
            <w:vMerge/>
          </w:tcPr>
          <w:p w:rsidR="00911300" w:rsidRDefault="00911300">
            <w:pPr>
              <w:rPr>
                <w:rFonts w:ascii="宋体" w:hAnsi="宋体"/>
                <w:sz w:val="24"/>
                <w:szCs w:val="24"/>
              </w:rPr>
            </w:pPr>
          </w:p>
        </w:tc>
        <w:tc>
          <w:tcPr>
            <w:tcW w:w="1797" w:type="dxa"/>
            <w:vAlign w:val="center"/>
          </w:tcPr>
          <w:p w:rsidR="00911300" w:rsidRDefault="0015715C">
            <w:pPr>
              <w:pStyle w:val="a9"/>
              <w:spacing w:before="0" w:after="0"/>
              <w:jc w:val="center"/>
              <w:rPr>
                <w:rFonts w:ascii="宋体" w:hAnsi="宋体"/>
                <w:color w:val="000000" w:themeColor="text1"/>
                <w:szCs w:val="24"/>
              </w:rPr>
            </w:pPr>
            <w:r>
              <w:rPr>
                <w:rFonts w:ascii="宋体" w:hAnsi="宋体" w:hint="eastAsia"/>
                <w:color w:val="000000" w:themeColor="text1"/>
                <w:szCs w:val="24"/>
              </w:rPr>
              <w:t>与出租相关的</w:t>
            </w:r>
          </w:p>
          <w:p w:rsidR="00911300" w:rsidRDefault="0015715C">
            <w:pPr>
              <w:pStyle w:val="a9"/>
              <w:spacing w:before="0" w:after="0"/>
              <w:jc w:val="center"/>
              <w:rPr>
                <w:color w:val="000000" w:themeColor="text1"/>
              </w:rPr>
            </w:pPr>
            <w:r>
              <w:rPr>
                <w:rFonts w:ascii="宋体" w:hAnsi="宋体" w:hint="eastAsia"/>
                <w:color w:val="000000" w:themeColor="text1"/>
                <w:szCs w:val="24"/>
              </w:rPr>
              <w:t>其他条件</w:t>
            </w:r>
          </w:p>
        </w:tc>
        <w:tc>
          <w:tcPr>
            <w:tcW w:w="6352" w:type="dxa"/>
            <w:tcBorders>
              <w:bottom w:val="single" w:sz="4" w:space="0" w:color="auto"/>
            </w:tcBorders>
            <w:vAlign w:val="center"/>
          </w:tcPr>
          <w:p w:rsidR="00911300" w:rsidRDefault="0015715C">
            <w:pPr>
              <w:ind w:firstLineChars="200" w:firstLine="420"/>
              <w:jc w:val="left"/>
              <w:rPr>
                <w:rFonts w:asciiTheme="minorEastAsia" w:eastAsiaTheme="minorEastAsia" w:hAnsiTheme="minorEastAsia"/>
                <w:color w:val="333333"/>
                <w:szCs w:val="21"/>
                <w:shd w:val="clear" w:color="auto" w:fill="FFFFFF"/>
              </w:rPr>
            </w:pPr>
            <w:r>
              <w:rPr>
                <w:rFonts w:asciiTheme="minorEastAsia" w:eastAsiaTheme="minorEastAsia" w:hAnsiTheme="minorEastAsia"/>
                <w:color w:val="333333"/>
                <w:szCs w:val="21"/>
                <w:shd w:val="clear" w:color="auto" w:fill="FFFFFF"/>
              </w:rPr>
              <w:t xml:space="preserve">1. </w:t>
            </w:r>
            <w:r>
              <w:rPr>
                <w:rFonts w:asciiTheme="minorEastAsia" w:eastAsiaTheme="minorEastAsia" w:hAnsiTheme="minorEastAsia"/>
                <w:color w:val="333333"/>
                <w:szCs w:val="21"/>
                <w:shd w:val="clear" w:color="auto" w:fill="FFFFFF"/>
              </w:rPr>
              <w:t>意向承租方递交本项目承租申请并交纳保证金，即表明已完全了解与认可出租房屋状况及所有出租条件，自愿接受出租房屋的全部现状及瑕疵，愿以不低于挂牌价格的金额承租房屋，并愿承担一切责任与风险，成为承租方后不得以不了解出租房屋状况及瑕疵为由主张退还出租房屋或拒付租金，否则即视为违约。</w:t>
            </w:r>
          </w:p>
          <w:p w:rsidR="00911300" w:rsidRDefault="0015715C">
            <w:pPr>
              <w:jc w:val="left"/>
              <w:rPr>
                <w:rFonts w:asciiTheme="minorEastAsia" w:eastAsiaTheme="minorEastAsia" w:hAnsiTheme="minorEastAsia"/>
                <w:color w:val="333333"/>
                <w:szCs w:val="21"/>
                <w:shd w:val="clear" w:color="auto" w:fill="FFFFFF"/>
              </w:rPr>
            </w:pPr>
            <w:r>
              <w:rPr>
                <w:rFonts w:asciiTheme="minorEastAsia" w:eastAsiaTheme="minorEastAsia" w:hAnsiTheme="minorEastAsia"/>
                <w:color w:val="333333"/>
                <w:szCs w:val="21"/>
                <w:shd w:val="clear" w:color="auto" w:fill="FFFFFF"/>
              </w:rPr>
              <w:t>2.</w:t>
            </w:r>
            <w:r>
              <w:rPr>
                <w:rFonts w:asciiTheme="minorEastAsia" w:eastAsiaTheme="minorEastAsia" w:hAnsiTheme="minorEastAsia"/>
                <w:color w:val="333333"/>
                <w:szCs w:val="21"/>
                <w:shd w:val="clear" w:color="auto" w:fill="FFFFFF"/>
              </w:rPr>
              <w:t>如因非出租方原因，意向承租方出现以下情形之一的，出租方有权扣除意向承租方交纳的全部保证金，作为对出租方经济补偿：（</w:t>
            </w:r>
            <w:r>
              <w:rPr>
                <w:rFonts w:asciiTheme="minorEastAsia" w:eastAsiaTheme="minorEastAsia" w:hAnsiTheme="minorEastAsia"/>
                <w:color w:val="333333"/>
                <w:szCs w:val="21"/>
                <w:shd w:val="clear" w:color="auto" w:fill="FFFFFF"/>
              </w:rPr>
              <w:t>1</w:t>
            </w:r>
            <w:r>
              <w:rPr>
                <w:rFonts w:asciiTheme="minorEastAsia" w:eastAsiaTheme="minorEastAsia" w:hAnsiTheme="minorEastAsia"/>
                <w:color w:val="333333"/>
                <w:szCs w:val="21"/>
                <w:shd w:val="clear" w:color="auto" w:fill="FFFFFF"/>
              </w:rPr>
              <w:t>）意向承租方提出承租申请后单方面撤回承租申请的；（</w:t>
            </w:r>
            <w:r>
              <w:rPr>
                <w:rFonts w:asciiTheme="minorEastAsia" w:eastAsiaTheme="minorEastAsia" w:hAnsiTheme="minorEastAsia"/>
                <w:color w:val="333333"/>
                <w:szCs w:val="21"/>
                <w:shd w:val="clear" w:color="auto" w:fill="FFFFFF"/>
              </w:rPr>
              <w:t>2</w:t>
            </w:r>
            <w:r>
              <w:rPr>
                <w:rFonts w:asciiTheme="minorEastAsia" w:eastAsiaTheme="minorEastAsia" w:hAnsiTheme="minorEastAsia"/>
                <w:color w:val="333333"/>
                <w:szCs w:val="21"/>
                <w:shd w:val="clear" w:color="auto" w:fill="FFFFFF"/>
              </w:rPr>
              <w:t>）信息披露期满，意向承租方未按照信息披露要求参加后续遴选的；（</w:t>
            </w:r>
            <w:r>
              <w:rPr>
                <w:rFonts w:asciiTheme="minorEastAsia" w:eastAsiaTheme="minorEastAsia" w:hAnsiTheme="minorEastAsia"/>
                <w:color w:val="333333"/>
                <w:szCs w:val="21"/>
                <w:shd w:val="clear" w:color="auto" w:fill="FFFFFF"/>
              </w:rPr>
              <w:t>3</w:t>
            </w:r>
            <w:r>
              <w:rPr>
                <w:rFonts w:asciiTheme="minorEastAsia" w:eastAsiaTheme="minorEastAsia" w:hAnsiTheme="minorEastAsia"/>
                <w:color w:val="333333"/>
                <w:szCs w:val="21"/>
                <w:shd w:val="clear" w:color="auto" w:fill="FFFFFF"/>
              </w:rPr>
              <w:t>）在遴选过程中以挂牌价格为起始价格，各意向承租方均不应价的；（</w:t>
            </w:r>
            <w:r>
              <w:rPr>
                <w:rFonts w:asciiTheme="minorEastAsia" w:eastAsiaTheme="minorEastAsia" w:hAnsiTheme="minorEastAsia"/>
                <w:color w:val="333333"/>
                <w:szCs w:val="21"/>
                <w:shd w:val="clear" w:color="auto" w:fill="FFFFFF"/>
              </w:rPr>
              <w:t>4</w:t>
            </w:r>
            <w:r>
              <w:rPr>
                <w:rFonts w:asciiTheme="minorEastAsia" w:eastAsiaTheme="minorEastAsia" w:hAnsiTheme="minorEastAsia"/>
                <w:color w:val="333333"/>
                <w:szCs w:val="21"/>
                <w:shd w:val="clear" w:color="auto" w:fill="FFFFFF"/>
              </w:rPr>
              <w:t>）承租方未能在约定时限内与出租方签订《房屋租赁合同》的；（</w:t>
            </w:r>
            <w:r>
              <w:rPr>
                <w:rFonts w:asciiTheme="minorEastAsia" w:eastAsiaTheme="minorEastAsia" w:hAnsiTheme="minorEastAsia"/>
                <w:color w:val="333333"/>
                <w:szCs w:val="21"/>
                <w:shd w:val="clear" w:color="auto" w:fill="FFFFFF"/>
              </w:rPr>
              <w:t>5</w:t>
            </w:r>
            <w:r>
              <w:rPr>
                <w:rFonts w:asciiTheme="minorEastAsia" w:eastAsiaTheme="minorEastAsia" w:hAnsiTheme="minorEastAsia"/>
                <w:color w:val="333333"/>
                <w:szCs w:val="21"/>
                <w:shd w:val="clear" w:color="auto" w:fill="FFFFFF"/>
              </w:rPr>
              <w:t>）承租方未按合同约定支付相关款项的。</w:t>
            </w:r>
            <w:r>
              <w:rPr>
                <w:rFonts w:asciiTheme="minorEastAsia" w:eastAsiaTheme="minorEastAsia" w:hAnsiTheme="minorEastAsia"/>
                <w:color w:val="333333"/>
                <w:szCs w:val="21"/>
                <w:shd w:val="clear" w:color="auto" w:fill="FFFFFF"/>
              </w:rPr>
              <w:t xml:space="preserve"> </w:t>
            </w:r>
          </w:p>
          <w:p w:rsidR="00911300" w:rsidRDefault="0015715C">
            <w:pPr>
              <w:ind w:firstLineChars="200" w:firstLine="420"/>
              <w:jc w:val="left"/>
              <w:rPr>
                <w:rFonts w:asciiTheme="minorEastAsia" w:eastAsiaTheme="minorEastAsia" w:hAnsiTheme="minorEastAsia"/>
                <w:color w:val="000000" w:themeColor="text1"/>
                <w:sz w:val="18"/>
                <w:szCs w:val="18"/>
              </w:rPr>
            </w:pPr>
            <w:r>
              <w:rPr>
                <w:rFonts w:asciiTheme="minorEastAsia" w:eastAsiaTheme="minorEastAsia" w:hAnsiTheme="minorEastAsia"/>
                <w:color w:val="333333"/>
                <w:szCs w:val="21"/>
                <w:shd w:val="clear" w:color="auto" w:fill="FFFFFF"/>
              </w:rPr>
              <w:t>3.</w:t>
            </w:r>
            <w:r>
              <w:rPr>
                <w:rFonts w:asciiTheme="minorEastAsia" w:eastAsiaTheme="minorEastAsia" w:hAnsiTheme="minorEastAsia"/>
                <w:color w:val="333333"/>
                <w:szCs w:val="21"/>
                <w:shd w:val="clear" w:color="auto" w:fill="FFFFFF"/>
              </w:rPr>
              <w:t>承租方如从事经营活动，应自行取得依据法律法规和政府有关部门规定应具备的所有许可、批准和证照，保证其租赁行为和经营行为符合相关法律法规及政府有关部门规定。承租方承租房屋的用途需符合最新版《北京市新增产业的禁止和限制目录》的要求。</w:t>
            </w:r>
          </w:p>
        </w:tc>
      </w:tr>
      <w:tr w:rsidR="00911300" w:rsidTr="00F5751C">
        <w:trPr>
          <w:cantSplit/>
          <w:trHeight w:hRule="exact" w:val="1650"/>
          <w:jc w:val="center"/>
        </w:trPr>
        <w:tc>
          <w:tcPr>
            <w:tcW w:w="1283" w:type="dxa"/>
            <w:vAlign w:val="center"/>
          </w:tcPr>
          <w:p w:rsidR="00911300" w:rsidRDefault="0015715C">
            <w:pPr>
              <w:jc w:val="center"/>
              <w:rPr>
                <w:rFonts w:ascii="宋体" w:hAnsi="宋体"/>
                <w:b/>
                <w:sz w:val="24"/>
                <w:szCs w:val="24"/>
              </w:rPr>
            </w:pPr>
            <w:bookmarkStart w:id="2" w:name="OLE_LINK11"/>
            <w:bookmarkStart w:id="3" w:name="OLE_LINK12"/>
            <w:r>
              <w:rPr>
                <w:rFonts w:ascii="宋体" w:hAnsi="宋体" w:hint="eastAsia"/>
                <w:b/>
                <w:sz w:val="24"/>
                <w:szCs w:val="24"/>
              </w:rPr>
              <w:lastRenderedPageBreak/>
              <w:t>承租方</w:t>
            </w:r>
          </w:p>
          <w:p w:rsidR="00911300" w:rsidRDefault="0015715C">
            <w:pPr>
              <w:pStyle w:val="a9"/>
              <w:jc w:val="center"/>
              <w:rPr>
                <w:rFonts w:ascii="宋体" w:hAnsi="宋体"/>
                <w:szCs w:val="24"/>
              </w:rPr>
            </w:pPr>
            <w:r>
              <w:rPr>
                <w:rFonts w:hint="eastAsia"/>
                <w:b/>
              </w:rPr>
              <w:t>资格条件</w:t>
            </w:r>
          </w:p>
        </w:tc>
        <w:tc>
          <w:tcPr>
            <w:tcW w:w="8149" w:type="dxa"/>
            <w:gridSpan w:val="2"/>
            <w:vAlign w:val="center"/>
          </w:tcPr>
          <w:p w:rsidR="00911300" w:rsidRDefault="0015715C">
            <w:pPr>
              <w:pStyle w:val="a9"/>
              <w:rPr>
                <w:rFonts w:ascii="宋体" w:hAnsi="宋体"/>
                <w:szCs w:val="24"/>
              </w:rPr>
            </w:pPr>
            <w:r>
              <w:rPr>
                <w:rFonts w:ascii="宋体" w:hAnsi="宋体" w:hint="eastAsia"/>
                <w:szCs w:val="24"/>
              </w:rPr>
              <w:t>承租方必须具有良好的商业信用、财务状况和支付能力</w:t>
            </w:r>
          </w:p>
        </w:tc>
      </w:tr>
      <w:tr w:rsidR="00911300">
        <w:trPr>
          <w:cantSplit/>
          <w:trHeight w:val="676"/>
          <w:jc w:val="center"/>
        </w:trPr>
        <w:tc>
          <w:tcPr>
            <w:tcW w:w="1283" w:type="dxa"/>
            <w:vMerge w:val="restart"/>
            <w:tcBorders>
              <w:top w:val="single" w:sz="4" w:space="0" w:color="auto"/>
              <w:left w:val="single" w:sz="12" w:space="0" w:color="auto"/>
            </w:tcBorders>
            <w:vAlign w:val="center"/>
          </w:tcPr>
          <w:p w:rsidR="00911300" w:rsidRDefault="0015715C">
            <w:pPr>
              <w:jc w:val="center"/>
              <w:rPr>
                <w:rFonts w:ascii="宋体" w:hAnsi="宋体"/>
                <w:b/>
                <w:sz w:val="24"/>
                <w:szCs w:val="24"/>
              </w:rPr>
            </w:pPr>
            <w:r>
              <w:rPr>
                <w:rFonts w:ascii="宋体" w:hAnsi="宋体" w:hint="eastAsia"/>
                <w:b/>
                <w:sz w:val="24"/>
                <w:szCs w:val="24"/>
              </w:rPr>
              <w:t>保证金</w:t>
            </w:r>
          </w:p>
          <w:p w:rsidR="00911300" w:rsidRDefault="0015715C">
            <w:pPr>
              <w:jc w:val="center"/>
              <w:rPr>
                <w:rFonts w:ascii="宋体" w:hAnsi="宋体"/>
                <w:b/>
                <w:sz w:val="24"/>
                <w:szCs w:val="24"/>
              </w:rPr>
            </w:pPr>
            <w:r>
              <w:rPr>
                <w:rFonts w:ascii="宋体" w:hAnsi="宋体" w:hint="eastAsia"/>
                <w:b/>
                <w:sz w:val="24"/>
                <w:szCs w:val="24"/>
              </w:rPr>
              <w:t>事项</w:t>
            </w:r>
          </w:p>
        </w:tc>
        <w:tc>
          <w:tcPr>
            <w:tcW w:w="1797" w:type="dxa"/>
            <w:tcBorders>
              <w:top w:val="single" w:sz="4" w:space="0" w:color="auto"/>
              <w:bottom w:val="single" w:sz="4" w:space="0" w:color="auto"/>
              <w:right w:val="single" w:sz="4" w:space="0" w:color="auto"/>
            </w:tcBorders>
            <w:shd w:val="clear" w:color="auto" w:fill="auto"/>
            <w:vAlign w:val="center"/>
          </w:tcPr>
          <w:p w:rsidR="00911300" w:rsidRDefault="0015715C">
            <w:pPr>
              <w:pStyle w:val="a9"/>
              <w:jc w:val="center"/>
              <w:rPr>
                <w:rFonts w:ascii="宋体" w:hAnsi="宋体"/>
                <w:szCs w:val="24"/>
              </w:rPr>
            </w:pPr>
            <w:r>
              <w:rPr>
                <w:rFonts w:ascii="宋体" w:hAnsi="宋体" w:hint="eastAsia"/>
                <w:szCs w:val="24"/>
              </w:rPr>
              <w:t>缴纳金额</w:t>
            </w:r>
          </w:p>
        </w:tc>
        <w:tc>
          <w:tcPr>
            <w:tcW w:w="6352" w:type="dxa"/>
            <w:tcBorders>
              <w:top w:val="single" w:sz="4" w:space="0" w:color="auto"/>
              <w:left w:val="single" w:sz="4" w:space="0" w:color="auto"/>
              <w:bottom w:val="single" w:sz="4" w:space="0" w:color="auto"/>
            </w:tcBorders>
            <w:shd w:val="clear" w:color="auto" w:fill="auto"/>
            <w:vAlign w:val="center"/>
          </w:tcPr>
          <w:p w:rsidR="00911300" w:rsidRDefault="0015715C">
            <w:pPr>
              <w:pStyle w:val="a9"/>
              <w:ind w:left="360" w:hangingChars="150" w:hanging="360"/>
              <w:rPr>
                <w:rFonts w:ascii="宋体" w:hAnsi="宋体"/>
                <w:szCs w:val="24"/>
              </w:rPr>
            </w:pPr>
            <w:r>
              <w:rPr>
                <w:rFonts w:ascii="宋体" w:hAnsi="宋体" w:hint="eastAsia"/>
                <w:szCs w:val="24"/>
              </w:rPr>
              <w:t>设定为</w:t>
            </w:r>
            <w:r>
              <w:rPr>
                <w:rFonts w:ascii="宋体" w:hAnsi="宋体" w:hint="eastAsia"/>
                <w:szCs w:val="24"/>
                <w:u w:val="single"/>
              </w:rPr>
              <w:t xml:space="preserve"> 20,000 </w:t>
            </w:r>
            <w:r>
              <w:rPr>
                <w:rFonts w:ascii="宋体" w:hAnsi="宋体" w:hint="eastAsia"/>
                <w:szCs w:val="24"/>
              </w:rPr>
              <w:t>元</w:t>
            </w:r>
          </w:p>
        </w:tc>
      </w:tr>
      <w:tr w:rsidR="00911300">
        <w:trPr>
          <w:cantSplit/>
          <w:trHeight w:val="694"/>
          <w:jc w:val="center"/>
        </w:trPr>
        <w:tc>
          <w:tcPr>
            <w:tcW w:w="1283" w:type="dxa"/>
            <w:vMerge/>
            <w:tcBorders>
              <w:left w:val="single" w:sz="12" w:space="0" w:color="auto"/>
            </w:tcBorders>
            <w:vAlign w:val="center"/>
          </w:tcPr>
          <w:p w:rsidR="00911300" w:rsidRDefault="00911300">
            <w:pPr>
              <w:jc w:val="center"/>
              <w:rPr>
                <w:rFonts w:ascii="宋体" w:hAnsi="宋体"/>
                <w:b/>
                <w:sz w:val="24"/>
                <w:szCs w:val="24"/>
              </w:rPr>
            </w:pPr>
          </w:p>
        </w:tc>
        <w:tc>
          <w:tcPr>
            <w:tcW w:w="1797" w:type="dxa"/>
            <w:tcBorders>
              <w:top w:val="single" w:sz="4" w:space="0" w:color="auto"/>
              <w:bottom w:val="single" w:sz="4" w:space="0" w:color="auto"/>
              <w:right w:val="single" w:sz="4" w:space="0" w:color="auto"/>
            </w:tcBorders>
            <w:shd w:val="clear" w:color="auto" w:fill="auto"/>
            <w:vAlign w:val="center"/>
          </w:tcPr>
          <w:p w:rsidR="00911300" w:rsidRDefault="0015715C">
            <w:pPr>
              <w:pStyle w:val="a9"/>
              <w:spacing w:before="0" w:after="0"/>
              <w:ind w:left="360" w:hangingChars="150" w:hanging="360"/>
              <w:jc w:val="center"/>
              <w:rPr>
                <w:rFonts w:ascii="宋体" w:hAnsi="宋体"/>
                <w:color w:val="000000" w:themeColor="text1"/>
                <w:szCs w:val="24"/>
                <w:highlight w:val="yellow"/>
              </w:rPr>
            </w:pPr>
            <w:r>
              <w:rPr>
                <w:rFonts w:ascii="宋体" w:hAnsi="宋体" w:hint="eastAsia"/>
                <w:color w:val="000000" w:themeColor="text1"/>
                <w:szCs w:val="24"/>
              </w:rPr>
              <w:t>缴纳时间</w:t>
            </w:r>
          </w:p>
        </w:tc>
        <w:tc>
          <w:tcPr>
            <w:tcW w:w="6352" w:type="dxa"/>
            <w:tcBorders>
              <w:top w:val="single" w:sz="4" w:space="0" w:color="auto"/>
              <w:left w:val="single" w:sz="4" w:space="0" w:color="auto"/>
              <w:bottom w:val="single" w:sz="4" w:space="0" w:color="auto"/>
            </w:tcBorders>
            <w:shd w:val="clear" w:color="auto" w:fill="auto"/>
            <w:vAlign w:val="center"/>
          </w:tcPr>
          <w:p w:rsidR="00911300" w:rsidRDefault="0015715C">
            <w:pPr>
              <w:pStyle w:val="a9"/>
              <w:ind w:left="1"/>
              <w:rPr>
                <w:rFonts w:ascii="宋体" w:hAnsi="宋体"/>
                <w:szCs w:val="24"/>
              </w:rPr>
            </w:pPr>
            <w:r>
              <w:rPr>
                <w:rFonts w:ascii="宋体" w:hAnsi="宋体" w:hint="eastAsia"/>
                <w:szCs w:val="24"/>
              </w:rPr>
              <w:t>意向承租方在信息发布截止日</w:t>
            </w:r>
            <w:r>
              <w:rPr>
                <w:rFonts w:ascii="宋体" w:hAnsi="宋体"/>
                <w:szCs w:val="24"/>
              </w:rPr>
              <w:t>17</w:t>
            </w:r>
            <w:r>
              <w:rPr>
                <w:rFonts w:ascii="宋体" w:hAnsi="宋体"/>
                <w:szCs w:val="24"/>
              </w:rPr>
              <w:t>时</w:t>
            </w:r>
            <w:r>
              <w:rPr>
                <w:rFonts w:ascii="宋体" w:hAnsi="宋体" w:hint="eastAsia"/>
                <w:szCs w:val="24"/>
              </w:rPr>
              <w:t>前交纳保证金（以</w:t>
            </w:r>
            <w:r>
              <w:rPr>
                <w:rFonts w:ascii="宋体" w:hAnsi="宋体"/>
                <w:szCs w:val="24"/>
              </w:rPr>
              <w:t>到账时间为准</w:t>
            </w:r>
            <w:r>
              <w:rPr>
                <w:rFonts w:ascii="宋体" w:hAnsi="宋体" w:hint="eastAsia"/>
                <w:szCs w:val="24"/>
              </w:rPr>
              <w:t>）</w:t>
            </w:r>
          </w:p>
        </w:tc>
      </w:tr>
      <w:tr w:rsidR="00911300">
        <w:trPr>
          <w:cantSplit/>
          <w:trHeight w:val="654"/>
          <w:jc w:val="center"/>
        </w:trPr>
        <w:tc>
          <w:tcPr>
            <w:tcW w:w="1283" w:type="dxa"/>
            <w:vMerge/>
            <w:tcBorders>
              <w:left w:val="single" w:sz="12" w:space="0" w:color="auto"/>
            </w:tcBorders>
            <w:vAlign w:val="center"/>
          </w:tcPr>
          <w:p w:rsidR="00911300" w:rsidRDefault="00911300">
            <w:pPr>
              <w:jc w:val="center"/>
              <w:rPr>
                <w:rFonts w:ascii="宋体" w:hAnsi="宋体"/>
                <w:b/>
                <w:sz w:val="24"/>
                <w:szCs w:val="24"/>
              </w:rPr>
            </w:pPr>
          </w:p>
        </w:tc>
        <w:tc>
          <w:tcPr>
            <w:tcW w:w="1797" w:type="dxa"/>
            <w:tcBorders>
              <w:top w:val="single" w:sz="4" w:space="0" w:color="auto"/>
              <w:right w:val="single" w:sz="4" w:space="0" w:color="auto"/>
            </w:tcBorders>
            <w:shd w:val="clear" w:color="auto" w:fill="auto"/>
            <w:vAlign w:val="center"/>
          </w:tcPr>
          <w:p w:rsidR="00911300" w:rsidRDefault="0015715C">
            <w:pPr>
              <w:pStyle w:val="a9"/>
              <w:ind w:left="360" w:hangingChars="150" w:hanging="360"/>
              <w:jc w:val="center"/>
              <w:rPr>
                <w:rFonts w:ascii="宋体" w:hAnsi="宋体"/>
                <w:szCs w:val="24"/>
              </w:rPr>
            </w:pPr>
            <w:r>
              <w:rPr>
                <w:rFonts w:ascii="宋体" w:hAnsi="宋体" w:hint="eastAsia"/>
                <w:szCs w:val="24"/>
              </w:rPr>
              <w:t>缴纳方式</w:t>
            </w:r>
          </w:p>
        </w:tc>
        <w:tc>
          <w:tcPr>
            <w:tcW w:w="6352" w:type="dxa"/>
            <w:tcBorders>
              <w:top w:val="single" w:sz="4" w:space="0" w:color="auto"/>
              <w:left w:val="single" w:sz="4" w:space="0" w:color="auto"/>
              <w:bottom w:val="single" w:sz="4" w:space="0" w:color="auto"/>
            </w:tcBorders>
            <w:shd w:val="clear" w:color="auto" w:fill="auto"/>
            <w:vAlign w:val="center"/>
          </w:tcPr>
          <w:p w:rsidR="00911300" w:rsidRDefault="0015715C">
            <w:pPr>
              <w:pStyle w:val="a9"/>
              <w:rPr>
                <w:rFonts w:ascii="宋体" w:hAnsi="宋体"/>
                <w:szCs w:val="24"/>
              </w:rPr>
            </w:pPr>
            <w:r>
              <w:rPr>
                <w:rFonts w:ascii="宋体" w:hAnsi="宋体" w:hint="eastAsia"/>
                <w:szCs w:val="24"/>
              </w:rPr>
              <w:t>支票□</w:t>
            </w:r>
            <w:r>
              <w:rPr>
                <w:rFonts w:ascii="宋体" w:hAnsi="宋体" w:hint="eastAsia"/>
                <w:szCs w:val="24"/>
              </w:rPr>
              <w:t xml:space="preserve">   </w:t>
            </w:r>
            <w:r>
              <w:rPr>
                <w:rFonts w:ascii="宋体" w:hAnsi="宋体" w:hint="eastAsia"/>
                <w:szCs w:val="24"/>
              </w:rPr>
              <w:t>电汇□</w:t>
            </w:r>
            <w:r>
              <w:rPr>
                <w:rFonts w:ascii="宋体" w:hAnsi="宋体" w:hint="eastAsia"/>
                <w:szCs w:val="24"/>
              </w:rPr>
              <w:t xml:space="preserve">    </w:t>
            </w:r>
            <w:r>
              <w:rPr>
                <w:rFonts w:ascii="宋体" w:hAnsi="宋体" w:hint="eastAsia"/>
                <w:szCs w:val="24"/>
              </w:rPr>
              <w:t>网上银行■</w:t>
            </w:r>
            <w:r>
              <w:rPr>
                <w:rFonts w:ascii="宋体" w:hAnsi="宋体" w:hint="eastAsia"/>
                <w:szCs w:val="24"/>
              </w:rPr>
              <w:t xml:space="preserve">  </w:t>
            </w:r>
          </w:p>
        </w:tc>
      </w:tr>
      <w:tr w:rsidR="00911300">
        <w:trPr>
          <w:cantSplit/>
          <w:trHeight w:val="627"/>
          <w:jc w:val="center"/>
        </w:trPr>
        <w:tc>
          <w:tcPr>
            <w:tcW w:w="1283" w:type="dxa"/>
            <w:vMerge/>
            <w:tcBorders>
              <w:left w:val="single" w:sz="12" w:space="0" w:color="auto"/>
            </w:tcBorders>
            <w:vAlign w:val="center"/>
          </w:tcPr>
          <w:p w:rsidR="00911300" w:rsidRDefault="00911300">
            <w:pPr>
              <w:jc w:val="center"/>
              <w:rPr>
                <w:rFonts w:ascii="宋体" w:hAnsi="宋体"/>
                <w:b/>
                <w:sz w:val="24"/>
                <w:szCs w:val="24"/>
              </w:rPr>
            </w:pPr>
          </w:p>
        </w:tc>
        <w:tc>
          <w:tcPr>
            <w:tcW w:w="1797" w:type="dxa"/>
            <w:vMerge w:val="restart"/>
            <w:tcBorders>
              <w:right w:val="single" w:sz="4" w:space="0" w:color="auto"/>
            </w:tcBorders>
            <w:shd w:val="clear" w:color="auto" w:fill="auto"/>
            <w:vAlign w:val="center"/>
          </w:tcPr>
          <w:p w:rsidR="00911300" w:rsidRDefault="0015715C">
            <w:pPr>
              <w:pStyle w:val="a9"/>
              <w:ind w:left="360" w:hangingChars="150" w:hanging="360"/>
              <w:jc w:val="center"/>
              <w:rPr>
                <w:rFonts w:ascii="宋体" w:hAnsi="宋体"/>
                <w:szCs w:val="24"/>
              </w:rPr>
            </w:pPr>
            <w:r>
              <w:rPr>
                <w:rFonts w:ascii="宋体" w:hAnsi="宋体" w:hint="eastAsia"/>
                <w:szCs w:val="24"/>
              </w:rPr>
              <w:t>保证金</w:t>
            </w:r>
          </w:p>
          <w:p w:rsidR="00911300" w:rsidRDefault="0015715C">
            <w:pPr>
              <w:pStyle w:val="a9"/>
              <w:ind w:left="360" w:hangingChars="150" w:hanging="360"/>
              <w:jc w:val="center"/>
              <w:rPr>
                <w:rFonts w:ascii="宋体" w:hAnsi="宋体"/>
                <w:szCs w:val="24"/>
              </w:rPr>
            </w:pPr>
            <w:r>
              <w:rPr>
                <w:rFonts w:ascii="宋体" w:hAnsi="宋体" w:hint="eastAsia"/>
                <w:szCs w:val="24"/>
              </w:rPr>
              <w:t>处置方式</w:t>
            </w:r>
          </w:p>
        </w:tc>
        <w:tc>
          <w:tcPr>
            <w:tcW w:w="6352" w:type="dxa"/>
            <w:tcBorders>
              <w:top w:val="single" w:sz="4" w:space="0" w:color="auto"/>
              <w:left w:val="single" w:sz="4" w:space="0" w:color="auto"/>
              <w:bottom w:val="single" w:sz="4" w:space="0" w:color="auto"/>
            </w:tcBorders>
            <w:shd w:val="clear" w:color="auto" w:fill="auto"/>
            <w:vAlign w:val="center"/>
          </w:tcPr>
          <w:p w:rsidR="00911300" w:rsidRDefault="0015715C">
            <w:pPr>
              <w:pStyle w:val="a9"/>
              <w:ind w:left="1"/>
              <w:jc w:val="center"/>
              <w:rPr>
                <w:szCs w:val="24"/>
              </w:rPr>
            </w:pPr>
            <w:r>
              <w:rPr>
                <w:szCs w:val="24"/>
              </w:rPr>
              <w:t>未成为最终承租方：无息返还</w:t>
            </w:r>
          </w:p>
        </w:tc>
      </w:tr>
      <w:tr w:rsidR="00911300">
        <w:trPr>
          <w:cantSplit/>
          <w:trHeight w:val="620"/>
          <w:jc w:val="center"/>
        </w:trPr>
        <w:tc>
          <w:tcPr>
            <w:tcW w:w="1283" w:type="dxa"/>
            <w:vMerge/>
            <w:tcBorders>
              <w:left w:val="single" w:sz="12" w:space="0" w:color="auto"/>
              <w:bottom w:val="single" w:sz="12" w:space="0" w:color="auto"/>
            </w:tcBorders>
            <w:vAlign w:val="center"/>
          </w:tcPr>
          <w:p w:rsidR="00911300" w:rsidRDefault="00911300">
            <w:pPr>
              <w:jc w:val="center"/>
              <w:rPr>
                <w:rFonts w:ascii="宋体" w:hAnsi="宋体"/>
                <w:b/>
                <w:sz w:val="24"/>
                <w:szCs w:val="24"/>
              </w:rPr>
            </w:pPr>
          </w:p>
        </w:tc>
        <w:tc>
          <w:tcPr>
            <w:tcW w:w="1797" w:type="dxa"/>
            <w:vMerge/>
            <w:tcBorders>
              <w:right w:val="single" w:sz="4" w:space="0" w:color="auto"/>
            </w:tcBorders>
            <w:shd w:val="clear" w:color="auto" w:fill="auto"/>
            <w:vAlign w:val="center"/>
          </w:tcPr>
          <w:p w:rsidR="00911300" w:rsidRDefault="00911300">
            <w:pPr>
              <w:pStyle w:val="a9"/>
              <w:ind w:left="360" w:hangingChars="150" w:hanging="360"/>
              <w:jc w:val="center"/>
              <w:rPr>
                <w:rFonts w:ascii="宋体" w:hAnsi="宋体"/>
                <w:szCs w:val="24"/>
              </w:rPr>
            </w:pPr>
          </w:p>
        </w:tc>
        <w:tc>
          <w:tcPr>
            <w:tcW w:w="6352" w:type="dxa"/>
            <w:tcBorders>
              <w:top w:val="single" w:sz="4" w:space="0" w:color="auto"/>
              <w:left w:val="single" w:sz="4" w:space="0" w:color="auto"/>
              <w:bottom w:val="single" w:sz="12" w:space="0" w:color="auto"/>
            </w:tcBorders>
            <w:shd w:val="clear" w:color="auto" w:fill="auto"/>
            <w:vAlign w:val="center"/>
          </w:tcPr>
          <w:p w:rsidR="00911300" w:rsidRDefault="0015715C">
            <w:pPr>
              <w:pStyle w:val="a9"/>
              <w:ind w:left="1"/>
              <w:jc w:val="center"/>
              <w:rPr>
                <w:szCs w:val="24"/>
              </w:rPr>
            </w:pPr>
            <w:r>
              <w:rPr>
                <w:szCs w:val="24"/>
              </w:rPr>
              <w:t>成为最终承租方：扣除押金及房屋首次租金后无息返还</w:t>
            </w:r>
          </w:p>
        </w:tc>
      </w:tr>
      <w:bookmarkEnd w:id="2"/>
      <w:bookmarkEnd w:id="3"/>
    </w:tbl>
    <w:p w:rsidR="00911300" w:rsidRDefault="00911300">
      <w:pPr>
        <w:adjustRightInd w:val="0"/>
        <w:snapToGrid w:val="0"/>
        <w:spacing w:before="120" w:after="120" w:line="360" w:lineRule="auto"/>
        <w:jc w:val="center"/>
        <w:rPr>
          <w:rFonts w:ascii="宋体" w:hAnsi="宋体"/>
          <w:b/>
          <w:sz w:val="32"/>
          <w:szCs w:val="32"/>
        </w:rPr>
      </w:pPr>
    </w:p>
    <w:p w:rsidR="00911300" w:rsidRDefault="0015715C">
      <w:pPr>
        <w:adjustRightInd w:val="0"/>
        <w:snapToGrid w:val="0"/>
        <w:spacing w:before="120" w:after="120" w:line="360" w:lineRule="auto"/>
        <w:jc w:val="center"/>
        <w:rPr>
          <w:rFonts w:ascii="宋体" w:hAnsi="宋体"/>
          <w:b/>
          <w:sz w:val="32"/>
          <w:szCs w:val="32"/>
        </w:rPr>
      </w:pPr>
      <w:r>
        <w:rPr>
          <w:rFonts w:ascii="宋体" w:hAnsi="宋体" w:hint="eastAsia"/>
          <w:b/>
          <w:sz w:val="32"/>
          <w:szCs w:val="32"/>
        </w:rPr>
        <w:t>四、挂牌信息</w:t>
      </w:r>
    </w:p>
    <w:tbl>
      <w:tblPr>
        <w:tblW w:w="94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289"/>
        <w:gridCol w:w="7143"/>
      </w:tblGrid>
      <w:tr w:rsidR="00911300">
        <w:trPr>
          <w:cantSplit/>
          <w:trHeight w:hRule="exact" w:val="1026"/>
          <w:jc w:val="center"/>
        </w:trPr>
        <w:tc>
          <w:tcPr>
            <w:tcW w:w="2289" w:type="dxa"/>
            <w:vAlign w:val="center"/>
          </w:tcPr>
          <w:p w:rsidR="00911300" w:rsidRDefault="00911300">
            <w:pPr>
              <w:jc w:val="center"/>
              <w:rPr>
                <w:rFonts w:ascii="宋体" w:hAnsi="宋体"/>
                <w:b/>
                <w:sz w:val="24"/>
                <w:szCs w:val="24"/>
              </w:rPr>
            </w:pPr>
          </w:p>
          <w:p w:rsidR="00911300" w:rsidRDefault="0015715C">
            <w:pPr>
              <w:jc w:val="center"/>
              <w:rPr>
                <w:rFonts w:ascii="宋体" w:hAnsi="宋体"/>
                <w:b/>
                <w:sz w:val="24"/>
                <w:szCs w:val="24"/>
              </w:rPr>
            </w:pPr>
            <w:r>
              <w:rPr>
                <w:rFonts w:ascii="宋体" w:hAnsi="宋体" w:hint="eastAsia"/>
                <w:b/>
                <w:sz w:val="24"/>
                <w:szCs w:val="24"/>
              </w:rPr>
              <w:t>信息披露期</w:t>
            </w:r>
          </w:p>
          <w:p w:rsidR="00911300" w:rsidRDefault="00911300">
            <w:pPr>
              <w:jc w:val="center"/>
              <w:rPr>
                <w:rFonts w:ascii="宋体" w:hAnsi="宋体"/>
                <w:b/>
                <w:sz w:val="24"/>
                <w:szCs w:val="24"/>
              </w:rPr>
            </w:pPr>
          </w:p>
          <w:p w:rsidR="00911300" w:rsidRDefault="00911300">
            <w:pPr>
              <w:jc w:val="center"/>
              <w:rPr>
                <w:rFonts w:ascii="宋体" w:hAnsi="宋体"/>
                <w:b/>
                <w:sz w:val="24"/>
                <w:szCs w:val="24"/>
              </w:rPr>
            </w:pPr>
          </w:p>
          <w:p w:rsidR="00911300" w:rsidRDefault="00911300">
            <w:pPr>
              <w:jc w:val="center"/>
              <w:rPr>
                <w:rFonts w:ascii="宋体" w:hAnsi="宋体"/>
                <w:b/>
                <w:sz w:val="24"/>
                <w:szCs w:val="24"/>
              </w:rPr>
            </w:pPr>
          </w:p>
        </w:tc>
        <w:tc>
          <w:tcPr>
            <w:tcW w:w="7143" w:type="dxa"/>
            <w:vAlign w:val="center"/>
          </w:tcPr>
          <w:p w:rsidR="00911300" w:rsidRDefault="0015715C">
            <w:pPr>
              <w:rPr>
                <w:rFonts w:ascii="宋体" w:hAnsi="宋体"/>
                <w:sz w:val="24"/>
                <w:szCs w:val="24"/>
              </w:rPr>
            </w:pPr>
            <w:r>
              <w:rPr>
                <w:rFonts w:ascii="宋体" w:hAnsi="宋体" w:hint="eastAsia"/>
                <w:sz w:val="24"/>
                <w:szCs w:val="24"/>
              </w:rPr>
              <w:t>自公告之日起</w:t>
            </w:r>
            <w:r>
              <w:rPr>
                <w:rFonts w:ascii="宋体" w:hAnsi="宋体" w:hint="eastAsia"/>
                <w:sz w:val="24"/>
                <w:szCs w:val="24"/>
                <w:u w:val="single"/>
              </w:rPr>
              <w:t xml:space="preserve"> 10 </w:t>
            </w:r>
            <w:r>
              <w:rPr>
                <w:rFonts w:ascii="宋体" w:hAnsi="宋体" w:hint="eastAsia"/>
                <w:sz w:val="24"/>
                <w:szCs w:val="24"/>
              </w:rPr>
              <w:t>个工作日</w:t>
            </w:r>
          </w:p>
        </w:tc>
      </w:tr>
      <w:tr w:rsidR="00911300">
        <w:trPr>
          <w:cantSplit/>
          <w:trHeight w:hRule="exact" w:val="2430"/>
          <w:jc w:val="center"/>
        </w:trPr>
        <w:tc>
          <w:tcPr>
            <w:tcW w:w="2289" w:type="dxa"/>
            <w:vAlign w:val="center"/>
          </w:tcPr>
          <w:p w:rsidR="00911300" w:rsidRDefault="0015715C">
            <w:pPr>
              <w:jc w:val="center"/>
              <w:rPr>
                <w:rFonts w:ascii="宋体" w:hAnsi="宋体" w:cs="宋体"/>
                <w:b/>
                <w:kern w:val="0"/>
                <w:sz w:val="24"/>
                <w:szCs w:val="24"/>
              </w:rPr>
            </w:pPr>
            <w:r>
              <w:rPr>
                <w:rFonts w:ascii="宋体" w:hAnsi="宋体" w:cs="宋体" w:hint="eastAsia"/>
                <w:b/>
                <w:kern w:val="0"/>
                <w:sz w:val="24"/>
                <w:szCs w:val="24"/>
              </w:rPr>
              <w:t>信息发布期满后，</w:t>
            </w:r>
          </w:p>
          <w:p w:rsidR="00911300" w:rsidRDefault="0015715C">
            <w:pPr>
              <w:jc w:val="center"/>
              <w:rPr>
                <w:rFonts w:ascii="宋体" w:hAnsi="宋体" w:cs="宋体"/>
                <w:b/>
                <w:kern w:val="0"/>
                <w:sz w:val="24"/>
                <w:szCs w:val="24"/>
              </w:rPr>
            </w:pPr>
            <w:r>
              <w:rPr>
                <w:rFonts w:ascii="宋体" w:hAnsi="宋体" w:cs="宋体" w:hint="eastAsia"/>
                <w:b/>
                <w:kern w:val="0"/>
                <w:sz w:val="24"/>
                <w:szCs w:val="24"/>
              </w:rPr>
              <w:t>如未征集到</w:t>
            </w:r>
          </w:p>
          <w:p w:rsidR="00911300" w:rsidRDefault="0015715C">
            <w:pPr>
              <w:jc w:val="center"/>
              <w:rPr>
                <w:rFonts w:ascii="宋体" w:hAnsi="宋体"/>
                <w:sz w:val="24"/>
                <w:szCs w:val="24"/>
              </w:rPr>
            </w:pPr>
            <w:r>
              <w:rPr>
                <w:rFonts w:ascii="宋体" w:hAnsi="宋体" w:cs="宋体" w:hint="eastAsia"/>
                <w:b/>
                <w:kern w:val="0"/>
                <w:sz w:val="24"/>
                <w:szCs w:val="24"/>
              </w:rPr>
              <w:t>意向承租方</w:t>
            </w:r>
          </w:p>
        </w:tc>
        <w:tc>
          <w:tcPr>
            <w:tcW w:w="7143" w:type="dxa"/>
            <w:vAlign w:val="center"/>
          </w:tcPr>
          <w:p w:rsidR="00911300" w:rsidRDefault="0015715C">
            <w:pPr>
              <w:textAlignment w:val="baseline"/>
              <w:rPr>
                <w:rFonts w:ascii="宋体" w:hAnsi="宋体"/>
                <w:sz w:val="24"/>
                <w:szCs w:val="24"/>
              </w:rPr>
            </w:pPr>
            <w:r>
              <w:rPr>
                <w:rFonts w:ascii="宋体" w:hAnsi="宋体" w:hint="eastAsia"/>
                <w:sz w:val="24"/>
                <w:szCs w:val="24"/>
              </w:rPr>
              <w:t>■</w:t>
            </w:r>
            <w:r>
              <w:rPr>
                <w:rFonts w:ascii="宋体" w:hAnsi="宋体" w:hint="eastAsia"/>
                <w:sz w:val="24"/>
                <w:szCs w:val="24"/>
              </w:rPr>
              <w:t>A.</w:t>
            </w:r>
            <w:r>
              <w:rPr>
                <w:rFonts w:ascii="宋体" w:hAnsi="宋体" w:hint="eastAsia"/>
                <w:sz w:val="24"/>
                <w:szCs w:val="24"/>
              </w:rPr>
              <w:t>信息发布终结</w:t>
            </w:r>
          </w:p>
          <w:p w:rsidR="00911300" w:rsidRDefault="0015715C">
            <w:pPr>
              <w:ind w:firstLineChars="100" w:firstLine="240"/>
              <w:textAlignment w:val="baseline"/>
              <w:rPr>
                <w:rFonts w:ascii="宋体" w:hAnsi="宋体"/>
                <w:sz w:val="24"/>
                <w:szCs w:val="24"/>
              </w:rPr>
            </w:pPr>
            <w:r>
              <w:rPr>
                <w:rFonts w:ascii="宋体" w:hAnsi="宋体" w:hint="eastAsia"/>
                <w:sz w:val="24"/>
                <w:szCs w:val="24"/>
              </w:rPr>
              <w:t>B.</w:t>
            </w:r>
            <w:r>
              <w:rPr>
                <w:rFonts w:ascii="宋体" w:hAnsi="宋体" w:hint="eastAsia"/>
                <w:sz w:val="24"/>
                <w:szCs w:val="24"/>
              </w:rPr>
              <w:t>延长信息发布：</w:t>
            </w:r>
          </w:p>
          <w:p w:rsidR="00911300" w:rsidRDefault="0015715C">
            <w:pPr>
              <w:ind w:firstLineChars="150" w:firstLine="360"/>
              <w:textAlignment w:val="baseline"/>
              <w:rPr>
                <w:rFonts w:ascii="宋体" w:hAnsi="宋体"/>
                <w:sz w:val="24"/>
                <w:szCs w:val="24"/>
              </w:rPr>
            </w:pPr>
            <w:r>
              <w:rPr>
                <w:rFonts w:ascii="宋体" w:hAnsi="宋体" w:hint="eastAsia"/>
                <w:sz w:val="24"/>
                <w:szCs w:val="24"/>
              </w:rPr>
              <w:t>不变更挂牌条件，按照</w:t>
            </w:r>
            <w:r>
              <w:rPr>
                <w:rFonts w:ascii="宋体" w:hAnsi="宋体" w:hint="eastAsia"/>
                <w:sz w:val="24"/>
                <w:szCs w:val="24"/>
              </w:rPr>
              <w:t>5</w:t>
            </w:r>
            <w:r>
              <w:rPr>
                <w:rFonts w:ascii="宋体" w:hAnsi="宋体" w:hint="eastAsia"/>
                <w:sz w:val="24"/>
                <w:szCs w:val="24"/>
              </w:rPr>
              <w:t>个工作日为一个周期延长，</w:t>
            </w:r>
          </w:p>
          <w:p w:rsidR="00911300" w:rsidRDefault="0015715C" w:rsidP="00F5751C">
            <w:pPr>
              <w:ind w:firstLineChars="209" w:firstLine="502"/>
              <w:textAlignment w:val="baseline"/>
              <w:rPr>
                <w:rFonts w:ascii="宋体" w:hAnsi="宋体"/>
                <w:sz w:val="24"/>
                <w:szCs w:val="24"/>
              </w:rPr>
            </w:pPr>
            <w:r>
              <w:rPr>
                <w:rFonts w:ascii="宋体" w:hAnsi="宋体" w:hint="eastAsia"/>
                <w:sz w:val="24"/>
                <w:szCs w:val="24"/>
              </w:rPr>
              <w:t>□直至征集到意向承租方</w:t>
            </w:r>
            <w:r>
              <w:rPr>
                <w:rFonts w:ascii="宋体" w:hAnsi="宋体" w:hint="eastAsia"/>
                <w:sz w:val="24"/>
                <w:szCs w:val="24"/>
              </w:rPr>
              <w:t xml:space="preserve">   </w:t>
            </w:r>
          </w:p>
          <w:p w:rsidR="00911300" w:rsidRDefault="0015715C">
            <w:pPr>
              <w:ind w:firstLine="480"/>
              <w:textAlignment w:val="baseline"/>
              <w:rPr>
                <w:rFonts w:ascii="宋体" w:hAnsi="宋体"/>
                <w:sz w:val="24"/>
                <w:szCs w:val="24"/>
              </w:rPr>
            </w:pPr>
            <w:r>
              <w:rPr>
                <w:rFonts w:ascii="宋体" w:hAnsi="宋体" w:hint="eastAsia"/>
                <w:sz w:val="24"/>
                <w:szCs w:val="24"/>
              </w:rPr>
              <w:t>□最多延长</w:t>
            </w:r>
            <w:r>
              <w:rPr>
                <w:rFonts w:ascii="宋体" w:hAnsi="宋体" w:hint="eastAsia"/>
                <w:sz w:val="24"/>
                <w:szCs w:val="24"/>
              </w:rPr>
              <w:t>个周期（两选其一）。</w:t>
            </w:r>
            <w:r>
              <w:rPr>
                <w:rFonts w:ascii="宋体" w:hAnsi="宋体" w:hint="eastAsia"/>
                <w:sz w:val="24"/>
                <w:szCs w:val="24"/>
              </w:rPr>
              <w:t xml:space="preserve"> </w:t>
            </w:r>
          </w:p>
          <w:p w:rsidR="00911300" w:rsidRDefault="0015715C">
            <w:pPr>
              <w:textAlignment w:val="baseline"/>
              <w:rPr>
                <w:rFonts w:ascii="宋体" w:hAnsi="宋体"/>
                <w:sz w:val="24"/>
                <w:szCs w:val="24"/>
              </w:rPr>
            </w:pPr>
            <w:r>
              <w:rPr>
                <w:rFonts w:ascii="宋体" w:hAnsi="宋体" w:hint="eastAsia"/>
                <w:sz w:val="24"/>
                <w:szCs w:val="24"/>
              </w:rPr>
              <w:t>□</w:t>
            </w:r>
            <w:r>
              <w:rPr>
                <w:rFonts w:ascii="宋体" w:hAnsi="宋体" w:hint="eastAsia"/>
                <w:sz w:val="24"/>
                <w:szCs w:val="24"/>
              </w:rPr>
              <w:t>C.</w:t>
            </w:r>
            <w:r>
              <w:rPr>
                <w:rFonts w:ascii="宋体" w:hAnsi="宋体" w:hint="eastAsia"/>
                <w:sz w:val="24"/>
                <w:szCs w:val="24"/>
              </w:rPr>
              <w:t>变更公告内容</w:t>
            </w:r>
            <w:r>
              <w:rPr>
                <w:rFonts w:ascii="宋体" w:hAnsi="宋体" w:hint="eastAsia"/>
                <w:sz w:val="24"/>
                <w:szCs w:val="24"/>
              </w:rPr>
              <w:t>,</w:t>
            </w:r>
            <w:r>
              <w:rPr>
                <w:rFonts w:ascii="宋体" w:hAnsi="宋体" w:hint="eastAsia"/>
                <w:sz w:val="24"/>
                <w:szCs w:val="24"/>
              </w:rPr>
              <w:t>重新申请信息发布。</w:t>
            </w:r>
          </w:p>
        </w:tc>
      </w:tr>
      <w:tr w:rsidR="00911300">
        <w:trPr>
          <w:cantSplit/>
          <w:trHeight w:hRule="exact" w:val="1372"/>
          <w:jc w:val="center"/>
        </w:trPr>
        <w:tc>
          <w:tcPr>
            <w:tcW w:w="2289" w:type="dxa"/>
            <w:vAlign w:val="center"/>
          </w:tcPr>
          <w:p w:rsidR="00911300" w:rsidRDefault="0015715C">
            <w:pPr>
              <w:jc w:val="center"/>
              <w:rPr>
                <w:rFonts w:ascii="宋体" w:hAnsi="宋体" w:cs="宋体"/>
                <w:b/>
                <w:kern w:val="0"/>
                <w:sz w:val="24"/>
                <w:szCs w:val="24"/>
              </w:rPr>
            </w:pPr>
            <w:r>
              <w:rPr>
                <w:rFonts w:ascii="宋体" w:hAnsi="宋体" w:hint="eastAsia"/>
                <w:b/>
                <w:sz w:val="24"/>
                <w:szCs w:val="24"/>
              </w:rPr>
              <w:t>遴选方式</w:t>
            </w:r>
          </w:p>
        </w:tc>
        <w:tc>
          <w:tcPr>
            <w:tcW w:w="7143" w:type="dxa"/>
            <w:vAlign w:val="center"/>
          </w:tcPr>
          <w:p w:rsidR="00911300" w:rsidRDefault="0015715C">
            <w:pPr>
              <w:textAlignment w:val="baseline"/>
              <w:rPr>
                <w:rFonts w:ascii="宋体" w:hAnsi="宋体"/>
                <w:sz w:val="24"/>
                <w:szCs w:val="24"/>
              </w:rPr>
            </w:pPr>
            <w:r>
              <w:rPr>
                <w:rFonts w:ascii="宋体" w:hAnsi="宋体" w:hint="eastAsia"/>
                <w:sz w:val="24"/>
                <w:szCs w:val="24"/>
              </w:rPr>
              <w:t>■</w:t>
            </w:r>
            <w:r>
              <w:rPr>
                <w:rFonts w:ascii="宋体" w:hAnsi="宋体" w:hint="eastAsia"/>
                <w:sz w:val="24"/>
                <w:szCs w:val="24"/>
              </w:rPr>
              <w:t>A.</w:t>
            </w:r>
            <w:r>
              <w:rPr>
                <w:rFonts w:ascii="宋体" w:hAnsi="宋体" w:hint="eastAsia"/>
                <w:sz w:val="24"/>
                <w:szCs w:val="24"/>
              </w:rPr>
              <w:t>现场竞价（多次报价□、一次报价■）</w:t>
            </w:r>
          </w:p>
          <w:p w:rsidR="00911300" w:rsidRDefault="0015715C">
            <w:pPr>
              <w:textAlignment w:val="baseline"/>
              <w:rPr>
                <w:rFonts w:ascii="宋体" w:hAnsi="宋体"/>
                <w:sz w:val="24"/>
                <w:szCs w:val="24"/>
              </w:rPr>
            </w:pPr>
            <w:r>
              <w:rPr>
                <w:rFonts w:ascii="宋体" w:hAnsi="宋体" w:hint="eastAsia"/>
                <w:sz w:val="24"/>
                <w:szCs w:val="24"/>
              </w:rPr>
              <w:t>□</w:t>
            </w:r>
            <w:r>
              <w:rPr>
                <w:rFonts w:ascii="宋体" w:hAnsi="宋体" w:hint="eastAsia"/>
                <w:sz w:val="24"/>
                <w:szCs w:val="24"/>
              </w:rPr>
              <w:t>B.</w:t>
            </w:r>
            <w:r>
              <w:rPr>
                <w:rFonts w:ascii="宋体" w:hAnsi="宋体" w:hint="eastAsia"/>
                <w:sz w:val="24"/>
                <w:szCs w:val="24"/>
              </w:rPr>
              <w:t>竞争性</w:t>
            </w:r>
            <w:r>
              <w:rPr>
                <w:rFonts w:ascii="宋体" w:hAnsi="宋体"/>
                <w:sz w:val="24"/>
                <w:szCs w:val="24"/>
              </w:rPr>
              <w:t>谈判</w:t>
            </w:r>
          </w:p>
          <w:p w:rsidR="00911300" w:rsidRDefault="0015715C">
            <w:pPr>
              <w:spacing w:line="300" w:lineRule="exact"/>
              <w:rPr>
                <w:rFonts w:ascii="宋体" w:hAnsi="宋体"/>
                <w:sz w:val="24"/>
                <w:szCs w:val="24"/>
              </w:rPr>
            </w:pPr>
            <w:r>
              <w:rPr>
                <w:rFonts w:ascii="宋体" w:hAnsi="宋体" w:hint="eastAsia"/>
                <w:sz w:val="24"/>
                <w:szCs w:val="24"/>
              </w:rPr>
              <w:t>□</w:t>
            </w:r>
            <w:r>
              <w:rPr>
                <w:rFonts w:ascii="宋体" w:hAnsi="宋体" w:hint="eastAsia"/>
                <w:sz w:val="24"/>
                <w:szCs w:val="24"/>
              </w:rPr>
              <w:t>C.</w:t>
            </w:r>
            <w:r>
              <w:rPr>
                <w:rFonts w:ascii="宋体" w:hAnsi="宋体" w:hint="eastAsia"/>
                <w:sz w:val="24"/>
                <w:szCs w:val="24"/>
              </w:rPr>
              <w:t>综合</w:t>
            </w:r>
            <w:r>
              <w:rPr>
                <w:rFonts w:ascii="宋体" w:hAnsi="宋体"/>
                <w:sz w:val="24"/>
                <w:szCs w:val="24"/>
              </w:rPr>
              <w:t>评议</w:t>
            </w:r>
          </w:p>
          <w:p w:rsidR="00911300" w:rsidRDefault="0015715C">
            <w:pPr>
              <w:textAlignment w:val="baseline"/>
              <w:rPr>
                <w:rFonts w:ascii="宋体" w:hAnsi="宋体"/>
                <w:sz w:val="24"/>
                <w:szCs w:val="24"/>
              </w:rPr>
            </w:pPr>
            <w:r>
              <w:rPr>
                <w:rFonts w:ascii="宋体" w:hAnsi="宋体" w:hint="eastAsia"/>
                <w:sz w:val="24"/>
                <w:szCs w:val="24"/>
              </w:rPr>
              <w:t>□</w:t>
            </w:r>
            <w:r>
              <w:rPr>
                <w:rFonts w:ascii="宋体" w:hAnsi="宋体" w:hint="eastAsia"/>
                <w:sz w:val="24"/>
                <w:szCs w:val="24"/>
              </w:rPr>
              <w:t>D.</w:t>
            </w:r>
            <w:r>
              <w:rPr>
                <w:rFonts w:ascii="宋体" w:hAnsi="宋体" w:hint="eastAsia"/>
                <w:sz w:val="24"/>
                <w:szCs w:val="24"/>
              </w:rPr>
              <w:t>招投标</w:t>
            </w:r>
          </w:p>
        </w:tc>
      </w:tr>
      <w:tr w:rsidR="00911300">
        <w:trPr>
          <w:cantSplit/>
          <w:trHeight w:hRule="exact" w:val="1508"/>
          <w:jc w:val="center"/>
        </w:trPr>
        <w:tc>
          <w:tcPr>
            <w:tcW w:w="2289" w:type="dxa"/>
            <w:vAlign w:val="center"/>
          </w:tcPr>
          <w:p w:rsidR="00911300" w:rsidRDefault="0015715C">
            <w:pPr>
              <w:jc w:val="center"/>
              <w:rPr>
                <w:rFonts w:ascii="宋体" w:hAnsi="宋体"/>
                <w:b/>
                <w:sz w:val="24"/>
                <w:szCs w:val="24"/>
              </w:rPr>
            </w:pPr>
            <w:r>
              <w:rPr>
                <w:rFonts w:ascii="宋体" w:hAnsi="宋体" w:hint="eastAsia"/>
                <w:b/>
                <w:sz w:val="24"/>
                <w:szCs w:val="24"/>
              </w:rPr>
              <w:t>遴选方案主要内容</w:t>
            </w:r>
          </w:p>
        </w:tc>
        <w:tc>
          <w:tcPr>
            <w:tcW w:w="7143" w:type="dxa"/>
            <w:vAlign w:val="center"/>
          </w:tcPr>
          <w:p w:rsidR="00911300" w:rsidRDefault="0015715C">
            <w:pPr>
              <w:textAlignment w:val="baseline"/>
              <w:rPr>
                <w:rFonts w:asciiTheme="minorEastAsia" w:eastAsiaTheme="minorEastAsia" w:hAnsiTheme="minorEastAsia"/>
                <w:sz w:val="24"/>
                <w:szCs w:val="24"/>
              </w:rPr>
            </w:pPr>
            <w:r>
              <w:rPr>
                <w:sz w:val="24"/>
                <w:szCs w:val="24"/>
              </w:rPr>
              <w:t>将</w:t>
            </w:r>
            <w:r>
              <w:rPr>
                <w:rFonts w:hint="eastAsia"/>
                <w:sz w:val="24"/>
                <w:szCs w:val="24"/>
              </w:rPr>
              <w:t>填写完毕的房屋承租申请书及</w:t>
            </w:r>
            <w:r>
              <w:rPr>
                <w:sz w:val="24"/>
                <w:szCs w:val="24"/>
              </w:rPr>
              <w:t>资质证明文件等一并发送邮件至</w:t>
            </w:r>
            <w:r>
              <w:rPr>
                <w:rFonts w:hint="eastAsia"/>
                <w:b/>
                <w:bCs/>
                <w:sz w:val="24"/>
                <w:szCs w:val="24"/>
              </w:rPr>
              <w:t>jianwaizhongxin</w:t>
            </w:r>
            <w:r>
              <w:rPr>
                <w:b/>
                <w:bCs/>
                <w:sz w:val="24"/>
                <w:szCs w:val="24"/>
              </w:rPr>
              <w:t>@163.com</w:t>
            </w:r>
            <w:r>
              <w:rPr>
                <w:sz w:val="24"/>
                <w:szCs w:val="24"/>
              </w:rPr>
              <w:t>邮箱，各意向承租户仅可出具一次报价，逾期送达、出具两次及以上报价的均为无效。未尽事宜或疑问可来电咨询。</w:t>
            </w:r>
          </w:p>
        </w:tc>
      </w:tr>
    </w:tbl>
    <w:p w:rsidR="00F5751C" w:rsidRDefault="00F5751C">
      <w:pPr>
        <w:adjustRightInd w:val="0"/>
        <w:snapToGrid w:val="0"/>
        <w:spacing w:before="120" w:after="120" w:line="360" w:lineRule="auto"/>
        <w:jc w:val="center"/>
        <w:rPr>
          <w:rFonts w:ascii="宋体" w:hAnsi="宋体" w:hint="eastAsia"/>
          <w:b/>
          <w:sz w:val="32"/>
          <w:szCs w:val="32"/>
        </w:rPr>
      </w:pPr>
    </w:p>
    <w:p w:rsidR="00F5751C" w:rsidRDefault="00F5751C">
      <w:pPr>
        <w:adjustRightInd w:val="0"/>
        <w:snapToGrid w:val="0"/>
        <w:spacing w:before="120" w:after="120" w:line="360" w:lineRule="auto"/>
        <w:jc w:val="center"/>
        <w:rPr>
          <w:rFonts w:ascii="宋体" w:hAnsi="宋体" w:hint="eastAsia"/>
          <w:b/>
          <w:sz w:val="32"/>
          <w:szCs w:val="32"/>
        </w:rPr>
      </w:pPr>
    </w:p>
    <w:p w:rsidR="00911300" w:rsidRDefault="00F5751C">
      <w:pPr>
        <w:adjustRightInd w:val="0"/>
        <w:snapToGrid w:val="0"/>
        <w:spacing w:before="120" w:after="120" w:line="360" w:lineRule="auto"/>
        <w:jc w:val="center"/>
        <w:rPr>
          <w:rFonts w:ascii="宋体" w:hAnsi="宋体"/>
          <w:b/>
          <w:sz w:val="32"/>
          <w:szCs w:val="32"/>
        </w:rPr>
      </w:pPr>
      <w:r>
        <w:rPr>
          <w:rFonts w:ascii="宋体" w:hAnsi="宋体" w:hint="eastAsia"/>
          <w:b/>
          <w:sz w:val="32"/>
          <w:szCs w:val="32"/>
        </w:rPr>
        <w:lastRenderedPageBreak/>
        <w:t>五、</w:t>
      </w:r>
      <w:r w:rsidR="0015715C">
        <w:rPr>
          <w:rFonts w:ascii="宋体" w:hAnsi="宋体" w:hint="eastAsia"/>
          <w:b/>
          <w:sz w:val="32"/>
          <w:szCs w:val="32"/>
        </w:rPr>
        <w:t>项目图片</w:t>
      </w:r>
    </w:p>
    <w:p w:rsidR="00911300" w:rsidRDefault="0015715C">
      <w:pPr>
        <w:adjustRightInd w:val="0"/>
        <w:snapToGrid w:val="0"/>
        <w:spacing w:before="120" w:after="120" w:line="360" w:lineRule="auto"/>
        <w:jc w:val="center"/>
      </w:pPr>
      <w:r>
        <w:rPr>
          <w:rFonts w:ascii="宋体" w:hAnsi="宋体" w:hint="eastAsia"/>
          <w:b/>
          <w:noProof/>
          <w:sz w:val="32"/>
          <w:szCs w:val="32"/>
        </w:rPr>
        <w:drawing>
          <wp:inline distT="0" distB="0" distL="114300" distR="114300">
            <wp:extent cx="5273040" cy="3954780"/>
            <wp:effectExtent l="0" t="0" r="3810" b="7620"/>
            <wp:docPr id="1" name="图片 1" descr="da537524b2e15065344273d0847cb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a537524b2e15065344273d0847cb64"/>
                    <pic:cNvPicPr>
                      <a:picLocks noChangeAspect="1"/>
                    </pic:cNvPicPr>
                  </pic:nvPicPr>
                  <pic:blipFill>
                    <a:blip r:embed="rId7"/>
                    <a:stretch>
                      <a:fillRect/>
                    </a:stretch>
                  </pic:blipFill>
                  <pic:spPr>
                    <a:xfrm>
                      <a:off x="0" y="0"/>
                      <a:ext cx="5273040" cy="3954780"/>
                    </a:xfrm>
                    <a:prstGeom prst="rect">
                      <a:avLst/>
                    </a:prstGeom>
                  </pic:spPr>
                </pic:pic>
              </a:graphicData>
            </a:graphic>
          </wp:inline>
        </w:drawing>
      </w:r>
      <w:bookmarkStart w:id="4" w:name="_GoBack"/>
      <w:bookmarkEnd w:id="4"/>
    </w:p>
    <w:sectPr w:rsidR="00911300" w:rsidSect="00911300">
      <w:headerReference w:type="default" r:id="rId8"/>
      <w:footerReference w:type="even" r:id="rId9"/>
      <w:footerReference w:type="default" r:id="rId10"/>
      <w:pgSz w:w="11906" w:h="16838"/>
      <w:pgMar w:top="851" w:right="1797" w:bottom="623"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715C" w:rsidRDefault="0015715C" w:rsidP="00911300">
      <w:r>
        <w:separator/>
      </w:r>
    </w:p>
  </w:endnote>
  <w:endnote w:type="continuationSeparator" w:id="1">
    <w:p w:rsidR="0015715C" w:rsidRDefault="0015715C" w:rsidP="009113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300" w:rsidRDefault="00911300">
    <w:pPr>
      <w:pStyle w:val="a3"/>
      <w:framePr w:wrap="around" w:vAnchor="text" w:hAnchor="margin" w:xAlign="center" w:y="1"/>
      <w:rPr>
        <w:rStyle w:val="a6"/>
      </w:rPr>
    </w:pPr>
    <w:r>
      <w:rPr>
        <w:rStyle w:val="a6"/>
      </w:rPr>
      <w:fldChar w:fldCharType="begin"/>
    </w:r>
    <w:r w:rsidR="0015715C">
      <w:rPr>
        <w:rStyle w:val="a6"/>
      </w:rPr>
      <w:instrText xml:space="preserve">PAGE  </w:instrText>
    </w:r>
    <w:r>
      <w:rPr>
        <w:rStyle w:val="a6"/>
      </w:rPr>
      <w:fldChar w:fldCharType="end"/>
    </w:r>
  </w:p>
  <w:p w:rsidR="00911300" w:rsidRDefault="0091130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300" w:rsidRDefault="00911300">
    <w:pPr>
      <w:pStyle w:val="a3"/>
      <w:framePr w:wrap="around" w:vAnchor="text" w:hAnchor="margin" w:xAlign="center" w:y="1"/>
      <w:rPr>
        <w:rStyle w:val="a6"/>
      </w:rPr>
    </w:pPr>
    <w:r>
      <w:rPr>
        <w:rStyle w:val="a6"/>
      </w:rPr>
      <w:fldChar w:fldCharType="begin"/>
    </w:r>
    <w:r w:rsidR="0015715C">
      <w:rPr>
        <w:rStyle w:val="a6"/>
      </w:rPr>
      <w:instrText xml:space="preserve">PAGE  </w:instrText>
    </w:r>
    <w:r>
      <w:rPr>
        <w:rStyle w:val="a6"/>
      </w:rPr>
      <w:fldChar w:fldCharType="separate"/>
    </w:r>
    <w:r w:rsidR="00602A64">
      <w:rPr>
        <w:rStyle w:val="a6"/>
        <w:noProof/>
      </w:rPr>
      <w:t>1</w:t>
    </w:r>
    <w:r>
      <w:rPr>
        <w:rStyle w:val="a6"/>
      </w:rPr>
      <w:fldChar w:fldCharType="end"/>
    </w:r>
  </w:p>
  <w:p w:rsidR="00911300" w:rsidRDefault="0091130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715C" w:rsidRDefault="0015715C" w:rsidP="00911300">
      <w:r>
        <w:separator/>
      </w:r>
    </w:p>
  </w:footnote>
  <w:footnote w:type="continuationSeparator" w:id="1">
    <w:p w:rsidR="0015715C" w:rsidRDefault="0015715C" w:rsidP="009113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300" w:rsidRDefault="00911300">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0464"/>
    <w:rsid w:val="00022208"/>
    <w:rsid w:val="00041886"/>
    <w:rsid w:val="000635A9"/>
    <w:rsid w:val="00064BAA"/>
    <w:rsid w:val="000A7172"/>
    <w:rsid w:val="000B6431"/>
    <w:rsid w:val="000E19E3"/>
    <w:rsid w:val="00146E57"/>
    <w:rsid w:val="0015715C"/>
    <w:rsid w:val="001722F0"/>
    <w:rsid w:val="001B002B"/>
    <w:rsid w:val="001B2D40"/>
    <w:rsid w:val="00221253"/>
    <w:rsid w:val="002540AD"/>
    <w:rsid w:val="00296C91"/>
    <w:rsid w:val="00301224"/>
    <w:rsid w:val="00321544"/>
    <w:rsid w:val="003566FF"/>
    <w:rsid w:val="00356AF4"/>
    <w:rsid w:val="00371DB1"/>
    <w:rsid w:val="003F4B54"/>
    <w:rsid w:val="0041008B"/>
    <w:rsid w:val="004A2948"/>
    <w:rsid w:val="005059DA"/>
    <w:rsid w:val="005358DA"/>
    <w:rsid w:val="005726CE"/>
    <w:rsid w:val="005F5178"/>
    <w:rsid w:val="00602A64"/>
    <w:rsid w:val="00604BD3"/>
    <w:rsid w:val="00613D5E"/>
    <w:rsid w:val="0064470A"/>
    <w:rsid w:val="00654AB3"/>
    <w:rsid w:val="006656C8"/>
    <w:rsid w:val="00685152"/>
    <w:rsid w:val="006C3D01"/>
    <w:rsid w:val="006D35A4"/>
    <w:rsid w:val="006F3854"/>
    <w:rsid w:val="0070172A"/>
    <w:rsid w:val="00702F03"/>
    <w:rsid w:val="007367A4"/>
    <w:rsid w:val="00741C23"/>
    <w:rsid w:val="00782710"/>
    <w:rsid w:val="00790464"/>
    <w:rsid w:val="007A2BFA"/>
    <w:rsid w:val="008A2A36"/>
    <w:rsid w:val="008B2C02"/>
    <w:rsid w:val="008F4193"/>
    <w:rsid w:val="008F613A"/>
    <w:rsid w:val="009028A5"/>
    <w:rsid w:val="00911300"/>
    <w:rsid w:val="00943543"/>
    <w:rsid w:val="00973BB2"/>
    <w:rsid w:val="009877DF"/>
    <w:rsid w:val="009A1990"/>
    <w:rsid w:val="009E1B22"/>
    <w:rsid w:val="00A5335B"/>
    <w:rsid w:val="00A642AB"/>
    <w:rsid w:val="00A771EA"/>
    <w:rsid w:val="00AA0C24"/>
    <w:rsid w:val="00B81499"/>
    <w:rsid w:val="00B81AF7"/>
    <w:rsid w:val="00BB3859"/>
    <w:rsid w:val="00BB3B6E"/>
    <w:rsid w:val="00BB533E"/>
    <w:rsid w:val="00C4088E"/>
    <w:rsid w:val="00C41597"/>
    <w:rsid w:val="00C72A96"/>
    <w:rsid w:val="00CE1EFC"/>
    <w:rsid w:val="00CF2403"/>
    <w:rsid w:val="00D26DAD"/>
    <w:rsid w:val="00D30132"/>
    <w:rsid w:val="00D46DF1"/>
    <w:rsid w:val="00D62196"/>
    <w:rsid w:val="00D71965"/>
    <w:rsid w:val="00D83E9F"/>
    <w:rsid w:val="00D97B5F"/>
    <w:rsid w:val="00E10601"/>
    <w:rsid w:val="00E2477A"/>
    <w:rsid w:val="00EF0476"/>
    <w:rsid w:val="00EF3DF8"/>
    <w:rsid w:val="00F176B4"/>
    <w:rsid w:val="00F5751C"/>
    <w:rsid w:val="00F73551"/>
    <w:rsid w:val="00F8103D"/>
    <w:rsid w:val="00F821FB"/>
    <w:rsid w:val="00F869E3"/>
    <w:rsid w:val="00FD144B"/>
    <w:rsid w:val="00FD7F29"/>
    <w:rsid w:val="118E7B65"/>
    <w:rsid w:val="12E73246"/>
    <w:rsid w:val="204329AC"/>
    <w:rsid w:val="2911278E"/>
    <w:rsid w:val="2B4A66C4"/>
    <w:rsid w:val="2B7F5D00"/>
    <w:rsid w:val="349E10A4"/>
    <w:rsid w:val="34F2557F"/>
    <w:rsid w:val="34F525C2"/>
    <w:rsid w:val="3C7118D2"/>
    <w:rsid w:val="3DB4036E"/>
    <w:rsid w:val="427266D2"/>
    <w:rsid w:val="435F662A"/>
    <w:rsid w:val="461F2A85"/>
    <w:rsid w:val="4AB05276"/>
    <w:rsid w:val="4D1F6B5D"/>
    <w:rsid w:val="4EE328AC"/>
    <w:rsid w:val="4F00505F"/>
    <w:rsid w:val="50CA064B"/>
    <w:rsid w:val="53AA4FCD"/>
    <w:rsid w:val="588074CD"/>
    <w:rsid w:val="5F2F62DE"/>
    <w:rsid w:val="6162524E"/>
    <w:rsid w:val="61B46732"/>
    <w:rsid w:val="692E30C5"/>
    <w:rsid w:val="695A48F1"/>
    <w:rsid w:val="6E6150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300"/>
    <w:pPr>
      <w:widowControl w:val="0"/>
      <w:jc w:val="both"/>
    </w:pPr>
    <w:rPr>
      <w:kern w:val="2"/>
      <w:sz w:val="21"/>
    </w:rPr>
  </w:style>
  <w:style w:type="paragraph" w:styleId="1">
    <w:name w:val="heading 1"/>
    <w:basedOn w:val="a"/>
    <w:next w:val="a"/>
    <w:link w:val="1Char"/>
    <w:uiPriority w:val="9"/>
    <w:qFormat/>
    <w:rsid w:val="0091130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911300"/>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911300"/>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22"/>
    <w:qFormat/>
    <w:rsid w:val="00911300"/>
    <w:rPr>
      <w:b/>
    </w:rPr>
  </w:style>
  <w:style w:type="character" w:styleId="a6">
    <w:name w:val="page number"/>
    <w:basedOn w:val="a0"/>
    <w:qFormat/>
    <w:rsid w:val="00911300"/>
  </w:style>
  <w:style w:type="character" w:styleId="a7">
    <w:name w:val="Emphasis"/>
    <w:basedOn w:val="a0"/>
    <w:uiPriority w:val="20"/>
    <w:qFormat/>
    <w:rsid w:val="00911300"/>
    <w:rPr>
      <w:i/>
      <w:iCs/>
    </w:rPr>
  </w:style>
  <w:style w:type="character" w:styleId="a8">
    <w:name w:val="Hyperlink"/>
    <w:basedOn w:val="a0"/>
    <w:uiPriority w:val="99"/>
    <w:unhideWhenUsed/>
    <w:qFormat/>
    <w:rsid w:val="00911300"/>
    <w:rPr>
      <w:color w:val="0563C1" w:themeColor="hyperlink"/>
      <w:u w:val="single"/>
    </w:rPr>
  </w:style>
  <w:style w:type="character" w:customStyle="1" w:styleId="Char">
    <w:name w:val="页脚 Char"/>
    <w:basedOn w:val="a0"/>
    <w:link w:val="a3"/>
    <w:qFormat/>
    <w:rsid w:val="00911300"/>
    <w:rPr>
      <w:rFonts w:ascii="Times New Roman" w:eastAsia="宋体" w:hAnsi="Times New Roman" w:cs="Times New Roman"/>
      <w:sz w:val="18"/>
      <w:szCs w:val="18"/>
    </w:rPr>
  </w:style>
  <w:style w:type="paragraph" w:customStyle="1" w:styleId="12">
    <w:name w:val="样式 标题 1 + 首行缩进:  2 字符"/>
    <w:basedOn w:val="1"/>
    <w:next w:val="a"/>
    <w:qFormat/>
    <w:rsid w:val="00911300"/>
    <w:pPr>
      <w:keepNext w:val="0"/>
      <w:keepLines w:val="0"/>
      <w:spacing w:before="60" w:after="60" w:line="240" w:lineRule="auto"/>
      <w:jc w:val="center"/>
      <w:outlineLvl w:val="9"/>
    </w:pPr>
    <w:rPr>
      <w:rFonts w:ascii="仿宋_GB2312" w:eastAsia="仿宋_GB2312"/>
      <w:b w:val="0"/>
      <w:bCs w:val="0"/>
      <w:kern w:val="2"/>
      <w:sz w:val="24"/>
      <w:szCs w:val="20"/>
    </w:rPr>
  </w:style>
  <w:style w:type="paragraph" w:customStyle="1" w:styleId="a9">
    <w:name w:val="正文表格"/>
    <w:basedOn w:val="a"/>
    <w:qFormat/>
    <w:rsid w:val="00911300"/>
    <w:pPr>
      <w:spacing w:before="60" w:after="60"/>
    </w:pPr>
    <w:rPr>
      <w:sz w:val="24"/>
    </w:rPr>
  </w:style>
  <w:style w:type="character" w:customStyle="1" w:styleId="Char0">
    <w:name w:val="页眉 Char"/>
    <w:basedOn w:val="a0"/>
    <w:link w:val="a4"/>
    <w:uiPriority w:val="99"/>
    <w:qFormat/>
    <w:rsid w:val="00911300"/>
    <w:rPr>
      <w:rFonts w:ascii="Times New Roman" w:eastAsia="宋体" w:hAnsi="Times New Roman" w:cs="Times New Roman"/>
      <w:sz w:val="18"/>
      <w:szCs w:val="18"/>
    </w:rPr>
  </w:style>
  <w:style w:type="character" w:customStyle="1" w:styleId="1Char">
    <w:name w:val="标题 1 Char"/>
    <w:basedOn w:val="a0"/>
    <w:link w:val="1"/>
    <w:uiPriority w:val="9"/>
    <w:qFormat/>
    <w:rsid w:val="00911300"/>
    <w:rPr>
      <w:rFonts w:ascii="Times New Roman" w:eastAsia="宋体" w:hAnsi="Times New Roman" w:cs="Times New Roman"/>
      <w:b/>
      <w:bCs/>
      <w:kern w:val="44"/>
      <w:sz w:val="44"/>
      <w:szCs w:val="44"/>
    </w:rPr>
  </w:style>
  <w:style w:type="paragraph" w:styleId="aa">
    <w:name w:val="Balloon Text"/>
    <w:basedOn w:val="a"/>
    <w:link w:val="Char1"/>
    <w:uiPriority w:val="99"/>
    <w:semiHidden/>
    <w:unhideWhenUsed/>
    <w:rsid w:val="00F5751C"/>
    <w:rPr>
      <w:sz w:val="18"/>
      <w:szCs w:val="18"/>
    </w:rPr>
  </w:style>
  <w:style w:type="character" w:customStyle="1" w:styleId="Char1">
    <w:name w:val="批注框文本 Char"/>
    <w:basedOn w:val="a0"/>
    <w:link w:val="aa"/>
    <w:uiPriority w:val="99"/>
    <w:semiHidden/>
    <w:rsid w:val="00F5751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371</Words>
  <Characters>2116</Characters>
  <Application>Microsoft Office Word</Application>
  <DocSecurity>0</DocSecurity>
  <Lines>17</Lines>
  <Paragraphs>4</Paragraphs>
  <ScaleCrop>false</ScaleCrop>
  <Company>Microsoft</Company>
  <LinksUpToDate>false</LinksUpToDate>
  <CharactersWithSpaces>2483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yjhe</dc:creator>
  <cp:lastModifiedBy>Administrator</cp:lastModifiedBy>
  <cp:revision>8</cp:revision>
  <cp:lastPrinted>2020-01-19T01:09:00Z</cp:lastPrinted>
  <dcterms:created xsi:type="dcterms:W3CDTF">2020-02-11T03:50:00Z</dcterms:created>
  <dcterms:modified xsi:type="dcterms:W3CDTF">2020-02-17T11:55:00Z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