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F2" w:rsidRDefault="004651F2" w:rsidP="00053B7E">
      <w:pPr>
        <w:spacing w:afterLines="100" w:after="312"/>
        <w:jc w:val="left"/>
        <w:rPr>
          <w:rFonts w:ascii="仿宋_GB2312" w:eastAsia="仿宋_GB2312" w:hAnsi="华文中宋"/>
          <w:bCs/>
          <w:sz w:val="32"/>
          <w:szCs w:val="32"/>
        </w:rPr>
      </w:pPr>
      <w:bookmarkStart w:id="0" w:name="_GoBack"/>
      <w:bookmarkEnd w:id="0"/>
      <w:r w:rsidRPr="004651F2">
        <w:rPr>
          <w:rFonts w:ascii="仿宋_GB2312" w:eastAsia="仿宋_GB2312" w:hAnsi="华文中宋" w:hint="eastAsia"/>
          <w:bCs/>
          <w:sz w:val="32"/>
          <w:szCs w:val="32"/>
        </w:rPr>
        <w:t>附件：</w:t>
      </w:r>
    </w:p>
    <w:p w:rsidR="00317438" w:rsidRPr="004651F2" w:rsidRDefault="00317438" w:rsidP="00053B7E">
      <w:pPr>
        <w:spacing w:afterLines="100" w:after="312"/>
        <w:jc w:val="center"/>
        <w:rPr>
          <w:rFonts w:ascii="方正小标宋简体" w:eastAsia="方正小标宋简体" w:hAnsi="华文中宋"/>
          <w:bCs/>
          <w:sz w:val="44"/>
          <w:szCs w:val="44"/>
        </w:rPr>
      </w:pPr>
      <w:r w:rsidRPr="004651F2">
        <w:rPr>
          <w:rFonts w:ascii="方正小标宋简体" w:eastAsia="方正小标宋简体" w:hAnsi="华文中宋" w:hint="eastAsia"/>
          <w:bCs/>
          <w:sz w:val="44"/>
          <w:szCs w:val="44"/>
        </w:rPr>
        <w:t>操作流程</w:t>
      </w:r>
    </w:p>
    <w:p w:rsidR="00317438" w:rsidRPr="004651F2" w:rsidRDefault="004454B6" w:rsidP="004651F2">
      <w:pPr>
        <w:spacing w:line="560" w:lineRule="exact"/>
        <w:ind w:firstLineChars="245" w:firstLine="784"/>
        <w:rPr>
          <w:rFonts w:ascii="黑体" w:eastAsia="黑体" w:hAnsi="黑体"/>
          <w:bCs/>
          <w:sz w:val="32"/>
          <w:szCs w:val="32"/>
        </w:rPr>
      </w:pPr>
      <w:r w:rsidRPr="004651F2">
        <w:rPr>
          <w:rFonts w:ascii="黑体" w:eastAsia="黑体" w:hAnsi="黑体" w:hint="eastAsia"/>
          <w:bCs/>
          <w:sz w:val="32"/>
          <w:szCs w:val="32"/>
        </w:rPr>
        <w:t>一、政策依据</w:t>
      </w:r>
    </w:p>
    <w:p w:rsidR="00B61544" w:rsidRPr="004D43C2" w:rsidRDefault="00B61544" w:rsidP="00B54047">
      <w:pPr>
        <w:spacing w:line="560" w:lineRule="exact"/>
        <w:ind w:firstLineChars="200" w:firstLine="640"/>
        <w:rPr>
          <w:rFonts w:ascii="仿宋_GB2312" w:eastAsia="仿宋_GB2312"/>
          <w:bCs/>
          <w:sz w:val="32"/>
          <w:szCs w:val="32"/>
        </w:rPr>
      </w:pPr>
      <w:r w:rsidRPr="004D43C2">
        <w:rPr>
          <w:rFonts w:ascii="仿宋_GB2312" w:eastAsia="仿宋_GB2312"/>
          <w:bCs/>
          <w:sz w:val="32"/>
          <w:szCs w:val="32"/>
        </w:rPr>
        <w:t>北京市</w:t>
      </w:r>
      <w:r w:rsidR="004454B6" w:rsidRPr="004D43C2">
        <w:rPr>
          <w:rFonts w:ascii="仿宋_GB2312" w:eastAsia="仿宋_GB2312" w:hint="eastAsia"/>
          <w:bCs/>
          <w:sz w:val="32"/>
          <w:szCs w:val="32"/>
        </w:rPr>
        <w:t>人力社保局、北京市财政局</w:t>
      </w:r>
      <w:r w:rsidR="00186EC4" w:rsidRPr="004D43C2">
        <w:rPr>
          <w:rFonts w:ascii="仿宋_GB2312" w:eastAsia="仿宋_GB2312" w:hint="eastAsia"/>
          <w:bCs/>
          <w:sz w:val="32"/>
          <w:szCs w:val="32"/>
        </w:rPr>
        <w:t>《关于</w:t>
      </w:r>
      <w:r w:rsidR="00186EC4" w:rsidRPr="004D43C2">
        <w:rPr>
          <w:rFonts w:ascii="仿宋_GB2312" w:eastAsia="仿宋_GB2312"/>
          <w:bCs/>
          <w:sz w:val="32"/>
          <w:szCs w:val="32"/>
        </w:rPr>
        <w:t>做好疫情防控期间有关就业工作</w:t>
      </w:r>
      <w:r w:rsidR="00186EC4" w:rsidRPr="004D43C2">
        <w:rPr>
          <w:rFonts w:ascii="仿宋_GB2312" w:eastAsia="仿宋_GB2312" w:hint="eastAsia"/>
          <w:bCs/>
          <w:sz w:val="32"/>
          <w:szCs w:val="32"/>
        </w:rPr>
        <w:t>的</w:t>
      </w:r>
      <w:r w:rsidR="00186EC4" w:rsidRPr="004D43C2">
        <w:rPr>
          <w:rFonts w:ascii="仿宋_GB2312" w:eastAsia="仿宋_GB2312"/>
          <w:bCs/>
          <w:sz w:val="32"/>
          <w:szCs w:val="32"/>
        </w:rPr>
        <w:t>通知</w:t>
      </w:r>
      <w:r w:rsidR="00186EC4" w:rsidRPr="004D43C2">
        <w:rPr>
          <w:rFonts w:ascii="仿宋_GB2312" w:eastAsia="仿宋_GB2312" w:hint="eastAsia"/>
          <w:bCs/>
          <w:sz w:val="32"/>
          <w:szCs w:val="32"/>
        </w:rPr>
        <w:t>》（京人社就字〔2020〕</w:t>
      </w:r>
      <w:r w:rsidR="00186EC4" w:rsidRPr="004D43C2">
        <w:rPr>
          <w:rFonts w:ascii="仿宋_GB2312" w:eastAsia="仿宋_GB2312"/>
          <w:bCs/>
          <w:sz w:val="32"/>
          <w:szCs w:val="32"/>
        </w:rPr>
        <w:t>14</w:t>
      </w:r>
      <w:r w:rsidR="00186EC4" w:rsidRPr="004D43C2">
        <w:rPr>
          <w:rFonts w:ascii="仿宋_GB2312" w:eastAsia="仿宋_GB2312" w:hint="eastAsia"/>
          <w:bCs/>
          <w:sz w:val="32"/>
          <w:szCs w:val="32"/>
        </w:rPr>
        <w:t>号）</w:t>
      </w:r>
      <w:r w:rsidR="0067032F" w:rsidRPr="004D43C2">
        <w:rPr>
          <w:rFonts w:ascii="仿宋_GB2312" w:eastAsia="仿宋_GB2312" w:hint="eastAsia"/>
          <w:bCs/>
          <w:sz w:val="32"/>
          <w:szCs w:val="32"/>
        </w:rPr>
        <w:t>和北京</w:t>
      </w:r>
      <w:r w:rsidR="0067032F" w:rsidRPr="004D43C2">
        <w:rPr>
          <w:rFonts w:ascii="仿宋_GB2312" w:eastAsia="仿宋_GB2312"/>
          <w:bCs/>
          <w:sz w:val="32"/>
          <w:szCs w:val="32"/>
        </w:rPr>
        <w:t>市</w:t>
      </w:r>
      <w:r w:rsidR="0067032F" w:rsidRPr="004D43C2">
        <w:rPr>
          <w:rFonts w:ascii="仿宋_GB2312" w:eastAsia="仿宋_GB2312" w:hint="eastAsia"/>
          <w:bCs/>
          <w:sz w:val="32"/>
          <w:szCs w:val="32"/>
        </w:rPr>
        <w:t>人力</w:t>
      </w:r>
      <w:r w:rsidR="0067032F" w:rsidRPr="004D43C2">
        <w:rPr>
          <w:rFonts w:ascii="仿宋_GB2312" w:eastAsia="仿宋_GB2312"/>
          <w:bCs/>
          <w:sz w:val="32"/>
          <w:szCs w:val="32"/>
        </w:rPr>
        <w:t>资源</w:t>
      </w:r>
      <w:r w:rsidR="0067032F" w:rsidRPr="004D43C2">
        <w:rPr>
          <w:rFonts w:ascii="仿宋_GB2312" w:eastAsia="仿宋_GB2312" w:hint="eastAsia"/>
          <w:bCs/>
          <w:sz w:val="32"/>
          <w:szCs w:val="32"/>
        </w:rPr>
        <w:t>和</w:t>
      </w:r>
      <w:r w:rsidR="0067032F" w:rsidRPr="004D43C2">
        <w:rPr>
          <w:rFonts w:ascii="仿宋_GB2312" w:eastAsia="仿宋_GB2312"/>
          <w:bCs/>
          <w:sz w:val="32"/>
          <w:szCs w:val="32"/>
        </w:rPr>
        <w:t>社会保障局</w:t>
      </w:r>
      <w:r w:rsidR="00B54047">
        <w:rPr>
          <w:rFonts w:ascii="仿宋_GB2312" w:eastAsia="仿宋_GB2312" w:hint="eastAsia"/>
          <w:bCs/>
          <w:sz w:val="32"/>
          <w:szCs w:val="32"/>
        </w:rPr>
        <w:t>、</w:t>
      </w:r>
      <w:r w:rsidR="0067032F" w:rsidRPr="004D43C2">
        <w:rPr>
          <w:rFonts w:ascii="仿宋_GB2312" w:eastAsia="仿宋_GB2312" w:hint="eastAsia"/>
          <w:bCs/>
          <w:sz w:val="32"/>
          <w:szCs w:val="32"/>
        </w:rPr>
        <w:t>北京市财政局</w:t>
      </w:r>
      <w:r w:rsidR="00186EC4" w:rsidRPr="004D43C2">
        <w:rPr>
          <w:rFonts w:ascii="仿宋_GB2312" w:eastAsia="仿宋_GB2312"/>
          <w:bCs/>
          <w:sz w:val="32"/>
          <w:szCs w:val="32"/>
        </w:rPr>
        <w:t>《关于应对疫情影响支持中小微企业稳定就业岗位有关问题的通知》（京人社就字〔2020〕15号）</w:t>
      </w:r>
    </w:p>
    <w:p w:rsidR="00B61544" w:rsidRPr="004651F2" w:rsidRDefault="004454B6" w:rsidP="004651F2">
      <w:pPr>
        <w:spacing w:line="560" w:lineRule="exact"/>
        <w:ind w:firstLineChars="245" w:firstLine="784"/>
        <w:rPr>
          <w:rFonts w:ascii="黑体" w:eastAsia="黑体" w:hAnsi="黑体"/>
          <w:bCs/>
          <w:sz w:val="32"/>
          <w:szCs w:val="32"/>
        </w:rPr>
      </w:pPr>
      <w:r w:rsidRPr="004651F2">
        <w:rPr>
          <w:rFonts w:ascii="黑体" w:eastAsia="黑体" w:hAnsi="黑体" w:hint="eastAsia"/>
          <w:bCs/>
          <w:sz w:val="32"/>
          <w:szCs w:val="32"/>
        </w:rPr>
        <w:t>二、政策</w:t>
      </w:r>
      <w:r w:rsidR="00A56E8B" w:rsidRPr="004651F2">
        <w:rPr>
          <w:rFonts w:ascii="黑体" w:eastAsia="黑体" w:hAnsi="黑体" w:hint="eastAsia"/>
          <w:bCs/>
          <w:sz w:val="32"/>
          <w:szCs w:val="32"/>
        </w:rPr>
        <w:t>项目</w:t>
      </w:r>
    </w:p>
    <w:p w:rsidR="00B61544" w:rsidRPr="004651F2" w:rsidRDefault="004454B6" w:rsidP="004651F2">
      <w:pPr>
        <w:spacing w:line="560" w:lineRule="exact"/>
        <w:ind w:firstLineChars="245" w:firstLine="784"/>
        <w:rPr>
          <w:rFonts w:ascii="楷体_GB2312" w:eastAsia="楷体_GB2312"/>
          <w:bCs/>
          <w:sz w:val="32"/>
          <w:szCs w:val="32"/>
        </w:rPr>
      </w:pPr>
      <w:r w:rsidRPr="004651F2">
        <w:rPr>
          <w:rFonts w:ascii="楷体_GB2312" w:eastAsia="楷体_GB2312" w:hint="eastAsia"/>
          <w:sz w:val="32"/>
          <w:szCs w:val="32"/>
        </w:rPr>
        <w:t>（一）</w:t>
      </w:r>
      <w:r w:rsidR="00B61544" w:rsidRPr="004651F2">
        <w:rPr>
          <w:rFonts w:ascii="楷体_GB2312" w:eastAsia="楷体_GB2312" w:hint="eastAsia"/>
          <w:sz w:val="32"/>
          <w:szCs w:val="32"/>
        </w:rPr>
        <w:t>岗位补贴和社会保险补贴</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用人单位招用本市登记失业人员和城乡就业困难人员，依法签订一年及以上期限劳动合同且按规定缴纳职工社会保险、按月足额发放不低于本市职工最低工资标准1.2倍工资的，可按规定申请享受岗位补贴、社会保险补贴。</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1.申请条件</w:t>
      </w:r>
    </w:p>
    <w:p w:rsidR="00B61544" w:rsidRPr="004D43C2" w:rsidRDefault="00B61544" w:rsidP="00A56E8B">
      <w:pPr>
        <w:spacing w:line="560" w:lineRule="exact"/>
        <w:ind w:firstLineChars="200" w:firstLine="640"/>
        <w:rPr>
          <w:rFonts w:ascii="仿宋_GB2312" w:eastAsia="仿宋_GB2312"/>
          <w:bCs/>
          <w:sz w:val="32"/>
          <w:szCs w:val="32"/>
        </w:rPr>
      </w:pPr>
      <w:r w:rsidRPr="004D43C2">
        <w:rPr>
          <w:rFonts w:ascii="仿宋_GB2312" w:eastAsia="仿宋_GB2312"/>
          <w:bCs/>
          <w:sz w:val="32"/>
          <w:szCs w:val="32"/>
        </w:rPr>
        <w:t>（1）招用本市登记失业人员和城乡就业困难人员；</w:t>
      </w:r>
    </w:p>
    <w:p w:rsidR="00B61544" w:rsidRPr="004D43C2" w:rsidRDefault="00B61544" w:rsidP="00A56E8B">
      <w:pPr>
        <w:spacing w:line="560" w:lineRule="exact"/>
        <w:ind w:firstLineChars="200" w:firstLine="640"/>
        <w:rPr>
          <w:rFonts w:ascii="仿宋_GB2312" w:eastAsia="仿宋_GB2312"/>
          <w:bCs/>
          <w:sz w:val="32"/>
          <w:szCs w:val="32"/>
        </w:rPr>
      </w:pPr>
      <w:r w:rsidRPr="004D43C2">
        <w:rPr>
          <w:rFonts w:ascii="仿宋_GB2312" w:eastAsia="仿宋_GB2312"/>
          <w:bCs/>
          <w:sz w:val="32"/>
          <w:szCs w:val="32"/>
        </w:rPr>
        <w:t>（2）依法签订一年及以上期限劳动合同且按规定缴纳职工社会保险费；</w:t>
      </w:r>
    </w:p>
    <w:p w:rsidR="00B61544" w:rsidRPr="004D43C2" w:rsidRDefault="00B61544" w:rsidP="00A56E8B">
      <w:pPr>
        <w:spacing w:line="560" w:lineRule="exact"/>
        <w:ind w:firstLineChars="200" w:firstLine="640"/>
        <w:rPr>
          <w:rFonts w:ascii="仿宋_GB2312" w:eastAsia="仿宋_GB2312"/>
          <w:bCs/>
          <w:sz w:val="32"/>
          <w:szCs w:val="32"/>
        </w:rPr>
      </w:pPr>
      <w:r w:rsidRPr="004D43C2">
        <w:rPr>
          <w:rFonts w:ascii="仿宋_GB2312" w:eastAsia="仿宋_GB2312"/>
          <w:bCs/>
          <w:sz w:val="32"/>
          <w:szCs w:val="32"/>
        </w:rPr>
        <w:t>（3）按月足额发放不低于本市职工最低工资标准1.2倍的工资。</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2.补贴标准</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 xml:space="preserve">（1）招用进行了失业登记或农村劳动力转移就业登记的本市 </w:t>
      </w:r>
      <w:r w:rsidRPr="004D43C2">
        <w:rPr>
          <w:rFonts w:ascii="仿宋_GB2312" w:eastAsia="仿宋_GB2312"/>
          <w:bCs/>
          <w:sz w:val="32"/>
          <w:szCs w:val="32"/>
        </w:rPr>
        <w:t>“</w:t>
      </w:r>
      <w:r w:rsidRPr="004D43C2">
        <w:rPr>
          <w:rFonts w:ascii="仿宋_GB2312" w:eastAsia="仿宋_GB2312"/>
          <w:bCs/>
          <w:sz w:val="32"/>
          <w:szCs w:val="32"/>
        </w:rPr>
        <w:t>4050</w:t>
      </w:r>
      <w:r w:rsidRPr="004D43C2">
        <w:rPr>
          <w:rFonts w:ascii="仿宋_GB2312" w:eastAsia="仿宋_GB2312"/>
          <w:bCs/>
          <w:sz w:val="32"/>
          <w:szCs w:val="32"/>
        </w:rPr>
        <w:t>”</w:t>
      </w:r>
      <w:r w:rsidRPr="004D43C2">
        <w:rPr>
          <w:rFonts w:ascii="仿宋_GB2312" w:eastAsia="仿宋_GB2312"/>
          <w:bCs/>
          <w:sz w:val="32"/>
          <w:szCs w:val="32"/>
        </w:rPr>
        <w:t>人员、低保人员、初次进京随军家属、登记失</w:t>
      </w:r>
      <w:r w:rsidRPr="004D43C2">
        <w:rPr>
          <w:rFonts w:ascii="仿宋_GB2312" w:eastAsia="仿宋_GB2312"/>
          <w:bCs/>
          <w:sz w:val="32"/>
          <w:szCs w:val="32"/>
        </w:rPr>
        <w:lastRenderedPageBreak/>
        <w:t>业1年以上人员、</w:t>
      </w:r>
      <w:r w:rsidRPr="004D43C2">
        <w:rPr>
          <w:rFonts w:ascii="仿宋_GB2312" w:eastAsia="仿宋_GB2312"/>
          <w:bCs/>
          <w:sz w:val="32"/>
          <w:szCs w:val="32"/>
        </w:rPr>
        <w:t>“</w:t>
      </w:r>
      <w:r w:rsidRPr="004D43C2">
        <w:rPr>
          <w:rFonts w:ascii="仿宋_GB2312" w:eastAsia="仿宋_GB2312"/>
          <w:bCs/>
          <w:sz w:val="32"/>
          <w:szCs w:val="32"/>
        </w:rPr>
        <w:t>零就业家庭</w:t>
      </w:r>
      <w:r w:rsidRPr="004D43C2">
        <w:rPr>
          <w:rFonts w:ascii="仿宋_GB2312" w:eastAsia="仿宋_GB2312"/>
          <w:bCs/>
          <w:sz w:val="32"/>
          <w:szCs w:val="32"/>
        </w:rPr>
        <w:t>”</w:t>
      </w:r>
      <w:r w:rsidRPr="004D43C2">
        <w:rPr>
          <w:rFonts w:ascii="仿宋_GB2312" w:eastAsia="仿宋_GB2312"/>
          <w:bCs/>
          <w:sz w:val="32"/>
          <w:szCs w:val="32"/>
        </w:rPr>
        <w:t>劳动力、低收入农户劳动力的，或招用未实行就业失业管理的绿化隔离建设、资源枯竭、矿山关闭或保护性限制等农村就业困难地区，且进行了转移就业登记的农村劳动力的，在劳动合同期限内可申请享受最长不超过五年的岗位补贴和社会保险补贴。</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岗位补贴标准为每人每年8000元。基本养老保险补贴16%，失业保险补贴0.8%，以上年度全口径城镇就业人员平均工资的60%为最高补贴基数，低于60%的，以实际缴费基数为补贴基数；医疗保险补贴10%，以医疗保险最低缴费基数为补贴基数。</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（2）招用本市其他登记失业人员，在劳动合同期限内可申请享受最长不超过三年的社会保险补贴。</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基本养老保险补贴16%，失业保险补贴0.8%，医疗保险补贴10%，以各险种最低缴费基数为补贴基数。</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（3）对享受一次性社会保险补贴（下属第三项）的企业，在其申请享受用人单位社会保险补贴时，核减已享受的相应补贴。</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3.申请时限</w:t>
      </w:r>
      <w:r w:rsidR="0022488B">
        <w:rPr>
          <w:rFonts w:ascii="仿宋_GB2312" w:eastAsia="仿宋_GB2312" w:hint="eastAsia"/>
          <w:b/>
          <w:sz w:val="32"/>
          <w:szCs w:val="32"/>
        </w:rPr>
        <w:t>。</w:t>
      </w:r>
      <w:r w:rsidRPr="004D43C2">
        <w:rPr>
          <w:rFonts w:ascii="仿宋_GB2312" w:eastAsia="仿宋_GB2312"/>
          <w:bCs/>
          <w:sz w:val="32"/>
          <w:szCs w:val="32"/>
        </w:rPr>
        <w:t>按规定办理单位就业登记或转移就业登记手续、履行劳动合同且实际缴纳社会保险费每满半年或一年的企业，可于次月起90日内提出申请。</w:t>
      </w:r>
    </w:p>
    <w:p w:rsidR="004454B6" w:rsidRPr="004D43C2" w:rsidRDefault="004454B6" w:rsidP="004D43C2">
      <w:pPr>
        <w:spacing w:line="560" w:lineRule="exact"/>
        <w:ind w:firstLineChars="245" w:firstLine="787"/>
        <w:rPr>
          <w:rFonts w:ascii="仿宋_GB2312" w:eastAsia="仿宋_GB2312"/>
          <w:bCs/>
          <w:sz w:val="32"/>
          <w:szCs w:val="32"/>
        </w:rPr>
      </w:pPr>
      <w:r w:rsidRPr="004D43C2">
        <w:rPr>
          <w:rFonts w:ascii="仿宋_GB2312" w:eastAsia="仿宋_GB2312" w:hint="eastAsia"/>
          <w:b/>
          <w:sz w:val="32"/>
          <w:szCs w:val="32"/>
        </w:rPr>
        <w:t>4</w:t>
      </w:r>
      <w:r w:rsidR="005868E4" w:rsidRPr="004D43C2">
        <w:rPr>
          <w:rFonts w:ascii="仿宋_GB2312" w:eastAsia="仿宋_GB2312" w:hint="eastAsia"/>
          <w:b/>
          <w:sz w:val="32"/>
          <w:szCs w:val="32"/>
        </w:rPr>
        <w:t>.</w:t>
      </w:r>
      <w:r w:rsidRPr="004D43C2">
        <w:rPr>
          <w:rFonts w:ascii="仿宋_GB2312" w:eastAsia="仿宋_GB2312" w:hint="eastAsia"/>
          <w:b/>
          <w:sz w:val="32"/>
          <w:szCs w:val="32"/>
        </w:rPr>
        <w:t>申报流程</w:t>
      </w:r>
      <w:r w:rsidR="0022488B">
        <w:rPr>
          <w:rFonts w:ascii="仿宋_GB2312" w:eastAsia="仿宋_GB2312" w:hint="eastAsia"/>
          <w:b/>
          <w:sz w:val="32"/>
          <w:szCs w:val="32"/>
        </w:rPr>
        <w:t>。</w:t>
      </w:r>
      <w:r w:rsidR="00C5499A">
        <w:rPr>
          <w:rFonts w:ascii="仿宋_GB2312" w:eastAsia="仿宋_GB2312" w:hint="eastAsia"/>
          <w:bCs/>
          <w:sz w:val="32"/>
          <w:szCs w:val="32"/>
        </w:rPr>
        <w:t>人社</w:t>
      </w:r>
      <w:r w:rsidRPr="004D43C2">
        <w:rPr>
          <w:rFonts w:ascii="仿宋_GB2312" w:eastAsia="仿宋_GB2312"/>
          <w:bCs/>
          <w:sz w:val="32"/>
          <w:szCs w:val="32"/>
        </w:rPr>
        <w:t>局官网</w:t>
      </w:r>
      <w:r w:rsidRPr="004D43C2">
        <w:rPr>
          <w:rFonts w:ascii="仿宋_GB2312" w:eastAsia="仿宋_GB2312"/>
          <w:bCs/>
          <w:sz w:val="32"/>
          <w:szCs w:val="32"/>
        </w:rPr>
        <w:t>“</w:t>
      </w:r>
      <w:r w:rsidRPr="004D43C2">
        <w:rPr>
          <w:rFonts w:ascii="仿宋_GB2312" w:eastAsia="仿宋_GB2312"/>
          <w:bCs/>
          <w:sz w:val="32"/>
          <w:szCs w:val="32"/>
        </w:rPr>
        <w:t>法人办事</w:t>
      </w:r>
      <w:r w:rsidRPr="004D43C2">
        <w:rPr>
          <w:rFonts w:ascii="仿宋_GB2312" w:eastAsia="仿宋_GB2312"/>
          <w:bCs/>
          <w:sz w:val="32"/>
          <w:szCs w:val="32"/>
        </w:rPr>
        <w:t>”</w:t>
      </w:r>
      <w:r w:rsidRPr="004D43C2">
        <w:rPr>
          <w:rFonts w:ascii="仿宋_GB2312" w:eastAsia="仿宋_GB2312"/>
          <w:bCs/>
          <w:sz w:val="32"/>
          <w:szCs w:val="32"/>
        </w:rPr>
        <w:t>-</w:t>
      </w:r>
      <w:r w:rsidRPr="004D43C2">
        <w:rPr>
          <w:rFonts w:ascii="仿宋_GB2312" w:eastAsia="仿宋_GB2312"/>
          <w:bCs/>
          <w:sz w:val="32"/>
          <w:szCs w:val="32"/>
        </w:rPr>
        <w:t>“</w:t>
      </w:r>
      <w:r w:rsidRPr="004D43C2">
        <w:rPr>
          <w:rFonts w:ascii="仿宋_GB2312" w:eastAsia="仿宋_GB2312"/>
          <w:bCs/>
          <w:sz w:val="32"/>
          <w:szCs w:val="32"/>
        </w:rPr>
        <w:t>用人单位岗补社补</w:t>
      </w:r>
      <w:r w:rsidRPr="004D43C2">
        <w:rPr>
          <w:rFonts w:ascii="仿宋_GB2312" w:eastAsia="仿宋_GB2312"/>
          <w:bCs/>
          <w:sz w:val="32"/>
          <w:szCs w:val="32"/>
        </w:rPr>
        <w:t>”</w:t>
      </w:r>
      <w:r w:rsidRPr="004D43C2">
        <w:rPr>
          <w:rFonts w:ascii="仿宋_GB2312" w:eastAsia="仿宋_GB2312"/>
          <w:bCs/>
          <w:sz w:val="32"/>
          <w:szCs w:val="32"/>
        </w:rPr>
        <w:t>、（http://www. rsj.beijing.gov.cn）申请相应补贴。</w:t>
      </w:r>
    </w:p>
    <w:p w:rsidR="00B61544" w:rsidRPr="004D43C2" w:rsidRDefault="008566E3" w:rsidP="00A56E8B">
      <w:pPr>
        <w:spacing w:line="560" w:lineRule="exact"/>
        <w:ind w:firstLineChars="245" w:firstLine="787"/>
        <w:rPr>
          <w:rFonts w:ascii="仿宋_GB2312" w:eastAsia="仿宋_GB2312"/>
          <w:bCs/>
          <w:sz w:val="32"/>
          <w:szCs w:val="32"/>
        </w:rPr>
      </w:pPr>
      <w:r w:rsidRPr="004D43C2">
        <w:rPr>
          <w:rFonts w:ascii="仿宋_GB2312" w:eastAsia="仿宋_GB2312" w:hint="eastAsia"/>
          <w:b/>
          <w:sz w:val="32"/>
          <w:szCs w:val="32"/>
        </w:rPr>
        <w:t>5.</w:t>
      </w:r>
      <w:r w:rsidR="005868E4" w:rsidRPr="004D43C2">
        <w:rPr>
          <w:rFonts w:ascii="仿宋_GB2312" w:eastAsia="仿宋_GB2312" w:hint="eastAsia"/>
          <w:b/>
          <w:sz w:val="32"/>
          <w:szCs w:val="32"/>
        </w:rPr>
        <w:t>联系</w:t>
      </w:r>
      <w:r w:rsidR="00A56E8B">
        <w:rPr>
          <w:rFonts w:ascii="仿宋_GB2312" w:eastAsia="仿宋_GB2312" w:hint="eastAsia"/>
          <w:b/>
          <w:sz w:val="32"/>
          <w:szCs w:val="32"/>
        </w:rPr>
        <w:t>部门</w:t>
      </w:r>
      <w:r w:rsidR="0022488B">
        <w:rPr>
          <w:rFonts w:ascii="仿宋_GB2312" w:eastAsia="仿宋_GB2312" w:hint="eastAsia"/>
          <w:b/>
          <w:sz w:val="32"/>
          <w:szCs w:val="32"/>
        </w:rPr>
        <w:t>。</w:t>
      </w:r>
      <w:r w:rsidR="005868E4" w:rsidRPr="004D43C2">
        <w:rPr>
          <w:rFonts w:ascii="仿宋_GB2312" w:eastAsia="仿宋_GB2312" w:hint="eastAsia"/>
          <w:bCs/>
          <w:sz w:val="32"/>
          <w:szCs w:val="32"/>
        </w:rPr>
        <w:t>朝阳区劳动服务管理中心，联系电话：</w:t>
      </w:r>
      <w:r w:rsidR="00A56E8B" w:rsidRPr="00A56E8B">
        <w:rPr>
          <w:rFonts w:ascii="仿宋_GB2312" w:eastAsia="仿宋_GB2312"/>
          <w:bCs/>
          <w:sz w:val="32"/>
          <w:szCs w:val="32"/>
        </w:rPr>
        <w:t>67364754</w:t>
      </w:r>
      <w:r w:rsidR="00A56E8B">
        <w:rPr>
          <w:rFonts w:ascii="仿宋_GB2312" w:eastAsia="仿宋_GB2312" w:hint="eastAsia"/>
          <w:bCs/>
          <w:sz w:val="32"/>
          <w:szCs w:val="32"/>
        </w:rPr>
        <w:t xml:space="preserve"> </w:t>
      </w:r>
      <w:r w:rsidR="00D6206B">
        <w:rPr>
          <w:rFonts w:ascii="仿宋_GB2312" w:eastAsia="仿宋_GB2312" w:hint="eastAsia"/>
          <w:bCs/>
          <w:sz w:val="32"/>
          <w:szCs w:val="32"/>
        </w:rPr>
        <w:t>；</w:t>
      </w:r>
      <w:r w:rsidR="005868E4" w:rsidRPr="004D43C2">
        <w:rPr>
          <w:rFonts w:ascii="仿宋_GB2312" w:eastAsia="仿宋_GB2312" w:hint="eastAsia"/>
          <w:bCs/>
          <w:sz w:val="32"/>
          <w:szCs w:val="32"/>
        </w:rPr>
        <w:t>办公地址：</w:t>
      </w:r>
      <w:r w:rsidR="00C5499A">
        <w:rPr>
          <w:rFonts w:ascii="仿宋_GB2312" w:eastAsia="仿宋_GB2312" w:hint="eastAsia"/>
          <w:bCs/>
          <w:sz w:val="32"/>
          <w:szCs w:val="32"/>
        </w:rPr>
        <w:t>将台路5号院</w:t>
      </w:r>
      <w:r w:rsidR="00A56D02">
        <w:rPr>
          <w:rFonts w:ascii="仿宋_GB2312" w:eastAsia="仿宋_GB2312" w:hint="eastAsia"/>
          <w:bCs/>
          <w:sz w:val="32"/>
          <w:szCs w:val="32"/>
        </w:rPr>
        <w:t>15号楼D座1A层</w:t>
      </w:r>
    </w:p>
    <w:p w:rsidR="00B61544" w:rsidRPr="001D7B56" w:rsidRDefault="004454B6" w:rsidP="001D7B56">
      <w:pPr>
        <w:spacing w:line="560" w:lineRule="exact"/>
        <w:ind w:firstLineChars="245" w:firstLine="784"/>
        <w:rPr>
          <w:rFonts w:ascii="楷体_GB2312" w:eastAsia="楷体_GB2312"/>
          <w:bCs/>
          <w:sz w:val="32"/>
          <w:szCs w:val="32"/>
        </w:rPr>
      </w:pPr>
      <w:r w:rsidRPr="001D7B56">
        <w:rPr>
          <w:rFonts w:ascii="楷体_GB2312" w:eastAsia="楷体_GB2312" w:hint="eastAsia"/>
          <w:sz w:val="32"/>
          <w:szCs w:val="32"/>
        </w:rPr>
        <w:lastRenderedPageBreak/>
        <w:t>（二）</w:t>
      </w:r>
      <w:r w:rsidR="00B61544" w:rsidRPr="001D7B56">
        <w:rPr>
          <w:rFonts w:ascii="楷体_GB2312" w:eastAsia="楷体_GB2312" w:hint="eastAsia"/>
          <w:sz w:val="32"/>
          <w:szCs w:val="32"/>
        </w:rPr>
        <w:t>困难企业失业保险费返还</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对受疫情影响较大，面临暂时性生产经营困难且恢复有望、坚持不裁员或少裁员的参保企业，可按6个月的上年度本市月人均失业保险金标准和参保职工人数，返还失业保险费。</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1.申请条件</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（1）参加失业保险并足额缴纳失业保险费12个月以上；2019年度未裁员或裁员率低于2019年末全国城镇调查失业率（5.2%）；未被列入严重违法失信企业名单的；</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2019年度裁员率=1-（2019年12月失业保险参保人数+2019年自然减员人数）/2018年12月失业保险参保人数。</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（2）2019年度利税总额同比下降50%以上，连续两个季度出现亏损，且2020年第一季度出现亏损的；</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（3）制定了稳定就业岗位措施的。</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2.返还标准</w:t>
      </w:r>
      <w:r w:rsidR="0022488B">
        <w:rPr>
          <w:rFonts w:ascii="仿宋_GB2312" w:eastAsia="仿宋_GB2312" w:hint="eastAsia"/>
          <w:b/>
          <w:sz w:val="32"/>
          <w:szCs w:val="32"/>
        </w:rPr>
        <w:t>。</w:t>
      </w:r>
      <w:r w:rsidRPr="004D43C2">
        <w:rPr>
          <w:rFonts w:ascii="仿宋_GB2312" w:eastAsia="仿宋_GB2312"/>
          <w:bCs/>
          <w:sz w:val="32"/>
          <w:szCs w:val="32"/>
        </w:rPr>
        <w:t>按6个月的2019年度本市月人均失业保险金标准和企业参保职工人数确定。</w:t>
      </w:r>
    </w:p>
    <w:p w:rsidR="005868E4" w:rsidRPr="004D43C2" w:rsidRDefault="00B61544" w:rsidP="004D43C2">
      <w:pPr>
        <w:spacing w:line="560" w:lineRule="exact"/>
        <w:ind w:firstLineChars="245" w:firstLine="787"/>
        <w:rPr>
          <w:rFonts w:ascii="仿宋_GB2312" w:eastAsia="仿宋_GB2312"/>
          <w:b/>
          <w:sz w:val="32"/>
          <w:szCs w:val="32"/>
        </w:rPr>
      </w:pPr>
      <w:r w:rsidRPr="004D43C2">
        <w:rPr>
          <w:rFonts w:ascii="仿宋_GB2312" w:eastAsia="仿宋_GB2312"/>
          <w:b/>
          <w:sz w:val="32"/>
          <w:szCs w:val="32"/>
        </w:rPr>
        <w:t>3.</w:t>
      </w:r>
      <w:r w:rsidR="005868E4" w:rsidRPr="004D43C2">
        <w:rPr>
          <w:rFonts w:ascii="仿宋_GB2312" w:eastAsia="仿宋_GB2312" w:hint="eastAsia"/>
          <w:b/>
          <w:sz w:val="32"/>
          <w:szCs w:val="32"/>
        </w:rPr>
        <w:t>申请时限</w:t>
      </w:r>
      <w:r w:rsidR="0022488B">
        <w:rPr>
          <w:rFonts w:ascii="仿宋_GB2312" w:eastAsia="仿宋_GB2312" w:hint="eastAsia"/>
          <w:b/>
          <w:sz w:val="32"/>
          <w:szCs w:val="32"/>
        </w:rPr>
        <w:t>。</w:t>
      </w:r>
      <w:r w:rsidR="005868E4" w:rsidRPr="004D43C2">
        <w:rPr>
          <w:rFonts w:ascii="仿宋_GB2312" w:eastAsia="仿宋_GB2312"/>
          <w:bCs/>
          <w:sz w:val="32"/>
          <w:szCs w:val="32"/>
        </w:rPr>
        <w:t>符合条件的企业于2020年4月1日至7月31日申请。</w:t>
      </w:r>
    </w:p>
    <w:p w:rsidR="004454B6" w:rsidRPr="004D43C2" w:rsidRDefault="005868E4" w:rsidP="004D43C2">
      <w:pPr>
        <w:spacing w:line="560" w:lineRule="exact"/>
        <w:ind w:firstLineChars="245" w:firstLine="787"/>
        <w:rPr>
          <w:rFonts w:ascii="仿宋_GB2312" w:eastAsia="仿宋_GB2312"/>
          <w:bCs/>
          <w:sz w:val="32"/>
          <w:szCs w:val="32"/>
        </w:rPr>
      </w:pPr>
      <w:r w:rsidRPr="004D43C2">
        <w:rPr>
          <w:rFonts w:ascii="仿宋_GB2312" w:eastAsia="仿宋_GB2312" w:hint="eastAsia"/>
          <w:b/>
          <w:sz w:val="32"/>
          <w:szCs w:val="32"/>
        </w:rPr>
        <w:t>4.</w:t>
      </w:r>
      <w:r w:rsidR="00B61544" w:rsidRPr="004D43C2">
        <w:rPr>
          <w:rFonts w:ascii="仿宋_GB2312" w:eastAsia="仿宋_GB2312"/>
          <w:b/>
          <w:sz w:val="32"/>
          <w:szCs w:val="32"/>
        </w:rPr>
        <w:t>申报流程</w:t>
      </w:r>
      <w:r w:rsidR="0022488B">
        <w:rPr>
          <w:rFonts w:ascii="仿宋_GB2312" w:eastAsia="仿宋_GB2312" w:hint="eastAsia"/>
          <w:b/>
          <w:sz w:val="32"/>
          <w:szCs w:val="32"/>
        </w:rPr>
        <w:t>。</w:t>
      </w:r>
      <w:r w:rsidRPr="004D43C2">
        <w:rPr>
          <w:rFonts w:ascii="仿宋_GB2312" w:eastAsia="仿宋_GB2312"/>
          <w:bCs/>
          <w:sz w:val="32"/>
          <w:szCs w:val="32"/>
        </w:rPr>
        <w:t>符合条件的企业</w:t>
      </w:r>
      <w:r w:rsidR="004454B6" w:rsidRPr="004D43C2">
        <w:rPr>
          <w:rFonts w:ascii="仿宋_GB2312" w:eastAsia="仿宋_GB2312"/>
          <w:bCs/>
          <w:sz w:val="32"/>
          <w:szCs w:val="32"/>
        </w:rPr>
        <w:t>互联网登录北京市人力资源和社会保障局官网</w:t>
      </w:r>
      <w:r w:rsidR="004454B6" w:rsidRPr="004D43C2">
        <w:rPr>
          <w:rFonts w:ascii="仿宋_GB2312" w:eastAsia="仿宋_GB2312"/>
          <w:bCs/>
          <w:sz w:val="32"/>
          <w:szCs w:val="32"/>
        </w:rPr>
        <w:t>“</w:t>
      </w:r>
      <w:r w:rsidR="004454B6" w:rsidRPr="004D43C2">
        <w:rPr>
          <w:rFonts w:ascii="仿宋_GB2312" w:eastAsia="仿宋_GB2312"/>
          <w:bCs/>
          <w:sz w:val="32"/>
          <w:szCs w:val="32"/>
        </w:rPr>
        <w:t>法人办事</w:t>
      </w:r>
      <w:r w:rsidR="004454B6" w:rsidRPr="004D43C2">
        <w:rPr>
          <w:rFonts w:ascii="仿宋_GB2312" w:eastAsia="仿宋_GB2312"/>
          <w:bCs/>
          <w:sz w:val="32"/>
          <w:szCs w:val="32"/>
        </w:rPr>
        <w:t>”</w:t>
      </w:r>
      <w:r w:rsidR="004454B6" w:rsidRPr="004D43C2">
        <w:rPr>
          <w:rFonts w:ascii="仿宋_GB2312" w:eastAsia="仿宋_GB2312"/>
          <w:bCs/>
          <w:sz w:val="32"/>
          <w:szCs w:val="32"/>
        </w:rPr>
        <w:t xml:space="preserve">- </w:t>
      </w:r>
      <w:r w:rsidR="004454B6" w:rsidRPr="004D43C2">
        <w:rPr>
          <w:rFonts w:ascii="仿宋_GB2312" w:eastAsia="仿宋_GB2312"/>
          <w:bCs/>
          <w:sz w:val="32"/>
          <w:szCs w:val="32"/>
        </w:rPr>
        <w:t>“</w:t>
      </w:r>
      <w:r w:rsidR="004454B6" w:rsidRPr="004D43C2">
        <w:rPr>
          <w:rFonts w:ascii="仿宋_GB2312" w:eastAsia="仿宋_GB2312"/>
          <w:bCs/>
          <w:sz w:val="32"/>
          <w:szCs w:val="32"/>
        </w:rPr>
        <w:t>企业失业保险返还</w:t>
      </w:r>
      <w:r w:rsidR="004454B6" w:rsidRPr="004D43C2">
        <w:rPr>
          <w:rFonts w:ascii="仿宋_GB2312" w:eastAsia="仿宋_GB2312"/>
          <w:bCs/>
          <w:sz w:val="32"/>
          <w:szCs w:val="32"/>
        </w:rPr>
        <w:t>”</w:t>
      </w:r>
      <w:r w:rsidR="004454B6" w:rsidRPr="004D43C2">
        <w:rPr>
          <w:rFonts w:ascii="仿宋_GB2312" w:eastAsia="仿宋_GB2312"/>
          <w:bCs/>
          <w:sz w:val="32"/>
          <w:szCs w:val="32"/>
        </w:rPr>
        <w:t>（http://www. rsj.beijing.gov.cn）</w:t>
      </w:r>
      <w:r w:rsidR="008566E3" w:rsidRPr="004D43C2">
        <w:rPr>
          <w:rFonts w:ascii="仿宋_GB2312" w:eastAsia="仿宋_GB2312" w:hint="eastAsia"/>
          <w:bCs/>
          <w:sz w:val="32"/>
          <w:szCs w:val="32"/>
        </w:rPr>
        <w:t>提出申请</w:t>
      </w:r>
      <w:r w:rsidR="004454B6" w:rsidRPr="004D43C2">
        <w:rPr>
          <w:rFonts w:ascii="仿宋_GB2312" w:eastAsia="仿宋_GB2312"/>
          <w:bCs/>
          <w:sz w:val="32"/>
          <w:szCs w:val="32"/>
        </w:rPr>
        <w:t>，经市审核小组联审通过。</w:t>
      </w:r>
    </w:p>
    <w:p w:rsidR="00A56D02" w:rsidRDefault="005868E4" w:rsidP="00A56D02">
      <w:pPr>
        <w:spacing w:line="560" w:lineRule="exact"/>
        <w:ind w:firstLineChars="245" w:firstLine="787"/>
        <w:rPr>
          <w:rFonts w:ascii="仿宋_GB2312" w:eastAsia="仿宋_GB2312"/>
          <w:bCs/>
          <w:sz w:val="32"/>
          <w:szCs w:val="32"/>
        </w:rPr>
      </w:pPr>
      <w:r w:rsidRPr="004D43C2">
        <w:rPr>
          <w:rFonts w:ascii="仿宋_GB2312" w:eastAsia="仿宋_GB2312" w:hint="eastAsia"/>
          <w:b/>
          <w:sz w:val="32"/>
          <w:szCs w:val="32"/>
        </w:rPr>
        <w:t>5.联系部门</w:t>
      </w:r>
      <w:r w:rsidR="0022488B">
        <w:rPr>
          <w:rFonts w:ascii="仿宋_GB2312" w:eastAsia="仿宋_GB2312" w:hint="eastAsia"/>
          <w:b/>
          <w:sz w:val="32"/>
          <w:szCs w:val="32"/>
        </w:rPr>
        <w:t>。</w:t>
      </w:r>
      <w:r w:rsidRPr="004D43C2">
        <w:rPr>
          <w:rFonts w:ascii="仿宋_GB2312" w:eastAsia="仿宋_GB2312" w:hint="eastAsia"/>
          <w:bCs/>
          <w:sz w:val="32"/>
          <w:szCs w:val="32"/>
        </w:rPr>
        <w:t>朝阳区劳动服务管理中心，</w:t>
      </w:r>
      <w:r w:rsidR="001D7B56" w:rsidRPr="004D43C2">
        <w:rPr>
          <w:rFonts w:ascii="仿宋_GB2312" w:eastAsia="仿宋_GB2312" w:hint="eastAsia"/>
          <w:bCs/>
          <w:sz w:val="32"/>
          <w:szCs w:val="32"/>
        </w:rPr>
        <w:t>联系电话：</w:t>
      </w:r>
      <w:r w:rsidR="001D7B56" w:rsidRPr="00A56E8B">
        <w:rPr>
          <w:rFonts w:ascii="仿宋_GB2312" w:eastAsia="仿宋_GB2312"/>
          <w:bCs/>
          <w:sz w:val="32"/>
          <w:szCs w:val="32"/>
        </w:rPr>
        <w:t>67364754</w:t>
      </w:r>
      <w:r w:rsidR="00D6206B">
        <w:rPr>
          <w:rFonts w:ascii="仿宋_GB2312" w:eastAsia="仿宋_GB2312" w:hint="eastAsia"/>
          <w:bCs/>
          <w:sz w:val="32"/>
          <w:szCs w:val="32"/>
        </w:rPr>
        <w:t>；</w:t>
      </w:r>
      <w:r w:rsidR="001D7B56" w:rsidRPr="004D43C2">
        <w:rPr>
          <w:rFonts w:ascii="仿宋_GB2312" w:eastAsia="仿宋_GB2312" w:hint="eastAsia"/>
          <w:bCs/>
          <w:sz w:val="32"/>
          <w:szCs w:val="32"/>
        </w:rPr>
        <w:t>办公地址：</w:t>
      </w:r>
      <w:r w:rsidR="00A56D02">
        <w:rPr>
          <w:rFonts w:ascii="仿宋_GB2312" w:eastAsia="仿宋_GB2312" w:hint="eastAsia"/>
          <w:bCs/>
          <w:sz w:val="32"/>
          <w:szCs w:val="32"/>
        </w:rPr>
        <w:t>将台路5号院15号楼D座1A层</w:t>
      </w:r>
    </w:p>
    <w:p w:rsidR="00B61544" w:rsidRPr="001D7B56" w:rsidRDefault="004454B6" w:rsidP="00A56D02">
      <w:pPr>
        <w:spacing w:line="560" w:lineRule="exact"/>
        <w:ind w:firstLineChars="245" w:firstLine="784"/>
        <w:rPr>
          <w:rFonts w:ascii="楷体_GB2312" w:eastAsia="楷体_GB2312"/>
          <w:bCs/>
          <w:sz w:val="32"/>
          <w:szCs w:val="32"/>
        </w:rPr>
      </w:pPr>
      <w:r w:rsidRPr="001D7B56">
        <w:rPr>
          <w:rFonts w:ascii="楷体_GB2312" w:eastAsia="楷体_GB2312" w:hint="eastAsia"/>
          <w:sz w:val="32"/>
          <w:szCs w:val="32"/>
        </w:rPr>
        <w:lastRenderedPageBreak/>
        <w:t>（三）</w:t>
      </w:r>
      <w:r w:rsidR="00B61544" w:rsidRPr="001D7B56">
        <w:rPr>
          <w:rFonts w:ascii="楷体_GB2312" w:eastAsia="楷体_GB2312" w:hint="eastAsia"/>
          <w:sz w:val="32"/>
          <w:szCs w:val="32"/>
        </w:rPr>
        <w:t>一次性社会保险补贴</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对受疫情影响较大，符合首都功能定位和产业发展方向的中小微企业，截至4月底企业职工平均人数与上年平均人数相比持平或增长的，一次性给予该企业3个月实际缴纳社会保险费一定比例的补贴。</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1.申请条件</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（1）2020年前4个月月均缴纳失业保险费人数，不少于2019年月均缴纳失业保险费人数的；</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（2）不在北京市禁限目录内的，符合《关于印发中小企业划型标准规定的通知》(工信部联企业〔2011〕300号)中小微企业条件的；</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（3）符合首都功能定位和产业发展方向的非国有企业，主要指注册在</w:t>
      </w:r>
      <w:r w:rsidRPr="004D43C2">
        <w:rPr>
          <w:rFonts w:ascii="仿宋_GB2312" w:eastAsia="仿宋_GB2312"/>
          <w:bCs/>
          <w:sz w:val="32"/>
          <w:szCs w:val="32"/>
        </w:rPr>
        <w:t>“</w:t>
      </w:r>
      <w:r w:rsidRPr="004D43C2">
        <w:rPr>
          <w:rFonts w:ascii="仿宋_GB2312" w:eastAsia="仿宋_GB2312"/>
          <w:bCs/>
          <w:sz w:val="32"/>
          <w:szCs w:val="32"/>
        </w:rPr>
        <w:t>中关村一区十六园</w:t>
      </w:r>
      <w:r w:rsidRPr="004D43C2">
        <w:rPr>
          <w:rFonts w:ascii="仿宋_GB2312" w:eastAsia="仿宋_GB2312"/>
          <w:bCs/>
          <w:sz w:val="32"/>
          <w:szCs w:val="32"/>
        </w:rPr>
        <w:t>”</w:t>
      </w:r>
      <w:r w:rsidRPr="004D43C2">
        <w:rPr>
          <w:rFonts w:ascii="仿宋_GB2312" w:eastAsia="仿宋_GB2312"/>
          <w:bCs/>
          <w:sz w:val="32"/>
          <w:szCs w:val="32"/>
        </w:rPr>
        <w:t>、</w:t>
      </w:r>
      <w:r w:rsidRPr="004D43C2">
        <w:rPr>
          <w:rFonts w:ascii="仿宋_GB2312" w:eastAsia="仿宋_GB2312"/>
          <w:bCs/>
          <w:sz w:val="32"/>
          <w:szCs w:val="32"/>
        </w:rPr>
        <w:t>“</w:t>
      </w:r>
      <w:r w:rsidRPr="004D43C2">
        <w:rPr>
          <w:rFonts w:ascii="仿宋_GB2312" w:eastAsia="仿宋_GB2312"/>
          <w:bCs/>
          <w:sz w:val="32"/>
          <w:szCs w:val="32"/>
        </w:rPr>
        <w:t>三城一区</w:t>
      </w:r>
      <w:r w:rsidRPr="004D43C2">
        <w:rPr>
          <w:rFonts w:ascii="仿宋_GB2312" w:eastAsia="仿宋_GB2312"/>
          <w:bCs/>
          <w:sz w:val="32"/>
          <w:szCs w:val="32"/>
        </w:rPr>
        <w:t>”</w:t>
      </w:r>
      <w:r w:rsidRPr="004D43C2">
        <w:rPr>
          <w:rFonts w:ascii="仿宋_GB2312" w:eastAsia="仿宋_GB2312"/>
          <w:bCs/>
          <w:sz w:val="32"/>
          <w:szCs w:val="32"/>
        </w:rPr>
        <w:t>或属于十大高精尖产业的企业。</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2.补贴标准</w:t>
      </w:r>
    </w:p>
    <w:p w:rsidR="00B61544" w:rsidRPr="004D43C2" w:rsidRDefault="00B61544" w:rsidP="001D7B56">
      <w:pPr>
        <w:spacing w:line="560" w:lineRule="exact"/>
        <w:ind w:firstLineChars="200" w:firstLine="640"/>
        <w:rPr>
          <w:rFonts w:ascii="仿宋_GB2312" w:eastAsia="仿宋_GB2312"/>
          <w:bCs/>
          <w:sz w:val="32"/>
          <w:szCs w:val="32"/>
        </w:rPr>
      </w:pPr>
      <w:r w:rsidRPr="004D43C2">
        <w:rPr>
          <w:rFonts w:ascii="仿宋_GB2312" w:eastAsia="仿宋_GB2312"/>
          <w:bCs/>
          <w:sz w:val="32"/>
          <w:szCs w:val="32"/>
        </w:rPr>
        <w:t>（1）截至4月底企业月均缴纳失业保险人数与2019年月均缴纳失业保险人数相比持平或增长20%（不含）以内的，一次性给予该企业3个月实际缴纳社会保险费30%的补贴；</w:t>
      </w:r>
    </w:p>
    <w:p w:rsidR="00B61544" w:rsidRPr="004D43C2" w:rsidRDefault="00B61544" w:rsidP="001D7B56">
      <w:pPr>
        <w:spacing w:line="560" w:lineRule="exact"/>
        <w:ind w:firstLineChars="200" w:firstLine="640"/>
        <w:rPr>
          <w:rFonts w:ascii="仿宋_GB2312" w:eastAsia="仿宋_GB2312"/>
          <w:bCs/>
          <w:sz w:val="32"/>
          <w:szCs w:val="32"/>
        </w:rPr>
      </w:pPr>
      <w:r w:rsidRPr="004D43C2">
        <w:rPr>
          <w:rFonts w:ascii="仿宋_GB2312" w:eastAsia="仿宋_GB2312"/>
          <w:bCs/>
          <w:sz w:val="32"/>
          <w:szCs w:val="32"/>
        </w:rPr>
        <w:t>（2）截至4月底企业月均缴纳失业保险人数与2019年月均缴纳失业保险人数相比增长20%及以上的，一次性给予该企业3个月实际缴纳社会保险费50%的补贴;</w:t>
      </w:r>
    </w:p>
    <w:p w:rsidR="00B61544" w:rsidRPr="004D43C2" w:rsidRDefault="001D7B56" w:rsidP="001D7B56">
      <w:pPr>
        <w:spacing w:line="560" w:lineRule="exact"/>
        <w:ind w:firstLineChars="200" w:firstLine="640"/>
        <w:rPr>
          <w:rFonts w:ascii="仿宋_GB2312" w:eastAsia="仿宋_GB2312"/>
          <w:bCs/>
          <w:sz w:val="32"/>
          <w:szCs w:val="32"/>
        </w:rPr>
      </w:pPr>
      <w:r>
        <w:rPr>
          <w:rFonts w:ascii="仿宋_GB2312" w:eastAsia="仿宋_GB2312" w:hint="eastAsia"/>
          <w:bCs/>
          <w:sz w:val="32"/>
          <w:szCs w:val="32"/>
        </w:rPr>
        <w:t>（3）</w:t>
      </w:r>
      <w:r w:rsidR="00B61544" w:rsidRPr="004D43C2">
        <w:rPr>
          <w:rFonts w:ascii="仿宋_GB2312" w:eastAsia="仿宋_GB2312"/>
          <w:bCs/>
          <w:sz w:val="32"/>
          <w:szCs w:val="32"/>
        </w:rPr>
        <w:t>补贴金额按照企业申报并经社会保险费征收机构核定的基本养老保险、医疗保险和失业保险单位缴费金额的一定比例确定，最高补贴上限以2018年全口径城镇就业人</w:t>
      </w:r>
      <w:r w:rsidR="00B61544" w:rsidRPr="004D43C2">
        <w:rPr>
          <w:rFonts w:ascii="仿宋_GB2312" w:eastAsia="仿宋_GB2312"/>
          <w:bCs/>
          <w:sz w:val="32"/>
          <w:szCs w:val="32"/>
        </w:rPr>
        <w:lastRenderedPageBreak/>
        <w:t>员平均工资为基数计算（最高补贴6315元/人）。</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3.补贴期限</w:t>
      </w:r>
      <w:r w:rsidR="0022488B">
        <w:rPr>
          <w:rFonts w:ascii="仿宋_GB2312" w:eastAsia="仿宋_GB2312" w:hint="eastAsia"/>
          <w:b/>
          <w:sz w:val="32"/>
          <w:szCs w:val="32"/>
        </w:rPr>
        <w:t>。</w:t>
      </w:r>
      <w:r w:rsidRPr="004D43C2">
        <w:rPr>
          <w:rFonts w:ascii="仿宋_GB2312" w:eastAsia="仿宋_GB2312"/>
          <w:bCs/>
          <w:sz w:val="32"/>
          <w:szCs w:val="32"/>
        </w:rPr>
        <w:t>2020年2月至4月。</w:t>
      </w:r>
    </w:p>
    <w:p w:rsidR="00A56D02" w:rsidRDefault="00A56D02" w:rsidP="004D43C2">
      <w:pPr>
        <w:spacing w:line="560" w:lineRule="exact"/>
        <w:ind w:firstLineChars="245" w:firstLine="787"/>
        <w:rPr>
          <w:rFonts w:ascii="仿宋_GB2312" w:eastAsia="仿宋_GB2312"/>
          <w:b/>
          <w:sz w:val="32"/>
          <w:szCs w:val="32"/>
        </w:rPr>
      </w:pPr>
      <w:r>
        <w:rPr>
          <w:rFonts w:ascii="仿宋_GB2312" w:eastAsia="仿宋_GB2312" w:hint="eastAsia"/>
          <w:b/>
          <w:sz w:val="32"/>
          <w:szCs w:val="32"/>
        </w:rPr>
        <w:t>4.</w:t>
      </w:r>
      <w:r w:rsidRPr="004D43C2">
        <w:rPr>
          <w:rFonts w:ascii="仿宋_GB2312" w:eastAsia="仿宋_GB2312" w:hint="eastAsia"/>
          <w:b/>
          <w:sz w:val="32"/>
          <w:szCs w:val="32"/>
        </w:rPr>
        <w:t>申请时限</w:t>
      </w:r>
      <w:r w:rsidR="0022488B">
        <w:rPr>
          <w:rFonts w:ascii="仿宋_GB2312" w:eastAsia="仿宋_GB2312" w:hint="eastAsia"/>
          <w:b/>
          <w:sz w:val="32"/>
          <w:szCs w:val="32"/>
        </w:rPr>
        <w:t>。</w:t>
      </w:r>
      <w:r w:rsidRPr="004D43C2">
        <w:rPr>
          <w:rFonts w:ascii="仿宋_GB2312" w:eastAsia="仿宋_GB2312"/>
          <w:bCs/>
          <w:sz w:val="32"/>
          <w:szCs w:val="32"/>
        </w:rPr>
        <w:t>符合条件的企业于2020年5月1日至7月31日申请。</w:t>
      </w:r>
    </w:p>
    <w:p w:rsidR="00B61544" w:rsidRPr="004D43C2" w:rsidRDefault="00A56D02" w:rsidP="004D43C2">
      <w:pPr>
        <w:spacing w:line="560" w:lineRule="exact"/>
        <w:ind w:firstLineChars="245" w:firstLine="787"/>
        <w:rPr>
          <w:rFonts w:ascii="仿宋_GB2312" w:eastAsia="仿宋_GB2312"/>
          <w:bCs/>
          <w:sz w:val="32"/>
          <w:szCs w:val="32"/>
        </w:rPr>
      </w:pPr>
      <w:r>
        <w:rPr>
          <w:rFonts w:ascii="仿宋_GB2312" w:eastAsia="仿宋_GB2312" w:hint="eastAsia"/>
          <w:b/>
          <w:sz w:val="32"/>
          <w:szCs w:val="32"/>
        </w:rPr>
        <w:t>5</w:t>
      </w:r>
      <w:r w:rsidR="00B61544" w:rsidRPr="004D43C2">
        <w:rPr>
          <w:rFonts w:ascii="仿宋_GB2312" w:eastAsia="仿宋_GB2312"/>
          <w:b/>
          <w:sz w:val="32"/>
          <w:szCs w:val="32"/>
        </w:rPr>
        <w:t>.申报流程</w:t>
      </w:r>
      <w:r w:rsidR="0022488B">
        <w:rPr>
          <w:rFonts w:ascii="仿宋_GB2312" w:eastAsia="仿宋_GB2312" w:hint="eastAsia"/>
          <w:b/>
          <w:sz w:val="32"/>
          <w:szCs w:val="32"/>
        </w:rPr>
        <w:t>。</w:t>
      </w:r>
      <w:r w:rsidR="00835694" w:rsidRPr="004D43C2">
        <w:rPr>
          <w:rFonts w:ascii="仿宋_GB2312" w:eastAsia="仿宋_GB2312"/>
          <w:bCs/>
          <w:sz w:val="32"/>
          <w:szCs w:val="32"/>
        </w:rPr>
        <w:t>互联网登录北京市人力资源和社会保障局官网</w:t>
      </w:r>
      <w:r w:rsidR="00835694" w:rsidRPr="004D43C2">
        <w:rPr>
          <w:rFonts w:ascii="仿宋_GB2312" w:eastAsia="仿宋_GB2312"/>
          <w:bCs/>
          <w:sz w:val="32"/>
          <w:szCs w:val="32"/>
        </w:rPr>
        <w:t>“</w:t>
      </w:r>
      <w:r w:rsidR="00835694" w:rsidRPr="004D43C2">
        <w:rPr>
          <w:rFonts w:ascii="仿宋_GB2312" w:eastAsia="仿宋_GB2312"/>
          <w:bCs/>
          <w:sz w:val="32"/>
          <w:szCs w:val="32"/>
        </w:rPr>
        <w:t>法人办事</w:t>
      </w:r>
      <w:r w:rsidR="00835694" w:rsidRPr="004D43C2">
        <w:rPr>
          <w:rFonts w:ascii="仿宋_GB2312" w:eastAsia="仿宋_GB2312"/>
          <w:bCs/>
          <w:sz w:val="32"/>
          <w:szCs w:val="32"/>
        </w:rPr>
        <w:t>”</w:t>
      </w:r>
      <w:r w:rsidR="00835694" w:rsidRPr="004D43C2">
        <w:rPr>
          <w:rFonts w:ascii="仿宋_GB2312" w:eastAsia="仿宋_GB2312"/>
          <w:bCs/>
          <w:sz w:val="32"/>
          <w:szCs w:val="32"/>
        </w:rPr>
        <w:t xml:space="preserve">- </w:t>
      </w:r>
      <w:r w:rsidR="00835694" w:rsidRPr="004D43C2">
        <w:rPr>
          <w:rFonts w:ascii="仿宋_GB2312" w:eastAsia="仿宋_GB2312"/>
          <w:bCs/>
          <w:sz w:val="32"/>
          <w:szCs w:val="32"/>
        </w:rPr>
        <w:t>“</w:t>
      </w:r>
      <w:r w:rsidR="00835694" w:rsidRPr="004D43C2">
        <w:rPr>
          <w:rFonts w:ascii="仿宋_GB2312" w:eastAsia="仿宋_GB2312"/>
          <w:bCs/>
          <w:sz w:val="32"/>
          <w:szCs w:val="32"/>
        </w:rPr>
        <w:t>一次性社会保险补贴</w:t>
      </w:r>
      <w:r w:rsidR="00835694" w:rsidRPr="004D43C2">
        <w:rPr>
          <w:rFonts w:ascii="仿宋_GB2312" w:eastAsia="仿宋_GB2312"/>
          <w:bCs/>
          <w:sz w:val="32"/>
          <w:szCs w:val="32"/>
        </w:rPr>
        <w:t>”</w:t>
      </w:r>
      <w:r w:rsidR="00835694" w:rsidRPr="004D43C2">
        <w:rPr>
          <w:rFonts w:ascii="仿宋_GB2312" w:eastAsia="仿宋_GB2312"/>
          <w:bCs/>
          <w:sz w:val="32"/>
          <w:szCs w:val="32"/>
        </w:rPr>
        <w:t>（http://www. rsj.beijing.gov.cn）</w:t>
      </w:r>
      <w:r w:rsidR="00B61544" w:rsidRPr="004D43C2">
        <w:rPr>
          <w:rFonts w:ascii="仿宋_GB2312" w:eastAsia="仿宋_GB2312"/>
          <w:bCs/>
          <w:sz w:val="32"/>
          <w:szCs w:val="32"/>
        </w:rPr>
        <w:t>提出申请，区人力社保部门进行审核，有疑问的报市审核小组联审通过。</w:t>
      </w:r>
    </w:p>
    <w:p w:rsidR="00A56D02" w:rsidRDefault="00A56D02" w:rsidP="00A56D02">
      <w:pPr>
        <w:spacing w:line="560" w:lineRule="exact"/>
        <w:ind w:firstLineChars="245" w:firstLine="787"/>
        <w:rPr>
          <w:rFonts w:ascii="仿宋_GB2312" w:eastAsia="仿宋_GB2312"/>
          <w:bCs/>
          <w:sz w:val="32"/>
          <w:szCs w:val="32"/>
        </w:rPr>
      </w:pPr>
      <w:r>
        <w:rPr>
          <w:rFonts w:ascii="仿宋_GB2312" w:eastAsia="仿宋_GB2312" w:hint="eastAsia"/>
          <w:b/>
          <w:sz w:val="32"/>
          <w:szCs w:val="32"/>
        </w:rPr>
        <w:t>6</w:t>
      </w:r>
      <w:r w:rsidR="005868E4" w:rsidRPr="004D43C2">
        <w:rPr>
          <w:rFonts w:ascii="仿宋_GB2312" w:eastAsia="仿宋_GB2312" w:hint="eastAsia"/>
          <w:b/>
          <w:sz w:val="32"/>
          <w:szCs w:val="32"/>
        </w:rPr>
        <w:t>.联系部门</w:t>
      </w:r>
      <w:r w:rsidR="0022488B">
        <w:rPr>
          <w:rFonts w:ascii="仿宋_GB2312" w:eastAsia="仿宋_GB2312" w:hint="eastAsia"/>
          <w:b/>
          <w:sz w:val="32"/>
          <w:szCs w:val="32"/>
        </w:rPr>
        <w:t>。</w:t>
      </w:r>
      <w:r w:rsidRPr="004D43C2">
        <w:rPr>
          <w:rFonts w:ascii="仿宋_GB2312" w:eastAsia="仿宋_GB2312" w:hint="eastAsia"/>
          <w:bCs/>
          <w:sz w:val="32"/>
          <w:szCs w:val="32"/>
        </w:rPr>
        <w:t>朝阳区劳动服务管理中心，联系电话：</w:t>
      </w:r>
      <w:r w:rsidRPr="00A56E8B">
        <w:rPr>
          <w:rFonts w:ascii="仿宋_GB2312" w:eastAsia="仿宋_GB2312"/>
          <w:bCs/>
          <w:sz w:val="32"/>
          <w:szCs w:val="32"/>
        </w:rPr>
        <w:t>67364754</w:t>
      </w:r>
      <w:r w:rsidR="00D6206B">
        <w:rPr>
          <w:rFonts w:ascii="仿宋_GB2312" w:eastAsia="仿宋_GB2312" w:hint="eastAsia"/>
          <w:bCs/>
          <w:sz w:val="32"/>
          <w:szCs w:val="32"/>
        </w:rPr>
        <w:t>；</w:t>
      </w:r>
      <w:r w:rsidRPr="004D43C2">
        <w:rPr>
          <w:rFonts w:ascii="仿宋_GB2312" w:eastAsia="仿宋_GB2312" w:hint="eastAsia"/>
          <w:bCs/>
          <w:sz w:val="32"/>
          <w:szCs w:val="32"/>
        </w:rPr>
        <w:t>办公地址：</w:t>
      </w:r>
      <w:r>
        <w:rPr>
          <w:rFonts w:ascii="仿宋_GB2312" w:eastAsia="仿宋_GB2312" w:hint="eastAsia"/>
          <w:bCs/>
          <w:sz w:val="32"/>
          <w:szCs w:val="32"/>
        </w:rPr>
        <w:t>将台路5号院15号楼D座1A层</w:t>
      </w:r>
    </w:p>
    <w:p w:rsidR="00F35070" w:rsidRPr="00A56D02" w:rsidRDefault="004454B6" w:rsidP="00A56D02">
      <w:pPr>
        <w:spacing w:line="560" w:lineRule="exact"/>
        <w:ind w:firstLineChars="245" w:firstLine="784"/>
        <w:rPr>
          <w:rFonts w:ascii="楷体_GB2312" w:eastAsia="楷体_GB2312"/>
          <w:sz w:val="32"/>
          <w:szCs w:val="32"/>
        </w:rPr>
      </w:pPr>
      <w:r w:rsidRPr="00A56D02">
        <w:rPr>
          <w:rFonts w:ascii="楷体_GB2312" w:eastAsia="楷体_GB2312" w:hint="eastAsia"/>
          <w:sz w:val="32"/>
          <w:szCs w:val="32"/>
        </w:rPr>
        <w:t>（四）</w:t>
      </w:r>
      <w:r w:rsidR="00F35070" w:rsidRPr="00A56D02">
        <w:rPr>
          <w:rFonts w:ascii="楷体_GB2312" w:eastAsia="楷体_GB2312" w:hint="eastAsia"/>
          <w:sz w:val="32"/>
          <w:szCs w:val="32"/>
        </w:rPr>
        <w:t>一次性就业创业服务补助</w:t>
      </w:r>
    </w:p>
    <w:p w:rsidR="00F35070" w:rsidRPr="004D43C2" w:rsidRDefault="00F35070" w:rsidP="004D43C2">
      <w:pPr>
        <w:spacing w:line="560" w:lineRule="exact"/>
        <w:ind w:firstLineChars="245" w:firstLine="784"/>
        <w:rPr>
          <w:rFonts w:ascii="仿宋_GB2312" w:eastAsia="仿宋_GB2312"/>
          <w:bCs/>
          <w:sz w:val="32"/>
          <w:szCs w:val="32"/>
        </w:rPr>
      </w:pPr>
      <w:r w:rsidRPr="004D43C2">
        <w:rPr>
          <w:rFonts w:ascii="仿宋_GB2312" w:eastAsia="仿宋_GB2312" w:hint="eastAsia"/>
          <w:bCs/>
          <w:sz w:val="32"/>
          <w:szCs w:val="32"/>
        </w:rPr>
        <w:t>在疫情防控期间为重点企业提供职业</w:t>
      </w:r>
      <w:r w:rsidRPr="004D43C2">
        <w:rPr>
          <w:rFonts w:ascii="仿宋_GB2312" w:eastAsia="仿宋_GB2312"/>
          <w:bCs/>
          <w:sz w:val="32"/>
          <w:szCs w:val="32"/>
        </w:rPr>
        <w:t>介绍服务的</w:t>
      </w:r>
      <w:r w:rsidRPr="004D43C2">
        <w:rPr>
          <w:rFonts w:ascii="仿宋_GB2312" w:eastAsia="仿宋_GB2312" w:hint="eastAsia"/>
          <w:bCs/>
          <w:sz w:val="32"/>
          <w:szCs w:val="32"/>
        </w:rPr>
        <w:t>经营性人力资源服务机构。重点企业是指保障疫情防控、公共事业运行、群众生活必需及其他涉及重要国计民生企业、重大工程。</w:t>
      </w:r>
    </w:p>
    <w:p w:rsidR="00A56E8B" w:rsidRPr="00A56E8B" w:rsidRDefault="00F35070" w:rsidP="00A56E8B">
      <w:pPr>
        <w:spacing w:line="560" w:lineRule="exact"/>
        <w:ind w:firstLineChars="245" w:firstLine="787"/>
        <w:rPr>
          <w:rFonts w:ascii="仿宋_GB2312" w:eastAsia="仿宋_GB2312"/>
          <w:b/>
          <w:sz w:val="32"/>
          <w:szCs w:val="32"/>
        </w:rPr>
      </w:pPr>
      <w:r w:rsidRPr="00A56E8B">
        <w:rPr>
          <w:rFonts w:ascii="仿宋_GB2312" w:eastAsia="仿宋_GB2312" w:hint="eastAsia"/>
          <w:b/>
          <w:sz w:val="32"/>
          <w:szCs w:val="32"/>
        </w:rPr>
        <w:t>1.</w:t>
      </w:r>
      <w:r w:rsidR="00A56E8B" w:rsidRPr="00A56E8B">
        <w:rPr>
          <w:rFonts w:ascii="仿宋_GB2312" w:eastAsia="仿宋_GB2312" w:hint="eastAsia"/>
          <w:b/>
          <w:sz w:val="32"/>
          <w:szCs w:val="32"/>
        </w:rPr>
        <w:t xml:space="preserve"> </w:t>
      </w:r>
      <w:r w:rsidR="00A56E8B">
        <w:rPr>
          <w:rFonts w:ascii="仿宋_GB2312" w:eastAsia="仿宋_GB2312" w:hint="eastAsia"/>
          <w:b/>
          <w:sz w:val="32"/>
          <w:szCs w:val="32"/>
        </w:rPr>
        <w:t>申请</w:t>
      </w:r>
      <w:r w:rsidR="00A56E8B" w:rsidRPr="00A56E8B">
        <w:rPr>
          <w:rFonts w:ascii="仿宋_GB2312" w:eastAsia="仿宋_GB2312" w:hint="eastAsia"/>
          <w:b/>
          <w:sz w:val="32"/>
          <w:szCs w:val="32"/>
        </w:rPr>
        <w:t>条件</w:t>
      </w:r>
    </w:p>
    <w:p w:rsidR="00A56E8B" w:rsidRPr="004D43C2" w:rsidRDefault="00A56E8B" w:rsidP="009617DE">
      <w:pPr>
        <w:spacing w:line="560" w:lineRule="exact"/>
        <w:ind w:firstLineChars="245" w:firstLine="784"/>
        <w:rPr>
          <w:rFonts w:ascii="仿宋_GB2312" w:eastAsia="仿宋_GB2312"/>
          <w:bCs/>
          <w:sz w:val="32"/>
          <w:szCs w:val="32"/>
        </w:rPr>
      </w:pPr>
      <w:r w:rsidRPr="004D43C2">
        <w:rPr>
          <w:rFonts w:ascii="仿宋_GB2312" w:eastAsia="仿宋_GB2312" w:hint="eastAsia"/>
          <w:bCs/>
          <w:sz w:val="32"/>
          <w:szCs w:val="32"/>
        </w:rPr>
        <w:t>（</w:t>
      </w:r>
      <w:r>
        <w:rPr>
          <w:rFonts w:ascii="仿宋_GB2312" w:eastAsia="仿宋_GB2312" w:hint="eastAsia"/>
          <w:bCs/>
          <w:sz w:val="32"/>
          <w:szCs w:val="32"/>
        </w:rPr>
        <w:t>1</w:t>
      </w:r>
      <w:r w:rsidRPr="004D43C2">
        <w:rPr>
          <w:rFonts w:ascii="仿宋_GB2312" w:eastAsia="仿宋_GB2312" w:hint="eastAsia"/>
          <w:bCs/>
          <w:sz w:val="32"/>
          <w:szCs w:val="32"/>
        </w:rPr>
        <w:t>）经营性人力资源服务机构服务的重点企业，需为在疫情防控期间在北京市人力资源和社会保障局“就业超市”平台首页发布“急聘”公告的重点企业；</w:t>
      </w:r>
    </w:p>
    <w:p w:rsidR="00A56E8B" w:rsidRPr="004D43C2" w:rsidRDefault="00A56E8B" w:rsidP="009617DE">
      <w:pPr>
        <w:spacing w:line="560" w:lineRule="exact"/>
        <w:ind w:firstLineChars="245" w:firstLine="784"/>
        <w:rPr>
          <w:rFonts w:ascii="仿宋_GB2312" w:eastAsia="仿宋_GB2312"/>
          <w:bCs/>
          <w:sz w:val="32"/>
          <w:szCs w:val="32"/>
        </w:rPr>
      </w:pPr>
      <w:r w:rsidRPr="004D43C2">
        <w:rPr>
          <w:rFonts w:ascii="仿宋_GB2312" w:eastAsia="仿宋_GB2312" w:hint="eastAsia"/>
          <w:bCs/>
          <w:sz w:val="32"/>
          <w:szCs w:val="32"/>
        </w:rPr>
        <w:t>（</w:t>
      </w:r>
      <w:r>
        <w:rPr>
          <w:rFonts w:ascii="仿宋_GB2312" w:eastAsia="仿宋_GB2312" w:hint="eastAsia"/>
          <w:bCs/>
          <w:sz w:val="32"/>
          <w:szCs w:val="32"/>
        </w:rPr>
        <w:t>2</w:t>
      </w:r>
      <w:r w:rsidRPr="004D43C2">
        <w:rPr>
          <w:rFonts w:ascii="仿宋_GB2312" w:eastAsia="仿宋_GB2312" w:hint="eastAsia"/>
          <w:bCs/>
          <w:sz w:val="32"/>
          <w:szCs w:val="32"/>
        </w:rPr>
        <w:t>）推荐成功上岗的劳动者人数认定条件：</w:t>
      </w:r>
    </w:p>
    <w:p w:rsidR="00A56E8B" w:rsidRPr="004D43C2" w:rsidRDefault="00A56E8B" w:rsidP="009617DE">
      <w:pPr>
        <w:spacing w:line="560" w:lineRule="exact"/>
        <w:ind w:firstLineChars="245" w:firstLine="784"/>
        <w:rPr>
          <w:rFonts w:ascii="仿宋_GB2312" w:eastAsia="仿宋_GB2312"/>
          <w:bCs/>
          <w:sz w:val="32"/>
          <w:szCs w:val="32"/>
        </w:rPr>
      </w:pPr>
      <w:r w:rsidRPr="004D43C2">
        <w:rPr>
          <w:rFonts w:ascii="仿宋_GB2312" w:eastAsia="仿宋_GB2312" w:hint="eastAsia"/>
          <w:bCs/>
          <w:sz w:val="32"/>
          <w:szCs w:val="32"/>
        </w:rPr>
        <w:t>经重点企业及经营性人力资源服务机构双方确认的人员名单；</w:t>
      </w:r>
    </w:p>
    <w:p w:rsidR="00A56E8B" w:rsidRPr="004D43C2" w:rsidRDefault="00A56E8B" w:rsidP="009617DE">
      <w:pPr>
        <w:spacing w:line="560" w:lineRule="exact"/>
        <w:ind w:firstLineChars="245" w:firstLine="784"/>
        <w:rPr>
          <w:rFonts w:ascii="仿宋_GB2312" w:eastAsia="仿宋_GB2312"/>
          <w:bCs/>
          <w:sz w:val="32"/>
          <w:szCs w:val="32"/>
        </w:rPr>
      </w:pPr>
      <w:r w:rsidRPr="004D43C2">
        <w:rPr>
          <w:rFonts w:ascii="仿宋_GB2312" w:eastAsia="仿宋_GB2312" w:hint="eastAsia"/>
          <w:bCs/>
          <w:sz w:val="32"/>
          <w:szCs w:val="32"/>
        </w:rPr>
        <w:t>重点企业支付劳动者薪酬证明，或劳动者与重点企业签订的劳务协议。</w:t>
      </w:r>
    </w:p>
    <w:p w:rsidR="00A56E8B" w:rsidRDefault="00A56E8B" w:rsidP="009617DE">
      <w:pPr>
        <w:spacing w:line="560" w:lineRule="exact"/>
        <w:ind w:firstLineChars="245" w:firstLine="787"/>
        <w:rPr>
          <w:rFonts w:ascii="仿宋_GB2312" w:eastAsia="仿宋_GB2312"/>
          <w:bCs/>
          <w:sz w:val="32"/>
          <w:szCs w:val="32"/>
        </w:rPr>
      </w:pPr>
      <w:r w:rsidRPr="00A56E8B">
        <w:rPr>
          <w:rFonts w:ascii="仿宋_GB2312" w:eastAsia="仿宋_GB2312" w:hint="eastAsia"/>
          <w:b/>
          <w:sz w:val="32"/>
          <w:szCs w:val="32"/>
        </w:rPr>
        <w:lastRenderedPageBreak/>
        <w:t>2.补助标准</w:t>
      </w:r>
      <w:r w:rsidR="0022488B">
        <w:rPr>
          <w:rFonts w:ascii="仿宋_GB2312" w:eastAsia="仿宋_GB2312" w:hint="eastAsia"/>
          <w:b/>
          <w:sz w:val="32"/>
          <w:szCs w:val="32"/>
        </w:rPr>
        <w:t>。</w:t>
      </w:r>
      <w:r w:rsidRPr="00A56E8B">
        <w:rPr>
          <w:rFonts w:ascii="仿宋_GB2312" w:eastAsia="仿宋_GB2312" w:hint="eastAsia"/>
          <w:bCs/>
          <w:sz w:val="32"/>
          <w:szCs w:val="32"/>
        </w:rPr>
        <w:t>经营性人力资源服务机构为重点企业推荐</w:t>
      </w:r>
      <w:r w:rsidRPr="004D43C2">
        <w:rPr>
          <w:rFonts w:ascii="仿宋_GB2312" w:eastAsia="仿宋_GB2312" w:hint="eastAsia"/>
          <w:bCs/>
          <w:sz w:val="32"/>
          <w:szCs w:val="32"/>
        </w:rPr>
        <w:t>成功上</w:t>
      </w:r>
      <w:r w:rsidRPr="004D43C2">
        <w:rPr>
          <w:rFonts w:ascii="仿宋_GB2312" w:eastAsia="仿宋_GB2312"/>
          <w:bCs/>
          <w:sz w:val="32"/>
          <w:szCs w:val="32"/>
        </w:rPr>
        <w:t>岗</w:t>
      </w:r>
      <w:r w:rsidRPr="004D43C2">
        <w:rPr>
          <w:rFonts w:ascii="仿宋_GB2312" w:eastAsia="仿宋_GB2312" w:hint="eastAsia"/>
          <w:bCs/>
          <w:sz w:val="32"/>
          <w:szCs w:val="32"/>
        </w:rPr>
        <w:t>人数</w:t>
      </w:r>
      <w:r w:rsidRPr="004D43C2">
        <w:rPr>
          <w:rFonts w:ascii="仿宋_GB2312" w:eastAsia="仿宋_GB2312"/>
          <w:bCs/>
          <w:sz w:val="32"/>
          <w:szCs w:val="32"/>
        </w:rPr>
        <w:t>为</w:t>
      </w:r>
      <w:r w:rsidRPr="004D43C2">
        <w:rPr>
          <w:rFonts w:ascii="仿宋_GB2312" w:eastAsia="仿宋_GB2312" w:hint="eastAsia"/>
          <w:bCs/>
          <w:sz w:val="32"/>
          <w:szCs w:val="32"/>
        </w:rPr>
        <w:t>50人（含）以上的，补助2.4万元；100人（含）以上的，补助4.5万元；200人（含）以上的，补助9万元。</w:t>
      </w:r>
    </w:p>
    <w:p w:rsidR="00A56E8B" w:rsidRPr="00A56E8B" w:rsidRDefault="00A56E8B" w:rsidP="009617DE">
      <w:pPr>
        <w:spacing w:line="560" w:lineRule="exact"/>
        <w:ind w:firstLineChars="245" w:firstLine="787"/>
        <w:rPr>
          <w:rFonts w:ascii="仿宋_GB2312" w:eastAsia="仿宋_GB2312"/>
          <w:bCs/>
          <w:sz w:val="32"/>
          <w:szCs w:val="32"/>
        </w:rPr>
      </w:pPr>
      <w:r w:rsidRPr="00A56E8B">
        <w:rPr>
          <w:rFonts w:ascii="仿宋_GB2312" w:eastAsia="仿宋_GB2312" w:hint="eastAsia"/>
          <w:b/>
          <w:sz w:val="32"/>
          <w:szCs w:val="32"/>
        </w:rPr>
        <w:t>3.申请时间</w:t>
      </w:r>
      <w:r w:rsidR="0022488B">
        <w:rPr>
          <w:rFonts w:ascii="仿宋_GB2312" w:eastAsia="仿宋_GB2312" w:hint="eastAsia"/>
          <w:b/>
          <w:sz w:val="32"/>
          <w:szCs w:val="32"/>
        </w:rPr>
        <w:t>。</w:t>
      </w:r>
      <w:r w:rsidRPr="004D43C2">
        <w:rPr>
          <w:rFonts w:ascii="仿宋_GB2312" w:eastAsia="仿宋_GB2312" w:hint="eastAsia"/>
          <w:bCs/>
          <w:sz w:val="32"/>
          <w:szCs w:val="32"/>
        </w:rPr>
        <w:t>疫情防控工作结束后，开始一次性就业创业服务补助申请。</w:t>
      </w:r>
    </w:p>
    <w:p w:rsidR="00F35070" w:rsidRPr="00B54047" w:rsidRDefault="00A56E8B" w:rsidP="009617DE">
      <w:pPr>
        <w:spacing w:line="560" w:lineRule="exact"/>
        <w:ind w:firstLineChars="245" w:firstLine="787"/>
        <w:rPr>
          <w:rFonts w:ascii="仿宋_GB2312" w:eastAsia="仿宋_GB2312"/>
          <w:b/>
          <w:sz w:val="32"/>
          <w:szCs w:val="32"/>
        </w:rPr>
      </w:pPr>
      <w:r w:rsidRPr="003305AF">
        <w:rPr>
          <w:rFonts w:ascii="仿宋_GB2312" w:eastAsia="仿宋_GB2312" w:hint="eastAsia"/>
          <w:b/>
          <w:sz w:val="32"/>
          <w:szCs w:val="32"/>
        </w:rPr>
        <w:t>4</w:t>
      </w:r>
      <w:r w:rsidR="00F35070" w:rsidRPr="003305AF">
        <w:rPr>
          <w:rFonts w:ascii="仿宋_GB2312" w:eastAsia="仿宋_GB2312" w:hint="eastAsia"/>
          <w:b/>
          <w:sz w:val="32"/>
          <w:szCs w:val="32"/>
        </w:rPr>
        <w:t>.申请</w:t>
      </w:r>
      <w:r w:rsidRPr="003305AF">
        <w:rPr>
          <w:rFonts w:ascii="仿宋_GB2312" w:eastAsia="仿宋_GB2312" w:hint="eastAsia"/>
          <w:b/>
          <w:sz w:val="32"/>
          <w:szCs w:val="32"/>
        </w:rPr>
        <w:t>流程</w:t>
      </w:r>
      <w:r w:rsidR="0022488B">
        <w:rPr>
          <w:rFonts w:ascii="仿宋_GB2312" w:eastAsia="仿宋_GB2312" w:hint="eastAsia"/>
          <w:b/>
          <w:sz w:val="32"/>
          <w:szCs w:val="32"/>
        </w:rPr>
        <w:t>。</w:t>
      </w:r>
      <w:r w:rsidR="00F35070" w:rsidRPr="004D43C2">
        <w:rPr>
          <w:rFonts w:ascii="仿宋_GB2312" w:eastAsia="仿宋_GB2312" w:hint="eastAsia"/>
          <w:bCs/>
          <w:sz w:val="32"/>
          <w:szCs w:val="32"/>
        </w:rPr>
        <w:t>经营性人力资源服务机构可登录北京市人力资源和社会保障局“就业超市”平台（http://fuwu.rsj.beijing.gov.cn/jycy/jycs/index.html），点击一次性就业创业服务补助进行申请</w:t>
      </w:r>
      <w:r w:rsidR="00EA30DA">
        <w:rPr>
          <w:rFonts w:ascii="仿宋_GB2312" w:eastAsia="仿宋_GB2312" w:hint="eastAsia"/>
          <w:bCs/>
          <w:sz w:val="32"/>
          <w:szCs w:val="32"/>
        </w:rPr>
        <w:t>。</w:t>
      </w:r>
    </w:p>
    <w:p w:rsidR="00EA30DA" w:rsidRDefault="00EA30DA" w:rsidP="009617DE">
      <w:pPr>
        <w:spacing w:line="560" w:lineRule="exact"/>
        <w:ind w:firstLineChars="245" w:firstLine="787"/>
        <w:rPr>
          <w:rFonts w:ascii="仿宋_GB2312" w:eastAsia="仿宋_GB2312"/>
          <w:bCs/>
          <w:sz w:val="32"/>
          <w:szCs w:val="32"/>
        </w:rPr>
      </w:pPr>
      <w:r w:rsidRPr="00B54047">
        <w:rPr>
          <w:rFonts w:ascii="仿宋_GB2312" w:eastAsia="仿宋_GB2312" w:hint="eastAsia"/>
          <w:b/>
          <w:sz w:val="32"/>
          <w:szCs w:val="32"/>
        </w:rPr>
        <w:t>5.联系部门</w:t>
      </w:r>
      <w:r w:rsidR="0022488B">
        <w:rPr>
          <w:rFonts w:ascii="仿宋_GB2312" w:eastAsia="仿宋_GB2312" w:hint="eastAsia"/>
          <w:b/>
          <w:sz w:val="32"/>
          <w:szCs w:val="32"/>
        </w:rPr>
        <w:t>。</w:t>
      </w:r>
      <w:r w:rsidR="00D6206B" w:rsidRPr="004D43C2">
        <w:rPr>
          <w:rFonts w:ascii="仿宋_GB2312" w:eastAsia="仿宋_GB2312" w:hint="eastAsia"/>
          <w:bCs/>
          <w:sz w:val="32"/>
          <w:szCs w:val="32"/>
        </w:rPr>
        <w:t>朝阳区</w:t>
      </w:r>
      <w:r w:rsidR="00D6206B">
        <w:rPr>
          <w:rFonts w:ascii="仿宋_GB2312" w:eastAsia="仿宋_GB2312" w:hint="eastAsia"/>
          <w:bCs/>
          <w:sz w:val="32"/>
          <w:szCs w:val="32"/>
        </w:rPr>
        <w:t>人力资源公共服务</w:t>
      </w:r>
      <w:r w:rsidR="00D6206B" w:rsidRPr="004D43C2">
        <w:rPr>
          <w:rFonts w:ascii="仿宋_GB2312" w:eastAsia="仿宋_GB2312" w:hint="eastAsia"/>
          <w:bCs/>
          <w:sz w:val="32"/>
          <w:szCs w:val="32"/>
        </w:rPr>
        <w:t>中心，联系电话：</w:t>
      </w:r>
      <w:r w:rsidR="00D6206B">
        <w:rPr>
          <w:rFonts w:ascii="仿宋_GB2312" w:eastAsia="仿宋_GB2312" w:hint="eastAsia"/>
          <w:bCs/>
          <w:sz w:val="32"/>
          <w:szCs w:val="32"/>
        </w:rPr>
        <w:t>5759621</w:t>
      </w:r>
      <w:r w:rsidR="00186EC4">
        <w:rPr>
          <w:rFonts w:ascii="仿宋_GB2312" w:eastAsia="仿宋_GB2312" w:hint="eastAsia"/>
          <w:bCs/>
          <w:sz w:val="32"/>
          <w:szCs w:val="32"/>
        </w:rPr>
        <w:t>3</w:t>
      </w:r>
      <w:r w:rsidR="001D4B6F">
        <w:rPr>
          <w:rFonts w:ascii="仿宋_GB2312" w:eastAsia="仿宋_GB2312" w:hint="eastAsia"/>
          <w:bCs/>
          <w:sz w:val="32"/>
          <w:szCs w:val="32"/>
        </w:rPr>
        <w:t>；</w:t>
      </w:r>
      <w:r w:rsidR="00D6206B" w:rsidRPr="004D43C2">
        <w:rPr>
          <w:rFonts w:ascii="仿宋_GB2312" w:eastAsia="仿宋_GB2312" w:hint="eastAsia"/>
          <w:bCs/>
          <w:sz w:val="32"/>
          <w:szCs w:val="32"/>
        </w:rPr>
        <w:t>办公地址：</w:t>
      </w:r>
      <w:r w:rsidR="00D6206B">
        <w:rPr>
          <w:rFonts w:ascii="仿宋_GB2312" w:eastAsia="仿宋_GB2312" w:hint="eastAsia"/>
          <w:bCs/>
          <w:sz w:val="32"/>
          <w:szCs w:val="32"/>
        </w:rPr>
        <w:t>将台路5号院15号楼D座</w:t>
      </w:r>
    </w:p>
    <w:p w:rsidR="00F35070" w:rsidRPr="009617DE" w:rsidRDefault="00EA30DA" w:rsidP="009617DE">
      <w:pPr>
        <w:spacing w:line="560" w:lineRule="exact"/>
        <w:ind w:firstLineChars="245" w:firstLine="784"/>
        <w:rPr>
          <w:rFonts w:ascii="楷体_GB2312" w:eastAsia="楷体_GB2312"/>
          <w:sz w:val="32"/>
          <w:szCs w:val="32"/>
        </w:rPr>
      </w:pPr>
      <w:r w:rsidRPr="009617DE">
        <w:rPr>
          <w:rFonts w:ascii="楷体_GB2312" w:eastAsia="楷体_GB2312" w:hint="eastAsia"/>
          <w:sz w:val="32"/>
          <w:szCs w:val="32"/>
        </w:rPr>
        <w:t>（五）一次性吸纳就业补贴</w:t>
      </w:r>
    </w:p>
    <w:p w:rsidR="00B32FBC" w:rsidRPr="009617DE" w:rsidRDefault="00B32FBC" w:rsidP="009617DE">
      <w:pPr>
        <w:spacing w:line="560" w:lineRule="exact"/>
        <w:ind w:left="284" w:firstLineChars="200" w:firstLine="643"/>
        <w:rPr>
          <w:rFonts w:ascii="仿宋_GB2312" w:eastAsia="仿宋_GB2312"/>
          <w:bCs/>
          <w:sz w:val="32"/>
          <w:szCs w:val="32"/>
        </w:rPr>
      </w:pPr>
      <w:r w:rsidRPr="00B32FBC">
        <w:rPr>
          <w:rFonts w:ascii="仿宋_GB2312" w:eastAsia="仿宋_GB2312" w:hint="eastAsia"/>
          <w:b/>
          <w:sz w:val="32"/>
          <w:szCs w:val="32"/>
        </w:rPr>
        <w:t>1.申请条件</w:t>
      </w:r>
      <w:r w:rsidR="0022488B">
        <w:rPr>
          <w:rFonts w:ascii="仿宋_GB2312" w:eastAsia="仿宋_GB2312" w:hint="eastAsia"/>
          <w:b/>
          <w:sz w:val="32"/>
          <w:szCs w:val="32"/>
        </w:rPr>
        <w:t>。</w:t>
      </w:r>
      <w:r w:rsidR="00EA30DA" w:rsidRPr="009617DE">
        <w:rPr>
          <w:rFonts w:ascii="仿宋_GB2312" w:eastAsia="仿宋_GB2312"/>
          <w:bCs/>
          <w:sz w:val="32"/>
          <w:szCs w:val="32"/>
        </w:rPr>
        <w:t>对</w:t>
      </w:r>
      <w:r w:rsidR="00EA30DA" w:rsidRPr="009617DE">
        <w:rPr>
          <w:rFonts w:ascii="仿宋_GB2312" w:eastAsia="仿宋_GB2312" w:hint="eastAsia"/>
          <w:bCs/>
          <w:sz w:val="32"/>
          <w:szCs w:val="32"/>
        </w:rPr>
        <w:t>春节期间（截至2020年2月9日）开工生产、配送疫情防控急需物资且符合条件的企业给予一次性吸纳就业补贴，符合条件主要是指经相关部门认定的企业。</w:t>
      </w:r>
    </w:p>
    <w:p w:rsidR="00B32FBC" w:rsidRPr="009617DE" w:rsidRDefault="00B32FBC" w:rsidP="009617DE">
      <w:pPr>
        <w:spacing w:line="560" w:lineRule="exact"/>
        <w:ind w:left="284" w:firstLineChars="200" w:firstLine="643"/>
        <w:rPr>
          <w:rFonts w:ascii="仿宋_GB2312" w:eastAsia="仿宋_GB2312"/>
          <w:bCs/>
          <w:sz w:val="32"/>
          <w:szCs w:val="32"/>
        </w:rPr>
      </w:pPr>
      <w:r w:rsidRPr="009617DE">
        <w:rPr>
          <w:rFonts w:ascii="仿宋_GB2312" w:eastAsia="仿宋_GB2312" w:hint="eastAsia"/>
          <w:b/>
          <w:bCs/>
          <w:sz w:val="32"/>
          <w:szCs w:val="32"/>
        </w:rPr>
        <w:t>2.</w:t>
      </w:r>
      <w:r w:rsidR="00EA30DA" w:rsidRPr="009617DE">
        <w:rPr>
          <w:rFonts w:ascii="仿宋_GB2312" w:eastAsia="仿宋_GB2312" w:hint="eastAsia"/>
          <w:b/>
          <w:bCs/>
          <w:sz w:val="32"/>
          <w:szCs w:val="32"/>
        </w:rPr>
        <w:t>补贴金额</w:t>
      </w:r>
      <w:r w:rsidR="0022488B">
        <w:rPr>
          <w:rFonts w:ascii="仿宋_GB2312" w:eastAsia="仿宋_GB2312" w:hint="eastAsia"/>
          <w:b/>
          <w:bCs/>
          <w:sz w:val="32"/>
          <w:szCs w:val="32"/>
        </w:rPr>
        <w:t>。</w:t>
      </w:r>
      <w:r w:rsidR="00EA30DA" w:rsidRPr="009617DE">
        <w:rPr>
          <w:rFonts w:ascii="仿宋_GB2312" w:eastAsia="仿宋_GB2312" w:hint="eastAsia"/>
          <w:bCs/>
          <w:sz w:val="32"/>
          <w:szCs w:val="32"/>
        </w:rPr>
        <w:t>根据</w:t>
      </w:r>
      <w:r w:rsidR="00EA30DA" w:rsidRPr="009617DE">
        <w:rPr>
          <w:rFonts w:ascii="仿宋_GB2312" w:eastAsia="仿宋_GB2312"/>
          <w:bCs/>
          <w:sz w:val="32"/>
          <w:szCs w:val="32"/>
        </w:rPr>
        <w:t>2020</w:t>
      </w:r>
      <w:r w:rsidR="00EA30DA" w:rsidRPr="009617DE">
        <w:rPr>
          <w:rFonts w:ascii="仿宋_GB2312" w:eastAsia="仿宋_GB2312" w:hint="eastAsia"/>
          <w:bCs/>
          <w:sz w:val="32"/>
          <w:szCs w:val="32"/>
        </w:rPr>
        <w:t>年1月、2月社保增员人数，按照</w:t>
      </w:r>
      <w:r w:rsidR="00EA30DA" w:rsidRPr="009617DE">
        <w:rPr>
          <w:rFonts w:ascii="仿宋_GB2312" w:eastAsia="仿宋_GB2312"/>
          <w:bCs/>
          <w:sz w:val="32"/>
          <w:szCs w:val="32"/>
        </w:rPr>
        <w:t>1000</w:t>
      </w:r>
      <w:r w:rsidR="00EA30DA" w:rsidRPr="009617DE">
        <w:rPr>
          <w:rFonts w:ascii="仿宋_GB2312" w:eastAsia="仿宋_GB2312" w:hint="eastAsia"/>
          <w:bCs/>
          <w:sz w:val="32"/>
          <w:szCs w:val="32"/>
        </w:rPr>
        <w:t>元/人标准予以确定。</w:t>
      </w:r>
    </w:p>
    <w:p w:rsidR="00EA30DA" w:rsidRPr="009617DE" w:rsidRDefault="00B32FBC" w:rsidP="009617DE">
      <w:pPr>
        <w:spacing w:line="560" w:lineRule="exact"/>
        <w:ind w:left="284" w:firstLineChars="200" w:firstLine="643"/>
        <w:rPr>
          <w:rFonts w:ascii="仿宋_GB2312" w:eastAsia="仿宋_GB2312"/>
          <w:bCs/>
          <w:sz w:val="32"/>
          <w:szCs w:val="32"/>
        </w:rPr>
      </w:pPr>
      <w:r w:rsidRPr="009617DE">
        <w:rPr>
          <w:rFonts w:ascii="仿宋_GB2312" w:eastAsia="仿宋_GB2312" w:hint="eastAsia"/>
          <w:b/>
          <w:bCs/>
          <w:sz w:val="32"/>
          <w:szCs w:val="32"/>
        </w:rPr>
        <w:t>3.申报流程</w:t>
      </w:r>
      <w:r w:rsidR="0022488B">
        <w:rPr>
          <w:rFonts w:ascii="仿宋_GB2312" w:eastAsia="仿宋_GB2312" w:hint="eastAsia"/>
          <w:b/>
          <w:bCs/>
          <w:sz w:val="32"/>
          <w:szCs w:val="32"/>
        </w:rPr>
        <w:t>。</w:t>
      </w:r>
      <w:r w:rsidRPr="009617DE">
        <w:rPr>
          <w:rFonts w:ascii="仿宋_GB2312" w:eastAsia="仿宋_GB2312" w:hint="eastAsia"/>
          <w:bCs/>
          <w:sz w:val="32"/>
          <w:szCs w:val="32"/>
        </w:rPr>
        <w:t>符合条件的企业将人员名册报送朝阳区人力资源和社会保障局，</w:t>
      </w:r>
      <w:r w:rsidR="00EA30DA" w:rsidRPr="009617DE">
        <w:rPr>
          <w:rFonts w:ascii="仿宋_GB2312" w:eastAsia="仿宋_GB2312" w:hint="eastAsia"/>
          <w:bCs/>
          <w:sz w:val="32"/>
          <w:szCs w:val="32"/>
        </w:rPr>
        <w:t>经认定审核并报市人力资源和社会保障局批准后，</w:t>
      </w:r>
      <w:r w:rsidRPr="009617DE">
        <w:rPr>
          <w:rFonts w:ascii="仿宋_GB2312" w:eastAsia="仿宋_GB2312" w:hint="eastAsia"/>
          <w:bCs/>
          <w:sz w:val="32"/>
          <w:szCs w:val="32"/>
        </w:rPr>
        <w:t>拨付企业</w:t>
      </w:r>
      <w:r w:rsidR="00EA30DA" w:rsidRPr="009617DE">
        <w:rPr>
          <w:rFonts w:ascii="仿宋_GB2312" w:eastAsia="仿宋_GB2312" w:hint="eastAsia"/>
          <w:bCs/>
          <w:sz w:val="32"/>
          <w:szCs w:val="32"/>
        </w:rPr>
        <w:t>。</w:t>
      </w:r>
    </w:p>
    <w:p w:rsidR="00EA30DA" w:rsidRPr="00653F48" w:rsidRDefault="00B32FBC" w:rsidP="009617DE">
      <w:pPr>
        <w:spacing w:line="560" w:lineRule="exact"/>
        <w:ind w:firstLineChars="294" w:firstLine="944"/>
        <w:rPr>
          <w:rFonts w:ascii="仿宋_GB2312" w:eastAsia="仿宋_GB2312" w:hAnsi="仿宋_GB2312" w:cs="仿宋_GB2312"/>
          <w:spacing w:val="8"/>
          <w:kern w:val="0"/>
          <w:sz w:val="32"/>
          <w:szCs w:val="32"/>
        </w:rPr>
      </w:pPr>
      <w:r w:rsidRPr="00653F48">
        <w:rPr>
          <w:rFonts w:ascii="仿宋_GB2312" w:eastAsia="仿宋_GB2312" w:hint="eastAsia"/>
          <w:b/>
          <w:bCs/>
          <w:sz w:val="32"/>
          <w:szCs w:val="32"/>
        </w:rPr>
        <w:t>4.联系部门</w:t>
      </w:r>
      <w:r w:rsidR="0022488B">
        <w:rPr>
          <w:rFonts w:ascii="仿宋_GB2312" w:eastAsia="仿宋_GB2312" w:hint="eastAsia"/>
          <w:b/>
          <w:bCs/>
          <w:sz w:val="32"/>
          <w:szCs w:val="32"/>
        </w:rPr>
        <w:t>。</w:t>
      </w:r>
      <w:r w:rsidRPr="00653F48">
        <w:rPr>
          <w:rFonts w:ascii="仿宋_GB2312" w:eastAsia="仿宋_GB2312" w:hint="eastAsia"/>
          <w:bCs/>
          <w:sz w:val="32"/>
          <w:szCs w:val="32"/>
        </w:rPr>
        <w:t>朝阳区人力社保局就业资金管理科，</w:t>
      </w:r>
      <w:r w:rsidR="009617DE" w:rsidRPr="00653F48">
        <w:rPr>
          <w:rFonts w:ascii="仿宋_GB2312" w:eastAsia="仿宋_GB2312" w:hint="eastAsia"/>
          <w:bCs/>
          <w:sz w:val="32"/>
          <w:szCs w:val="32"/>
        </w:rPr>
        <w:t>联系电话：65090439； 办公地址：八里庄南里</w:t>
      </w:r>
      <w:r w:rsidR="009617DE" w:rsidRPr="00653F48">
        <w:rPr>
          <w:rFonts w:ascii="仿宋_GB2312" w:eastAsia="仿宋_GB2312" w:hAnsi="仿宋_GB2312" w:cs="仿宋_GB2312" w:hint="eastAsia"/>
          <w:spacing w:val="8"/>
          <w:kern w:val="0"/>
          <w:sz w:val="32"/>
          <w:szCs w:val="32"/>
        </w:rPr>
        <w:t>21号院</w:t>
      </w:r>
    </w:p>
    <w:p w:rsidR="00B61544" w:rsidRPr="009617DE" w:rsidRDefault="00B32FBC" w:rsidP="009617DE">
      <w:pPr>
        <w:spacing w:line="560" w:lineRule="exact"/>
        <w:ind w:firstLineChars="245" w:firstLine="784"/>
        <w:rPr>
          <w:rFonts w:ascii="楷体_GB2312" w:eastAsia="楷体_GB2312"/>
          <w:sz w:val="32"/>
          <w:szCs w:val="32"/>
        </w:rPr>
      </w:pPr>
      <w:r w:rsidRPr="009617DE">
        <w:rPr>
          <w:rFonts w:ascii="楷体_GB2312" w:eastAsia="楷体_GB2312" w:hint="eastAsia"/>
          <w:sz w:val="32"/>
          <w:szCs w:val="32"/>
        </w:rPr>
        <w:lastRenderedPageBreak/>
        <w:t>（六）</w:t>
      </w:r>
      <w:r w:rsidR="00B61544" w:rsidRPr="009617DE">
        <w:rPr>
          <w:rFonts w:ascii="楷体_GB2312" w:eastAsia="楷体_GB2312" w:hint="eastAsia"/>
          <w:sz w:val="32"/>
          <w:szCs w:val="32"/>
        </w:rPr>
        <w:t>支持开展职业技能培训</w:t>
      </w:r>
    </w:p>
    <w:p w:rsidR="00B61544" w:rsidRPr="004D43C2" w:rsidRDefault="00B6154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享受了困难企业失业保险费返还、一次性社会保险补贴政策的企业，根据岗位需要，在2020年组织职工（含待岗人员）参加职业技能培训，累计不低于40课时（每课时45分钟）的，对参加了培训的职工按照每人1000元的标准给予一次性技能培训补贴（以下简称</w:t>
      </w:r>
      <w:r w:rsidRPr="004D43C2">
        <w:rPr>
          <w:rFonts w:ascii="仿宋_GB2312" w:eastAsia="仿宋_GB2312"/>
          <w:bCs/>
          <w:sz w:val="32"/>
          <w:szCs w:val="32"/>
        </w:rPr>
        <w:t>“</w:t>
      </w:r>
      <w:r w:rsidRPr="004D43C2">
        <w:rPr>
          <w:rFonts w:ascii="仿宋_GB2312" w:eastAsia="仿宋_GB2312"/>
          <w:bCs/>
          <w:sz w:val="32"/>
          <w:szCs w:val="32"/>
        </w:rPr>
        <w:t>培训补贴</w:t>
      </w:r>
      <w:r w:rsidRPr="004D43C2">
        <w:rPr>
          <w:rFonts w:ascii="仿宋_GB2312" w:eastAsia="仿宋_GB2312"/>
          <w:bCs/>
          <w:sz w:val="32"/>
          <w:szCs w:val="32"/>
        </w:rPr>
        <w:t>”</w:t>
      </w:r>
      <w:r w:rsidRPr="004D43C2">
        <w:rPr>
          <w:rFonts w:ascii="仿宋_GB2312" w:eastAsia="仿宋_GB2312"/>
          <w:bCs/>
          <w:sz w:val="32"/>
          <w:szCs w:val="32"/>
        </w:rPr>
        <w:t>）。申领补贴时，参加了培训的职工须仍在本企业就业。</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1.培训内容</w:t>
      </w:r>
      <w:r w:rsidR="0022488B">
        <w:rPr>
          <w:rFonts w:ascii="仿宋_GB2312" w:eastAsia="仿宋_GB2312" w:hint="eastAsia"/>
          <w:b/>
          <w:sz w:val="32"/>
          <w:szCs w:val="32"/>
        </w:rPr>
        <w:t>。</w:t>
      </w:r>
      <w:r w:rsidRPr="004D43C2">
        <w:rPr>
          <w:rFonts w:ascii="仿宋_GB2312" w:eastAsia="仿宋_GB2312"/>
          <w:bCs/>
          <w:sz w:val="32"/>
          <w:szCs w:val="32"/>
        </w:rPr>
        <w:t>企业根据岗位技能需求和生产经营特点确定培训内容，可包括岗位技能提升、工伤预防、安全生产等方面内容。</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2.组织方式</w:t>
      </w:r>
      <w:r w:rsidR="0022488B">
        <w:rPr>
          <w:rFonts w:ascii="仿宋_GB2312" w:eastAsia="仿宋_GB2312" w:hint="eastAsia"/>
          <w:b/>
          <w:sz w:val="32"/>
          <w:szCs w:val="32"/>
        </w:rPr>
        <w:t>。</w:t>
      </w:r>
      <w:r w:rsidRPr="004D43C2">
        <w:rPr>
          <w:rFonts w:ascii="仿宋_GB2312" w:eastAsia="仿宋_GB2312"/>
          <w:bCs/>
          <w:sz w:val="32"/>
          <w:szCs w:val="32"/>
        </w:rPr>
        <w:t>具备培训条件的企业可自行开展培训，也可委托本市各类院校、具备相应办学许可资质的社会培训机构开展，委托培训的须签订培训协议。可采取脱产培训，也可利用工作之余开展培训，还可采取边生产边培训等方式进行。培训实行实名制，培训结束后，应留存培训相关档案材料备查。</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3.线上培训。</w:t>
      </w:r>
      <w:r w:rsidRPr="004D43C2">
        <w:rPr>
          <w:rFonts w:ascii="仿宋_GB2312" w:eastAsia="仿宋_GB2312"/>
          <w:bCs/>
          <w:sz w:val="32"/>
          <w:szCs w:val="32"/>
        </w:rPr>
        <w:t>鼓励企业在疫情防控期间开展线上培训，并引导未返京上岗职工积极参加，线上培训可累计计算培训课时。可利用企业自有或委托机构线上培训平台，通过在线直播、视频录播、实时互动等灵活多样形式，开展线上培训。开展线上培训平台的技术条件和功能包括学员信息管理、实时查看、培训统计、数据导出功能；能进行线上授课，可采用在线直播授课、慕课（MOOC）、微课等；能记录培训过程。</w:t>
      </w:r>
    </w:p>
    <w:p w:rsidR="00B61544" w:rsidRPr="004D43C2" w:rsidRDefault="00B61544" w:rsidP="004D43C2">
      <w:pPr>
        <w:spacing w:line="560" w:lineRule="exact"/>
        <w:ind w:firstLineChars="245" w:firstLine="787"/>
        <w:rPr>
          <w:rFonts w:ascii="仿宋_GB2312" w:eastAsia="仿宋_GB2312"/>
          <w:bCs/>
          <w:sz w:val="32"/>
          <w:szCs w:val="32"/>
        </w:rPr>
      </w:pPr>
      <w:r w:rsidRPr="004D43C2">
        <w:rPr>
          <w:rFonts w:ascii="仿宋_GB2312" w:eastAsia="仿宋_GB2312"/>
          <w:b/>
          <w:sz w:val="32"/>
          <w:szCs w:val="32"/>
        </w:rPr>
        <w:t>4.补贴资金。</w:t>
      </w:r>
      <w:r w:rsidRPr="004D43C2">
        <w:rPr>
          <w:rFonts w:ascii="仿宋_GB2312" w:eastAsia="仿宋_GB2312"/>
          <w:bCs/>
          <w:sz w:val="32"/>
          <w:szCs w:val="32"/>
        </w:rPr>
        <w:t>培训补贴资金从本市失业保险基金提取</w:t>
      </w:r>
      <w:r w:rsidRPr="004D43C2">
        <w:rPr>
          <w:rFonts w:ascii="仿宋_GB2312" w:eastAsia="仿宋_GB2312"/>
          <w:bCs/>
          <w:sz w:val="32"/>
          <w:szCs w:val="32"/>
        </w:rPr>
        <w:lastRenderedPageBreak/>
        <w:t>的职业技能提升行动专项资金中列支。若企业申领培训补贴时同时满足职业技能提升行动中其他培训补贴政策申领条件，不得重复申领。企业可将培训补贴用于职工教育经费各项支出或缴纳本企业社会保险费。</w:t>
      </w:r>
    </w:p>
    <w:p w:rsidR="005868E4" w:rsidRPr="004D43C2" w:rsidRDefault="005868E4" w:rsidP="004D43C2">
      <w:pPr>
        <w:spacing w:line="560" w:lineRule="exact"/>
        <w:ind w:firstLineChars="245" w:firstLine="787"/>
        <w:rPr>
          <w:rFonts w:ascii="仿宋_GB2312" w:eastAsia="仿宋_GB2312"/>
          <w:bCs/>
          <w:sz w:val="32"/>
          <w:szCs w:val="32"/>
        </w:rPr>
      </w:pPr>
      <w:r w:rsidRPr="004D43C2">
        <w:rPr>
          <w:rFonts w:ascii="仿宋_GB2312" w:eastAsia="仿宋_GB2312" w:hint="eastAsia"/>
          <w:b/>
          <w:sz w:val="32"/>
          <w:szCs w:val="32"/>
        </w:rPr>
        <w:t>5.</w:t>
      </w:r>
      <w:r w:rsidRPr="004D43C2">
        <w:rPr>
          <w:rFonts w:ascii="仿宋_GB2312" w:eastAsia="仿宋_GB2312"/>
          <w:b/>
          <w:sz w:val="32"/>
          <w:szCs w:val="32"/>
        </w:rPr>
        <w:t xml:space="preserve"> 申领程序</w:t>
      </w:r>
    </w:p>
    <w:p w:rsidR="005868E4" w:rsidRPr="004D43C2" w:rsidRDefault="005868E4" w:rsidP="004D43C2">
      <w:pPr>
        <w:spacing w:line="560" w:lineRule="exact"/>
        <w:ind w:firstLineChars="245" w:firstLine="784"/>
        <w:rPr>
          <w:rFonts w:ascii="仿宋_GB2312" w:eastAsia="仿宋_GB2312"/>
          <w:bCs/>
          <w:sz w:val="32"/>
          <w:szCs w:val="32"/>
        </w:rPr>
      </w:pPr>
      <w:r w:rsidRPr="004D43C2">
        <w:rPr>
          <w:rFonts w:ascii="仿宋_GB2312" w:eastAsia="仿宋_GB2312"/>
          <w:bCs/>
          <w:sz w:val="32"/>
          <w:szCs w:val="32"/>
        </w:rPr>
        <w:t>符合条件的企业可登录市人力资源社会保障局官网</w:t>
      </w:r>
      <w:r w:rsidRPr="004D43C2">
        <w:rPr>
          <w:rFonts w:ascii="仿宋_GB2312" w:eastAsia="仿宋_GB2312"/>
          <w:bCs/>
          <w:sz w:val="32"/>
          <w:szCs w:val="32"/>
        </w:rPr>
        <w:t>“</w:t>
      </w:r>
      <w:r w:rsidRPr="004D43C2">
        <w:rPr>
          <w:rFonts w:ascii="仿宋_GB2312" w:eastAsia="仿宋_GB2312"/>
          <w:bCs/>
          <w:sz w:val="32"/>
          <w:szCs w:val="32"/>
        </w:rPr>
        <w:t>职业技能提升行动</w:t>
      </w:r>
      <w:r w:rsidRPr="004D43C2">
        <w:rPr>
          <w:rFonts w:ascii="仿宋_GB2312" w:eastAsia="仿宋_GB2312"/>
          <w:bCs/>
          <w:sz w:val="32"/>
          <w:szCs w:val="32"/>
        </w:rPr>
        <w:t>”</w:t>
      </w:r>
      <w:r w:rsidRPr="004D43C2">
        <w:rPr>
          <w:rFonts w:ascii="仿宋_GB2312" w:eastAsia="仿宋_GB2312"/>
          <w:bCs/>
          <w:sz w:val="32"/>
          <w:szCs w:val="32"/>
        </w:rPr>
        <w:t>模块申请培训补贴，对本企业具备培训补贴条件和所填报信息真实性要做出承诺，并按照系统提示要求填写基本信息和补贴申请，并上传培训方案（包括：培训岗位名称、培训时间地点、培训课程内容及课时、培训方式、培训人数及批次、培训师资等内容）、学员花名册、委托培训协议、培训效果情况、培训课时相关材料等。培训课时相关材料一般包括与培训方案对应的考勤记录、相应截图、照片等。</w:t>
      </w:r>
    </w:p>
    <w:p w:rsidR="005868E4" w:rsidRPr="00653F48" w:rsidRDefault="005868E4" w:rsidP="004D43C2">
      <w:pPr>
        <w:spacing w:line="560" w:lineRule="exact"/>
        <w:ind w:firstLineChars="245" w:firstLine="787"/>
        <w:rPr>
          <w:rFonts w:ascii="仿宋_GB2312" w:eastAsia="仿宋_GB2312"/>
          <w:bCs/>
          <w:sz w:val="32"/>
          <w:szCs w:val="32"/>
        </w:rPr>
      </w:pPr>
      <w:r w:rsidRPr="00653F48">
        <w:rPr>
          <w:rFonts w:ascii="仿宋_GB2312" w:eastAsia="仿宋_GB2312" w:hint="eastAsia"/>
          <w:b/>
          <w:sz w:val="32"/>
          <w:szCs w:val="32"/>
        </w:rPr>
        <w:t>6.联系部门</w:t>
      </w:r>
      <w:r w:rsidR="0022488B">
        <w:rPr>
          <w:rFonts w:ascii="仿宋_GB2312" w:eastAsia="仿宋_GB2312" w:hint="eastAsia"/>
          <w:b/>
          <w:sz w:val="32"/>
          <w:szCs w:val="32"/>
        </w:rPr>
        <w:t>。</w:t>
      </w:r>
      <w:r w:rsidR="009617DE" w:rsidRPr="00653F48">
        <w:rPr>
          <w:rFonts w:ascii="仿宋_GB2312" w:eastAsia="仿宋_GB2312" w:hint="eastAsia"/>
          <w:bCs/>
          <w:sz w:val="32"/>
          <w:szCs w:val="32"/>
        </w:rPr>
        <w:t>朝阳区人力社保局</w:t>
      </w:r>
      <w:r w:rsidRPr="00653F48">
        <w:rPr>
          <w:rFonts w:ascii="仿宋_GB2312" w:eastAsia="仿宋_GB2312"/>
          <w:bCs/>
          <w:sz w:val="32"/>
          <w:szCs w:val="32"/>
        </w:rPr>
        <w:t>职业能力建设科</w:t>
      </w:r>
      <w:r w:rsidRPr="00653F48">
        <w:rPr>
          <w:rFonts w:ascii="仿宋_GB2312" w:eastAsia="仿宋_GB2312" w:hint="eastAsia"/>
          <w:bCs/>
          <w:sz w:val="32"/>
          <w:szCs w:val="32"/>
        </w:rPr>
        <w:t>，</w:t>
      </w:r>
      <w:r w:rsidR="001D4B6F" w:rsidRPr="00653F48">
        <w:rPr>
          <w:rFonts w:ascii="仿宋_GB2312" w:eastAsia="仿宋_GB2312" w:hint="eastAsia"/>
          <w:bCs/>
          <w:sz w:val="32"/>
          <w:szCs w:val="32"/>
        </w:rPr>
        <w:t>联系电话：65090441； 办公地址：八里庄南里</w:t>
      </w:r>
      <w:r w:rsidR="001D4B6F" w:rsidRPr="00653F48">
        <w:rPr>
          <w:rFonts w:ascii="仿宋_GB2312" w:eastAsia="仿宋_GB2312" w:hAnsi="仿宋_GB2312" w:cs="仿宋_GB2312" w:hint="eastAsia"/>
          <w:spacing w:val="8"/>
          <w:kern w:val="0"/>
          <w:sz w:val="32"/>
          <w:szCs w:val="32"/>
        </w:rPr>
        <w:t>21号院</w:t>
      </w:r>
    </w:p>
    <w:p w:rsidR="00B61544" w:rsidRPr="004D43C2" w:rsidRDefault="00B61544" w:rsidP="004D43C2">
      <w:pPr>
        <w:spacing w:line="560" w:lineRule="exact"/>
        <w:ind w:firstLineChars="245" w:firstLine="784"/>
        <w:rPr>
          <w:rFonts w:ascii="仿宋_GB2312" w:eastAsia="仿宋_GB2312"/>
          <w:bCs/>
          <w:sz w:val="32"/>
          <w:szCs w:val="32"/>
        </w:rPr>
      </w:pPr>
    </w:p>
    <w:p w:rsidR="0067032F" w:rsidRPr="004D43C2" w:rsidRDefault="0067032F" w:rsidP="004D43C2">
      <w:pPr>
        <w:spacing w:line="560" w:lineRule="exact"/>
        <w:ind w:firstLineChars="245" w:firstLine="787"/>
        <w:rPr>
          <w:rFonts w:ascii="仿宋_GB2312" w:eastAsia="仿宋_GB2312"/>
          <w:b/>
          <w:sz w:val="32"/>
          <w:szCs w:val="32"/>
        </w:rPr>
      </w:pPr>
    </w:p>
    <w:p w:rsidR="0067032F" w:rsidRPr="004D43C2" w:rsidRDefault="0067032F" w:rsidP="004D43C2">
      <w:pPr>
        <w:spacing w:line="560" w:lineRule="exact"/>
        <w:ind w:firstLineChars="245" w:firstLine="787"/>
        <w:rPr>
          <w:rFonts w:ascii="仿宋_GB2312" w:eastAsia="仿宋_GB2312"/>
          <w:b/>
          <w:sz w:val="32"/>
          <w:szCs w:val="32"/>
        </w:rPr>
      </w:pPr>
    </w:p>
    <w:sectPr w:rsidR="0067032F" w:rsidRPr="004D43C2" w:rsidSect="00AE66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1B7" w:rsidRDefault="004101B7" w:rsidP="00FA4BA9">
      <w:pPr>
        <w:ind w:firstLine="525"/>
      </w:pPr>
      <w:r>
        <w:separator/>
      </w:r>
    </w:p>
  </w:endnote>
  <w:endnote w:type="continuationSeparator" w:id="0">
    <w:p w:rsidR="004101B7" w:rsidRDefault="004101B7" w:rsidP="00FA4BA9">
      <w:pPr>
        <w:ind w:firstLine="52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1B7" w:rsidRDefault="004101B7" w:rsidP="00FA4BA9">
      <w:pPr>
        <w:ind w:firstLine="525"/>
      </w:pPr>
      <w:r>
        <w:separator/>
      </w:r>
    </w:p>
  </w:footnote>
  <w:footnote w:type="continuationSeparator" w:id="0">
    <w:p w:rsidR="004101B7" w:rsidRDefault="004101B7" w:rsidP="00FA4BA9">
      <w:pPr>
        <w:ind w:firstLine="525"/>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4C6683"/>
    <w:multiLevelType w:val="singleLevel"/>
    <w:tmpl w:val="AE4C668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390"/>
    <w:rsid w:val="00002A88"/>
    <w:rsid w:val="00015782"/>
    <w:rsid w:val="00030056"/>
    <w:rsid w:val="00030C8E"/>
    <w:rsid w:val="0004445F"/>
    <w:rsid w:val="00053B7E"/>
    <w:rsid w:val="00072F11"/>
    <w:rsid w:val="00082722"/>
    <w:rsid w:val="000C67A8"/>
    <w:rsid w:val="001331B2"/>
    <w:rsid w:val="00186EC4"/>
    <w:rsid w:val="00191969"/>
    <w:rsid w:val="001B1587"/>
    <w:rsid w:val="001D4B6F"/>
    <w:rsid w:val="001D7B56"/>
    <w:rsid w:val="001E1F6A"/>
    <w:rsid w:val="001F789C"/>
    <w:rsid w:val="00201769"/>
    <w:rsid w:val="0022488B"/>
    <w:rsid w:val="002257E1"/>
    <w:rsid w:val="002329E1"/>
    <w:rsid w:val="002523CA"/>
    <w:rsid w:val="0027323B"/>
    <w:rsid w:val="00275891"/>
    <w:rsid w:val="00304E96"/>
    <w:rsid w:val="003127A8"/>
    <w:rsid w:val="003160A7"/>
    <w:rsid w:val="00317438"/>
    <w:rsid w:val="003226C6"/>
    <w:rsid w:val="003305AF"/>
    <w:rsid w:val="00340673"/>
    <w:rsid w:val="00360CA1"/>
    <w:rsid w:val="00390AAA"/>
    <w:rsid w:val="00395390"/>
    <w:rsid w:val="00397197"/>
    <w:rsid w:val="003E3DF9"/>
    <w:rsid w:val="003E68DA"/>
    <w:rsid w:val="004101B7"/>
    <w:rsid w:val="004454B6"/>
    <w:rsid w:val="004651F2"/>
    <w:rsid w:val="004942EC"/>
    <w:rsid w:val="004A1BC3"/>
    <w:rsid w:val="004B0A79"/>
    <w:rsid w:val="004D40D1"/>
    <w:rsid w:val="004D43C2"/>
    <w:rsid w:val="004F0168"/>
    <w:rsid w:val="00502FC5"/>
    <w:rsid w:val="00542D9A"/>
    <w:rsid w:val="005455C0"/>
    <w:rsid w:val="0058393C"/>
    <w:rsid w:val="005868E4"/>
    <w:rsid w:val="005D33BB"/>
    <w:rsid w:val="005F5414"/>
    <w:rsid w:val="00653F48"/>
    <w:rsid w:val="0065616C"/>
    <w:rsid w:val="0067032F"/>
    <w:rsid w:val="00675239"/>
    <w:rsid w:val="006936ED"/>
    <w:rsid w:val="0069431C"/>
    <w:rsid w:val="006B3706"/>
    <w:rsid w:val="006C0B30"/>
    <w:rsid w:val="00702BC2"/>
    <w:rsid w:val="00710277"/>
    <w:rsid w:val="00731915"/>
    <w:rsid w:val="007712E8"/>
    <w:rsid w:val="007B51E0"/>
    <w:rsid w:val="007D5F92"/>
    <w:rsid w:val="007F3FF6"/>
    <w:rsid w:val="007F50CF"/>
    <w:rsid w:val="007F57C6"/>
    <w:rsid w:val="00803FD9"/>
    <w:rsid w:val="00806E8D"/>
    <w:rsid w:val="00835694"/>
    <w:rsid w:val="00845063"/>
    <w:rsid w:val="00852585"/>
    <w:rsid w:val="00853C1A"/>
    <w:rsid w:val="008566E3"/>
    <w:rsid w:val="00874BB1"/>
    <w:rsid w:val="00875C62"/>
    <w:rsid w:val="00884D8D"/>
    <w:rsid w:val="008E2EA9"/>
    <w:rsid w:val="008F4DAF"/>
    <w:rsid w:val="00903FC8"/>
    <w:rsid w:val="009422A0"/>
    <w:rsid w:val="00953AD1"/>
    <w:rsid w:val="009617DE"/>
    <w:rsid w:val="00964B42"/>
    <w:rsid w:val="00992CFB"/>
    <w:rsid w:val="009C0241"/>
    <w:rsid w:val="00A00D35"/>
    <w:rsid w:val="00A03FDB"/>
    <w:rsid w:val="00A13395"/>
    <w:rsid w:val="00A15550"/>
    <w:rsid w:val="00A3601B"/>
    <w:rsid w:val="00A56D02"/>
    <w:rsid w:val="00A56E8B"/>
    <w:rsid w:val="00AA4A72"/>
    <w:rsid w:val="00AB2C63"/>
    <w:rsid w:val="00AE661B"/>
    <w:rsid w:val="00B32FBC"/>
    <w:rsid w:val="00B46747"/>
    <w:rsid w:val="00B47043"/>
    <w:rsid w:val="00B54047"/>
    <w:rsid w:val="00B61544"/>
    <w:rsid w:val="00B811D8"/>
    <w:rsid w:val="00B850F0"/>
    <w:rsid w:val="00BA564F"/>
    <w:rsid w:val="00BC3B8B"/>
    <w:rsid w:val="00BC50C5"/>
    <w:rsid w:val="00BF151B"/>
    <w:rsid w:val="00C337E4"/>
    <w:rsid w:val="00C5499A"/>
    <w:rsid w:val="00C8715C"/>
    <w:rsid w:val="00C93763"/>
    <w:rsid w:val="00C94623"/>
    <w:rsid w:val="00D31C57"/>
    <w:rsid w:val="00D6206B"/>
    <w:rsid w:val="00D967B7"/>
    <w:rsid w:val="00DA5EDC"/>
    <w:rsid w:val="00DC7AEE"/>
    <w:rsid w:val="00DE7349"/>
    <w:rsid w:val="00DF0B7C"/>
    <w:rsid w:val="00E0169B"/>
    <w:rsid w:val="00E02B38"/>
    <w:rsid w:val="00E03BD7"/>
    <w:rsid w:val="00E4530B"/>
    <w:rsid w:val="00EA30DA"/>
    <w:rsid w:val="00EA54B8"/>
    <w:rsid w:val="00EA612B"/>
    <w:rsid w:val="00EB638E"/>
    <w:rsid w:val="00EC3031"/>
    <w:rsid w:val="00EC5775"/>
    <w:rsid w:val="00EC6C0E"/>
    <w:rsid w:val="00ED46C4"/>
    <w:rsid w:val="00EE266D"/>
    <w:rsid w:val="00F35070"/>
    <w:rsid w:val="00F6164D"/>
    <w:rsid w:val="00F86321"/>
    <w:rsid w:val="00FA4BA9"/>
    <w:rsid w:val="00FA786C"/>
    <w:rsid w:val="00FC1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04A126-AED6-43D6-9125-F49F58E8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A4B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A4BA9"/>
    <w:rPr>
      <w:sz w:val="18"/>
      <w:szCs w:val="18"/>
    </w:rPr>
  </w:style>
  <w:style w:type="paragraph" w:styleId="a4">
    <w:name w:val="footer"/>
    <w:basedOn w:val="a"/>
    <w:link w:val="Char0"/>
    <w:uiPriority w:val="99"/>
    <w:unhideWhenUsed/>
    <w:rsid w:val="00FA4BA9"/>
    <w:pPr>
      <w:tabs>
        <w:tab w:val="center" w:pos="4153"/>
        <w:tab w:val="right" w:pos="8306"/>
      </w:tabs>
      <w:snapToGrid w:val="0"/>
      <w:jc w:val="left"/>
    </w:pPr>
    <w:rPr>
      <w:sz w:val="18"/>
      <w:szCs w:val="18"/>
    </w:rPr>
  </w:style>
  <w:style w:type="character" w:customStyle="1" w:styleId="Char0">
    <w:name w:val="页脚 Char"/>
    <w:basedOn w:val="a0"/>
    <w:link w:val="a4"/>
    <w:uiPriority w:val="99"/>
    <w:rsid w:val="00FA4BA9"/>
    <w:rPr>
      <w:sz w:val="18"/>
      <w:szCs w:val="18"/>
    </w:rPr>
  </w:style>
  <w:style w:type="paragraph" w:styleId="a5">
    <w:name w:val="Date"/>
    <w:basedOn w:val="a"/>
    <w:next w:val="a"/>
    <w:link w:val="Char1"/>
    <w:uiPriority w:val="99"/>
    <w:semiHidden/>
    <w:unhideWhenUsed/>
    <w:rsid w:val="00317438"/>
    <w:pPr>
      <w:ind w:leftChars="2500" w:left="100"/>
    </w:pPr>
  </w:style>
  <w:style w:type="character" w:customStyle="1" w:styleId="Char1">
    <w:name w:val="日期 Char"/>
    <w:basedOn w:val="a0"/>
    <w:link w:val="a5"/>
    <w:uiPriority w:val="99"/>
    <w:semiHidden/>
    <w:rsid w:val="00317438"/>
  </w:style>
  <w:style w:type="paragraph" w:styleId="a6">
    <w:name w:val="Normal (Web)"/>
    <w:basedOn w:val="a"/>
    <w:uiPriority w:val="99"/>
    <w:unhideWhenUsed/>
    <w:rsid w:val="00B6154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B615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566317">
      <w:bodyDiv w:val="1"/>
      <w:marLeft w:val="0"/>
      <w:marRight w:val="0"/>
      <w:marTop w:val="0"/>
      <w:marBottom w:val="0"/>
      <w:divBdr>
        <w:top w:val="none" w:sz="0" w:space="0" w:color="auto"/>
        <w:left w:val="none" w:sz="0" w:space="0" w:color="auto"/>
        <w:bottom w:val="none" w:sz="0" w:space="0" w:color="auto"/>
        <w:right w:val="none" w:sz="0" w:space="0" w:color="auto"/>
      </w:divBdr>
    </w:div>
    <w:div w:id="1417746418">
      <w:bodyDiv w:val="1"/>
      <w:marLeft w:val="0"/>
      <w:marRight w:val="0"/>
      <w:marTop w:val="0"/>
      <w:marBottom w:val="0"/>
      <w:divBdr>
        <w:top w:val="none" w:sz="0" w:space="0" w:color="auto"/>
        <w:left w:val="none" w:sz="0" w:space="0" w:color="auto"/>
        <w:bottom w:val="none" w:sz="0" w:space="0" w:color="auto"/>
        <w:right w:val="none" w:sz="0" w:space="0" w:color="auto"/>
      </w:divBdr>
    </w:div>
    <w:div w:id="208143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603</Words>
  <Characters>3438</Characters>
  <Application>Microsoft Office Word</Application>
  <DocSecurity>0</DocSecurity>
  <Lines>28</Lines>
  <Paragraphs>8</Paragraphs>
  <ScaleCrop>false</ScaleCrop>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LG</cp:lastModifiedBy>
  <cp:revision>2</cp:revision>
  <cp:lastPrinted>2020-02-10T06:05:00Z</cp:lastPrinted>
  <dcterms:created xsi:type="dcterms:W3CDTF">2020-02-10T08:32:00Z</dcterms:created>
  <dcterms:modified xsi:type="dcterms:W3CDTF">2020-02-10T08:32:00Z</dcterms:modified>
</cp:coreProperties>
</file>