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03" w:rsidRDefault="00A11E03" w:rsidP="00A11E03">
      <w:pPr>
        <w:rPr>
          <w:rFonts w:ascii="彩虹粗仿宋" w:eastAsia="彩虹粗仿宋" w:hAnsi="宋体" w:hint="eastAsia"/>
          <w:b/>
          <w:sz w:val="28"/>
          <w:szCs w:val="28"/>
        </w:rPr>
      </w:pPr>
      <w:r>
        <w:rPr>
          <w:rFonts w:ascii="彩虹粗仿宋" w:eastAsia="彩虹粗仿宋" w:hAnsi="宋体" w:hint="eastAsia"/>
          <w:b/>
          <w:sz w:val="28"/>
          <w:szCs w:val="28"/>
        </w:rPr>
        <w:t>附件一：</w:t>
      </w:r>
    </w:p>
    <w:p w:rsidR="00A11E03" w:rsidRPr="009B1197" w:rsidRDefault="00A11E03" w:rsidP="00A11E03">
      <w:pPr>
        <w:rPr>
          <w:rFonts w:ascii="彩虹粗仿宋" w:eastAsia="彩虹粗仿宋" w:hAnsi="宋体" w:hint="eastAsia"/>
          <w:b/>
          <w:sz w:val="28"/>
          <w:szCs w:val="28"/>
        </w:rPr>
      </w:pPr>
      <w:r w:rsidRPr="009B1197">
        <w:rPr>
          <w:rFonts w:ascii="彩虹粗仿宋" w:eastAsia="彩虹粗仿宋" w:hAnsi="宋体" w:hint="eastAsia"/>
          <w:b/>
          <w:sz w:val="28"/>
          <w:szCs w:val="28"/>
        </w:rPr>
        <w:t>企业应提供</w:t>
      </w:r>
      <w:proofErr w:type="gramStart"/>
      <w:r w:rsidRPr="009B1197">
        <w:rPr>
          <w:rFonts w:ascii="彩虹粗仿宋" w:eastAsia="彩虹粗仿宋" w:hAnsi="宋体" w:hint="eastAsia"/>
          <w:b/>
          <w:sz w:val="28"/>
          <w:szCs w:val="28"/>
        </w:rPr>
        <w:t>看基础</w:t>
      </w:r>
      <w:proofErr w:type="gramEnd"/>
      <w:r w:rsidRPr="009B1197">
        <w:rPr>
          <w:rFonts w:ascii="彩虹粗仿宋" w:eastAsia="彩虹粗仿宋" w:hAnsi="宋体" w:hint="eastAsia"/>
          <w:b/>
          <w:sz w:val="28"/>
          <w:szCs w:val="28"/>
        </w:rPr>
        <w:t>资料清单：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企业营业执照副本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组织机构代码证（复印件）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特殊行业经营许可证（复印件）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（国税、地税）税务登记证副本（复印件）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企业章程（复印件）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注册资本验资报告（复印件）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公司介绍（提供全集团的组织结构图）、各类资质证书及荣誉证书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贷款卡及密码（复印件）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</w:tabs>
        <w:spacing w:line="276" w:lineRule="auto"/>
        <w:ind w:left="540" w:rightChars="-330" w:right="-693" w:hanging="540"/>
        <w:rPr>
          <w:rFonts w:ascii="楷体_GB2312" w:eastAsia="楷体_GB2312" w:hAnsi="宋体" w:hint="eastAsia"/>
          <w:b/>
        </w:rPr>
      </w:pPr>
      <w:r>
        <w:rPr>
          <w:rFonts w:ascii="楷体_GB2312" w:eastAsia="楷体_GB2312" w:hAnsi="宋体" w:hint="eastAsia"/>
          <w:b/>
        </w:rPr>
        <w:t>2009</w:t>
      </w:r>
      <w:r w:rsidRPr="00317B62">
        <w:rPr>
          <w:rFonts w:ascii="楷体_GB2312" w:eastAsia="楷体_GB2312" w:hAnsi="宋体" w:hint="eastAsia"/>
          <w:b/>
        </w:rPr>
        <w:t>、2010年</w:t>
      </w:r>
      <w:r>
        <w:rPr>
          <w:rFonts w:ascii="楷体_GB2312" w:eastAsia="楷体_GB2312" w:hAnsi="宋体" w:hint="eastAsia"/>
          <w:b/>
        </w:rPr>
        <w:t>以及2011年及最近三个月</w:t>
      </w:r>
      <w:r w:rsidRPr="00317B62">
        <w:rPr>
          <w:rFonts w:ascii="楷体_GB2312" w:eastAsia="楷体_GB2312" w:hAnsi="宋体" w:hint="eastAsia"/>
          <w:b/>
        </w:rPr>
        <w:t>财务报表以及合并报表（资产负债表、利润表、现金流量表）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主要上下游客户名录，及主要客户供销合同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自有不动产证明，购买发票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  <w:tab w:val="left" w:pos="540"/>
        </w:tabs>
        <w:spacing w:line="276" w:lineRule="auto"/>
        <w:ind w:rightChars="-330" w:right="-693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法人代表证明书（原件）及身份证(复印件)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540" w:hanging="540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拟提供的反担保的情况简要介绍（个人提供无限责任反担保的应提供个人资产名单，抵押物和质押物应提供物权证明）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540" w:hanging="540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贷款用途的详细说明及需要量测算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540"/>
        </w:tabs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与合作方的合同/意向书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540"/>
        </w:tabs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其他贷款情况</w:t>
      </w:r>
    </w:p>
    <w:p w:rsidR="00A11E03" w:rsidRPr="00317B62" w:rsidRDefault="00A11E03" w:rsidP="00A11E03">
      <w:pPr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540" w:hanging="540"/>
        <w:rPr>
          <w:rFonts w:ascii="楷体_GB2312" w:eastAsia="楷体_GB2312" w:hAnsi="宋体" w:hint="eastAsia"/>
          <w:b/>
        </w:rPr>
      </w:pPr>
      <w:r w:rsidRPr="00317B62">
        <w:rPr>
          <w:rFonts w:ascii="楷体_GB2312" w:eastAsia="楷体_GB2312" w:hAnsi="宋体" w:hint="eastAsia"/>
          <w:b/>
        </w:rPr>
        <w:t>未来一年销售收入的预测及未来经营计划的说明。</w:t>
      </w:r>
    </w:p>
    <w:p w:rsidR="00687EB1" w:rsidRPr="00A11E03" w:rsidRDefault="00687EB1"/>
    <w:sectPr w:rsidR="00687EB1" w:rsidRPr="00A11E03" w:rsidSect="00687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粗仿宋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83F43"/>
    <w:multiLevelType w:val="hybridMultilevel"/>
    <w:tmpl w:val="6C06AA62"/>
    <w:lvl w:ilvl="0" w:tplc="E94E0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1E03"/>
    <w:rsid w:val="00687EB1"/>
    <w:rsid w:val="007311E7"/>
    <w:rsid w:val="00A1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bjzkz-10</dc:creator>
  <cp:lastModifiedBy>bjzkz-10</cp:lastModifiedBy>
  <cp:revision>1</cp:revision>
  <dcterms:created xsi:type="dcterms:W3CDTF">2012-05-08T09:30:00Z</dcterms:created>
  <dcterms:modified xsi:type="dcterms:W3CDTF">2012-05-08T09:40:00Z</dcterms:modified>
</cp:coreProperties>
</file>