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AD" w:rsidRDefault="00545EAD">
      <w:pPr>
        <w:widowControl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8"/>
          <w:szCs w:val="48"/>
        </w:rPr>
      </w:pPr>
      <w:r>
        <w:rPr>
          <w:rFonts w:asciiTheme="majorEastAsia" w:eastAsiaTheme="majorEastAsia" w:hAnsiTheme="majorEastAsia" w:cs="宋体" w:hint="eastAsia"/>
          <w:b/>
          <w:kern w:val="36"/>
          <w:sz w:val="48"/>
          <w:szCs w:val="48"/>
        </w:rPr>
        <w:t>北京市朝阳区人民政府</w:t>
      </w:r>
      <w:r w:rsidR="0028591E" w:rsidRPr="00C94A24">
        <w:rPr>
          <w:rFonts w:asciiTheme="majorEastAsia" w:eastAsiaTheme="majorEastAsia" w:hAnsiTheme="majorEastAsia" w:cs="宋体" w:hint="eastAsia"/>
          <w:b/>
          <w:kern w:val="36"/>
          <w:sz w:val="48"/>
          <w:szCs w:val="48"/>
        </w:rPr>
        <w:t>朝外街道办事处</w:t>
      </w:r>
    </w:p>
    <w:p w:rsidR="00527A3E" w:rsidRPr="00C94A24" w:rsidRDefault="00B6608F" w:rsidP="00545EAD">
      <w:pPr>
        <w:widowControl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8"/>
          <w:szCs w:val="48"/>
        </w:rPr>
      </w:pPr>
      <w:r>
        <w:rPr>
          <w:rFonts w:asciiTheme="majorEastAsia" w:eastAsiaTheme="majorEastAsia" w:hAnsiTheme="majorEastAsia" w:cs="宋体" w:hint="eastAsia"/>
          <w:b/>
          <w:kern w:val="36"/>
          <w:sz w:val="48"/>
          <w:szCs w:val="48"/>
        </w:rPr>
        <w:t>2023</w:t>
      </w:r>
      <w:r w:rsidR="0028591E" w:rsidRPr="00C94A24">
        <w:rPr>
          <w:rFonts w:asciiTheme="majorEastAsia" w:eastAsiaTheme="majorEastAsia" w:hAnsiTheme="majorEastAsia" w:cs="宋体" w:hint="eastAsia"/>
          <w:b/>
          <w:kern w:val="36"/>
          <w:sz w:val="48"/>
          <w:szCs w:val="48"/>
        </w:rPr>
        <w:t>年度行政执法统计年报</w:t>
      </w:r>
    </w:p>
    <w:p w:rsidR="00527A3E" w:rsidRDefault="00527A3E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</w:p>
    <w:p w:rsidR="003E3458" w:rsidRPr="003E3458" w:rsidRDefault="003E3458" w:rsidP="003E3458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3E3458">
        <w:rPr>
          <w:rFonts w:ascii="仿宋_GB2312" w:eastAsia="仿宋_GB2312" w:hAnsiTheme="minorEastAsia" w:cstheme="minorEastAsia"/>
          <w:sz w:val="32"/>
          <w:szCs w:val="32"/>
        </w:rPr>
        <w:t>按照《北京市行政执法公示办法》的相关规定，</w:t>
      </w:r>
      <w:r w:rsidR="00545EAD" w:rsidRPr="00545EAD">
        <w:rPr>
          <w:rFonts w:ascii="仿宋_GB2312" w:eastAsia="仿宋_GB2312" w:hAnsiTheme="minorEastAsia" w:cstheme="minorEastAsia" w:hint="eastAsia"/>
          <w:sz w:val="32"/>
          <w:szCs w:val="32"/>
        </w:rPr>
        <w:t>北京市朝阳区人民政府</w:t>
      </w:r>
      <w:r w:rsidRPr="003E3458">
        <w:rPr>
          <w:rFonts w:ascii="仿宋_GB2312" w:eastAsia="仿宋_GB2312" w:hAnsiTheme="minorEastAsia" w:cstheme="minorEastAsia" w:hint="eastAsia"/>
          <w:sz w:val="32"/>
          <w:szCs w:val="32"/>
        </w:rPr>
        <w:t>朝外街道办事处</w:t>
      </w:r>
      <w:r w:rsidRPr="003E3458">
        <w:rPr>
          <w:rFonts w:ascii="仿宋_GB2312" w:eastAsia="仿宋_GB2312" w:hAnsiTheme="minorEastAsia" w:cstheme="minorEastAsia"/>
          <w:sz w:val="32"/>
          <w:szCs w:val="32"/>
        </w:rPr>
        <w:t>将</w:t>
      </w:r>
      <w:r w:rsidR="00B6608F">
        <w:rPr>
          <w:rFonts w:ascii="仿宋_GB2312" w:eastAsia="仿宋_GB2312" w:hAnsiTheme="minorEastAsia" w:cstheme="minorEastAsia"/>
          <w:sz w:val="32"/>
          <w:szCs w:val="32"/>
        </w:rPr>
        <w:t>2023</w:t>
      </w:r>
      <w:r w:rsidRPr="003E3458">
        <w:rPr>
          <w:rFonts w:ascii="仿宋_GB2312" w:eastAsia="仿宋_GB2312" w:hAnsiTheme="minorEastAsia" w:cstheme="minorEastAsia"/>
          <w:sz w:val="32"/>
          <w:szCs w:val="32"/>
        </w:rPr>
        <w:t>年度行政执法情况报告如下：</w:t>
      </w:r>
    </w:p>
    <w:p w:rsidR="00527A3E" w:rsidRPr="00C50486" w:rsidRDefault="0028591E" w:rsidP="003E3458">
      <w:pPr>
        <w:ind w:firstLineChars="200" w:firstLine="643"/>
        <w:rPr>
          <w:rFonts w:ascii="楷体_GB2312" w:eastAsia="楷体_GB2312" w:hAnsiTheme="minorEastAsia" w:cstheme="minorEastAsia"/>
          <w:b/>
          <w:bCs/>
          <w:sz w:val="32"/>
          <w:szCs w:val="32"/>
        </w:rPr>
      </w:pPr>
      <w:r w:rsidRPr="00C50486">
        <w:rPr>
          <w:rFonts w:ascii="楷体_GB2312" w:eastAsia="楷体_GB2312" w:hAnsiTheme="minorEastAsia" w:cstheme="minorEastAsia" w:hint="eastAsia"/>
          <w:b/>
          <w:bCs/>
          <w:sz w:val="32"/>
          <w:szCs w:val="32"/>
        </w:rPr>
        <w:t>一、执法主体名称</w:t>
      </w:r>
    </w:p>
    <w:p w:rsidR="00527A3E" w:rsidRDefault="0028591E" w:rsidP="00C50486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执法主体名称：北京市朝阳区</w:t>
      </w:r>
      <w:r w:rsidR="00545EAD">
        <w:rPr>
          <w:rFonts w:ascii="仿宋_GB2312" w:eastAsia="仿宋_GB2312" w:hAnsiTheme="minorEastAsia" w:cstheme="minorEastAsia" w:hint="eastAsia"/>
          <w:sz w:val="32"/>
          <w:szCs w:val="32"/>
        </w:rPr>
        <w:t>人民政府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朝外街道办事处。</w:t>
      </w:r>
    </w:p>
    <w:p w:rsidR="00527A3E" w:rsidRPr="00C50486" w:rsidRDefault="0028591E" w:rsidP="00C50486">
      <w:pPr>
        <w:ind w:firstLineChars="200" w:firstLine="643"/>
        <w:rPr>
          <w:rFonts w:ascii="楷体_GB2312" w:eastAsia="楷体_GB2312" w:hAnsiTheme="minorEastAsia" w:cstheme="minorEastAsia"/>
          <w:b/>
          <w:bCs/>
          <w:sz w:val="32"/>
          <w:szCs w:val="32"/>
        </w:rPr>
      </w:pPr>
      <w:r w:rsidRPr="00C50486">
        <w:rPr>
          <w:rFonts w:ascii="楷体_GB2312" w:eastAsia="楷体_GB2312" w:hAnsiTheme="minorEastAsia" w:cstheme="minorEastAsia" w:hint="eastAsia"/>
          <w:b/>
          <w:bCs/>
          <w:sz w:val="32"/>
          <w:szCs w:val="32"/>
        </w:rPr>
        <w:t>二、</w:t>
      </w:r>
      <w:r w:rsidR="009E3910" w:rsidRPr="00EF1FBD">
        <w:rPr>
          <w:rFonts w:ascii="楷体_GB2312" w:eastAsia="楷体_GB2312" w:hAnsiTheme="minorEastAsia" w:cstheme="minorEastAsia"/>
          <w:b/>
          <w:bCs/>
          <w:sz w:val="32"/>
          <w:szCs w:val="32"/>
        </w:rPr>
        <w:t>执法岗位设置及执法人员在岗情况</w:t>
      </w:r>
    </w:p>
    <w:p w:rsidR="009E3910" w:rsidRPr="00EF1FBD" w:rsidRDefault="009E3910" w:rsidP="009E3910">
      <w:pPr>
        <w:widowControl/>
        <w:shd w:val="clear" w:color="auto" w:fill="FFFFFF"/>
        <w:spacing w:line="580" w:lineRule="exact"/>
        <w:ind w:firstLine="645"/>
        <w:rPr>
          <w:rFonts w:ascii="仿宋_GB2312" w:eastAsia="仿宋_GB2312" w:hAnsiTheme="minorEastAsia" w:cstheme="minorEastAsia"/>
          <w:sz w:val="32"/>
          <w:szCs w:val="32"/>
        </w:rPr>
      </w:pPr>
      <w:r w:rsidRPr="00EF1FBD">
        <w:rPr>
          <w:rFonts w:ascii="仿宋_GB2312" w:eastAsia="仿宋_GB2312" w:hAnsiTheme="minorEastAsia" w:cstheme="minorEastAsia" w:hint="eastAsia"/>
          <w:sz w:val="32"/>
          <w:szCs w:val="32"/>
        </w:rPr>
        <w:t>承担执法工作的科室编制数为</w:t>
      </w:r>
      <w:r w:rsidR="005E5A8D">
        <w:rPr>
          <w:rFonts w:ascii="仿宋_GB2312" w:eastAsia="仿宋_GB2312" w:hAnsiTheme="minorEastAsia" w:cstheme="minorEastAsia" w:hint="eastAsia"/>
          <w:sz w:val="32"/>
          <w:szCs w:val="32"/>
        </w:rPr>
        <w:t>1</w:t>
      </w:r>
      <w:r w:rsidRPr="00EF1FBD">
        <w:rPr>
          <w:rFonts w:ascii="仿宋_GB2312" w:eastAsia="仿宋_GB2312" w:hAnsiTheme="minorEastAsia" w:cstheme="minorEastAsia" w:hint="eastAsia"/>
          <w:sz w:val="32"/>
          <w:szCs w:val="32"/>
        </w:rPr>
        <w:t>个，执法队编制数为25个。</w:t>
      </w:r>
      <w:r w:rsidRPr="00EF1FBD">
        <w:rPr>
          <w:rFonts w:ascii="仿宋_GB2312" w:eastAsia="仿宋_GB2312" w:hAnsiTheme="minorEastAsia" w:cstheme="minorEastAsia"/>
          <w:sz w:val="32"/>
          <w:szCs w:val="32"/>
        </w:rPr>
        <w:t>按照科室职责分工</w:t>
      </w:r>
      <w:r w:rsidR="00EF1FBD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EF1FBD" w:rsidRPr="00EF1FBD">
        <w:rPr>
          <w:rFonts w:ascii="仿宋_GB2312" w:eastAsia="仿宋_GB2312" w:hAnsiTheme="minorEastAsia" w:cstheme="minorEastAsia" w:hint="eastAsia"/>
          <w:sz w:val="32"/>
          <w:szCs w:val="32"/>
        </w:rPr>
        <w:t>朝外街道办事处</w:t>
      </w:r>
      <w:r w:rsidRPr="00EF1FBD">
        <w:rPr>
          <w:rFonts w:ascii="仿宋_GB2312" w:eastAsia="仿宋_GB2312" w:hAnsiTheme="minorEastAsia" w:cstheme="minorEastAsia"/>
          <w:sz w:val="32"/>
          <w:szCs w:val="32"/>
        </w:rPr>
        <w:t>设置了</w:t>
      </w:r>
      <w:r w:rsidR="00645649">
        <w:rPr>
          <w:rFonts w:ascii="仿宋_GB2312" w:eastAsia="仿宋_GB2312" w:hAnsiTheme="minorEastAsia" w:cstheme="minorEastAsia" w:hint="eastAsia"/>
          <w:sz w:val="32"/>
          <w:szCs w:val="32"/>
        </w:rPr>
        <w:t>1</w:t>
      </w:r>
      <w:r w:rsidRPr="00EF1FBD">
        <w:rPr>
          <w:rFonts w:ascii="仿宋_GB2312" w:eastAsia="仿宋_GB2312" w:hAnsiTheme="minorEastAsia" w:cstheme="minorEastAsia"/>
          <w:sz w:val="32"/>
          <w:szCs w:val="32"/>
        </w:rPr>
        <w:t>个执法岗位，</w:t>
      </w:r>
      <w:r w:rsidR="00EF1FBD">
        <w:rPr>
          <w:rFonts w:ascii="仿宋_GB2312" w:eastAsia="仿宋_GB2312" w:hAnsiTheme="minorEastAsia" w:cstheme="minorEastAsia" w:hint="eastAsia"/>
          <w:sz w:val="32"/>
          <w:szCs w:val="32"/>
        </w:rPr>
        <w:t>全部</w:t>
      </w:r>
      <w:r w:rsidRPr="00EF1FBD">
        <w:rPr>
          <w:rFonts w:ascii="仿宋_GB2312" w:eastAsia="仿宋_GB2312" w:hAnsiTheme="minorEastAsia" w:cstheme="minorEastAsia"/>
          <w:sz w:val="32"/>
          <w:szCs w:val="32"/>
        </w:rPr>
        <w:t>是A岗</w:t>
      </w:r>
      <w:r w:rsidR="00EF1FBD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Pr="00EF1FBD">
        <w:rPr>
          <w:rFonts w:ascii="仿宋_GB2312" w:eastAsia="仿宋_GB2312" w:hAnsiTheme="minorEastAsia" w:cstheme="minorEastAsia"/>
          <w:sz w:val="32"/>
          <w:szCs w:val="32"/>
        </w:rPr>
        <w:t>在</w:t>
      </w:r>
      <w:r w:rsidRPr="00B141DF">
        <w:rPr>
          <w:rFonts w:ascii="仿宋_GB2312" w:eastAsia="仿宋_GB2312" w:hAnsiTheme="minorEastAsia" w:cstheme="minorEastAsia"/>
          <w:sz w:val="32"/>
          <w:szCs w:val="32"/>
        </w:rPr>
        <w:t>岗人员</w:t>
      </w:r>
      <w:r w:rsidR="00B6608F">
        <w:rPr>
          <w:rFonts w:ascii="仿宋_GB2312" w:eastAsia="仿宋_GB2312" w:hAnsiTheme="minorEastAsia" w:cstheme="minorEastAsia" w:hint="eastAsia"/>
          <w:sz w:val="32"/>
          <w:szCs w:val="32"/>
        </w:rPr>
        <w:t>19</w:t>
      </w:r>
      <w:r w:rsidRPr="00B141DF">
        <w:rPr>
          <w:rFonts w:ascii="仿宋_GB2312" w:eastAsia="仿宋_GB2312" w:hAnsiTheme="minorEastAsia" w:cstheme="minorEastAsia"/>
          <w:sz w:val="32"/>
          <w:szCs w:val="32"/>
        </w:rPr>
        <w:t>人</w:t>
      </w:r>
      <w:r w:rsidRPr="00EF1FBD">
        <w:rPr>
          <w:rFonts w:ascii="仿宋_GB2312" w:eastAsia="仿宋_GB2312" w:hAnsiTheme="minorEastAsia" w:cstheme="minorEastAsia"/>
          <w:sz w:val="32"/>
          <w:szCs w:val="32"/>
        </w:rPr>
        <w:t>。</w:t>
      </w:r>
    </w:p>
    <w:p w:rsidR="00527A3E" w:rsidRPr="00C50486" w:rsidRDefault="0028591E" w:rsidP="00C50486">
      <w:pPr>
        <w:ind w:firstLineChars="200" w:firstLine="643"/>
        <w:rPr>
          <w:rFonts w:ascii="楷体_GB2312" w:eastAsia="楷体_GB2312" w:hAnsiTheme="minorEastAsia" w:cstheme="minorEastAsia"/>
          <w:b/>
          <w:bCs/>
          <w:sz w:val="32"/>
          <w:szCs w:val="32"/>
        </w:rPr>
      </w:pPr>
      <w:r w:rsidRPr="00C50486">
        <w:rPr>
          <w:rFonts w:ascii="楷体_GB2312" w:eastAsia="楷体_GB2312" w:hAnsiTheme="minorEastAsia" w:cstheme="minorEastAsia"/>
          <w:b/>
          <w:bCs/>
          <w:sz w:val="32"/>
          <w:szCs w:val="32"/>
        </w:rPr>
        <w:t>三、执法力量投入情况</w:t>
      </w:r>
    </w:p>
    <w:p w:rsidR="00527A3E" w:rsidRPr="00854600" w:rsidRDefault="0028591E" w:rsidP="00854600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854600">
        <w:rPr>
          <w:rFonts w:ascii="Times New Roman" w:eastAsia="仿宋_GB2312" w:hAnsi="Times New Roman"/>
          <w:sz w:val="32"/>
          <w:szCs w:val="32"/>
        </w:rPr>
        <w:t>取得执法资格证的人员有</w:t>
      </w:r>
      <w:r w:rsidR="00B6608F">
        <w:rPr>
          <w:rFonts w:ascii="Times New Roman" w:eastAsia="仿宋_GB2312" w:hAnsi="Times New Roman" w:hint="eastAsia"/>
          <w:sz w:val="32"/>
          <w:szCs w:val="32"/>
        </w:rPr>
        <w:t>1</w:t>
      </w:r>
      <w:r w:rsidR="002A7661">
        <w:rPr>
          <w:rFonts w:ascii="Times New Roman" w:eastAsia="仿宋_GB2312" w:hAnsi="Times New Roman" w:hint="eastAsia"/>
          <w:sz w:val="32"/>
          <w:szCs w:val="32"/>
        </w:rPr>
        <w:t>8</w:t>
      </w:r>
      <w:r w:rsidRPr="00854600">
        <w:rPr>
          <w:rFonts w:ascii="Times New Roman" w:eastAsia="仿宋_GB2312" w:hAnsi="Times New Roman"/>
          <w:sz w:val="32"/>
          <w:szCs w:val="32"/>
        </w:rPr>
        <w:t>人，</w:t>
      </w:r>
      <w:r w:rsidR="00854600" w:rsidRPr="00854600">
        <w:rPr>
          <w:rFonts w:ascii="Times New Roman" w:eastAsia="仿宋_GB2312" w:hAnsi="Times New Roman"/>
          <w:sz w:val="32"/>
          <w:szCs w:val="32"/>
        </w:rPr>
        <w:t>全年参与执法人数为</w:t>
      </w:r>
      <w:r w:rsidR="00B141DF">
        <w:rPr>
          <w:rFonts w:ascii="Times New Roman" w:eastAsia="仿宋_GB2312" w:hAnsi="Times New Roman" w:hint="eastAsia"/>
          <w:sz w:val="32"/>
          <w:szCs w:val="32"/>
        </w:rPr>
        <w:t>1</w:t>
      </w:r>
      <w:r w:rsidR="003D42D6">
        <w:rPr>
          <w:rFonts w:ascii="Times New Roman" w:eastAsia="仿宋_GB2312" w:hAnsi="Times New Roman" w:hint="eastAsia"/>
          <w:sz w:val="32"/>
          <w:szCs w:val="32"/>
        </w:rPr>
        <w:t>8</w:t>
      </w:r>
      <w:r w:rsidR="00854600" w:rsidRPr="00854600">
        <w:rPr>
          <w:rFonts w:ascii="Times New Roman" w:eastAsia="仿宋_GB2312" w:hAnsi="Times New Roman"/>
          <w:sz w:val="32"/>
          <w:szCs w:val="32"/>
        </w:rPr>
        <w:t>人。</w:t>
      </w:r>
    </w:p>
    <w:p w:rsidR="00527A3E" w:rsidRPr="00C50486" w:rsidRDefault="0028591E" w:rsidP="00C50486">
      <w:pPr>
        <w:ind w:firstLineChars="200" w:firstLine="643"/>
        <w:rPr>
          <w:rFonts w:ascii="楷体_GB2312" w:eastAsia="楷体_GB2312" w:hAnsiTheme="minorEastAsia" w:cstheme="minorEastAsia"/>
          <w:b/>
          <w:bCs/>
          <w:sz w:val="32"/>
          <w:szCs w:val="32"/>
        </w:rPr>
      </w:pPr>
      <w:r w:rsidRPr="00C50486">
        <w:rPr>
          <w:rFonts w:ascii="楷体_GB2312" w:eastAsia="楷体_GB2312" w:hAnsiTheme="minorEastAsia" w:cstheme="minorEastAsia"/>
          <w:b/>
          <w:bCs/>
          <w:sz w:val="32"/>
          <w:szCs w:val="32"/>
        </w:rPr>
        <w:t>四、政务服务事项的办理情况</w:t>
      </w:r>
    </w:p>
    <w:p w:rsidR="00A47B58" w:rsidRDefault="00A47B58" w:rsidP="00A47B58">
      <w:pPr>
        <w:ind w:firstLineChars="149" w:firstLine="477"/>
        <w:rPr>
          <w:rFonts w:ascii="仿宋_GB2312" w:eastAsia="仿宋_GB2312" w:hAnsiTheme="minorEastAsia" w:cstheme="minorEastAsia"/>
          <w:sz w:val="32"/>
          <w:szCs w:val="32"/>
        </w:rPr>
      </w:pPr>
      <w:r w:rsidRPr="00A47B58">
        <w:rPr>
          <w:rFonts w:ascii="仿宋_GB2312" w:eastAsia="仿宋_GB2312" w:hAnsiTheme="minorEastAsia" w:cstheme="minorEastAsia" w:hint="eastAsia"/>
          <w:sz w:val="32"/>
          <w:szCs w:val="32"/>
        </w:rPr>
        <w:t>朝外街道办事处全年政务服务事项办理量13333余项，其中行政处罚量</w:t>
      </w:r>
      <w:r w:rsidR="00105C3C">
        <w:rPr>
          <w:rFonts w:ascii="仿宋_GB2312" w:eastAsia="仿宋_GB2312" w:hAnsiTheme="minorEastAsia" w:cstheme="minorEastAsia" w:hint="eastAsia"/>
          <w:sz w:val="32"/>
          <w:szCs w:val="32"/>
        </w:rPr>
        <w:t>861</w:t>
      </w:r>
      <w:r w:rsidRPr="00A47B58">
        <w:rPr>
          <w:rFonts w:ascii="仿宋_GB2312" w:eastAsia="仿宋_GB2312" w:hAnsiTheme="minorEastAsia" w:cstheme="minorEastAsia" w:hint="eastAsia"/>
          <w:sz w:val="32"/>
          <w:szCs w:val="32"/>
        </w:rPr>
        <w:t>项。街道政务服务中心共办理153项业务，涉及民政、残联、计生、住保、社保等，政务中心设立对外综合窗口5个，专业窗口4个，全年社保业务量6412件，计生业务量3568件，住保业务量5381件，</w:t>
      </w:r>
      <w:r w:rsidR="00FB6380" w:rsidRPr="00A47B58">
        <w:rPr>
          <w:rFonts w:ascii="仿宋_GB2312" w:eastAsia="仿宋_GB2312" w:hAnsiTheme="minorEastAsia" w:cstheme="minorEastAsia" w:hint="eastAsia"/>
          <w:sz w:val="32"/>
          <w:szCs w:val="32"/>
        </w:rPr>
        <w:t>民政残联业务量</w:t>
      </w:r>
      <w:r w:rsidR="00FB6380">
        <w:rPr>
          <w:rFonts w:ascii="仿宋_GB2312" w:eastAsia="仿宋_GB2312" w:hAnsiTheme="minorEastAsia" w:cstheme="minorEastAsia" w:hint="eastAsia"/>
          <w:sz w:val="32"/>
          <w:szCs w:val="32"/>
        </w:rPr>
        <w:t>3250件，全年共3</w:t>
      </w:r>
      <w:bookmarkStart w:id="0" w:name="_GoBack"/>
      <w:bookmarkEnd w:id="0"/>
      <w:r w:rsidR="00F12007">
        <w:rPr>
          <w:rFonts w:ascii="仿宋_GB2312" w:eastAsia="仿宋_GB2312" w:hAnsiTheme="minorEastAsia" w:cstheme="minorEastAsia" w:hint="eastAsia"/>
          <w:sz w:val="32"/>
          <w:szCs w:val="32"/>
        </w:rPr>
        <w:t>1944</w:t>
      </w:r>
      <w:r w:rsidR="00FB6380">
        <w:rPr>
          <w:rFonts w:ascii="仿宋_GB2312" w:eastAsia="仿宋_GB2312" w:hAnsiTheme="minorEastAsia" w:cstheme="minorEastAsia" w:hint="eastAsia"/>
          <w:sz w:val="32"/>
          <w:szCs w:val="32"/>
        </w:rPr>
        <w:t>件</w:t>
      </w:r>
      <w:r w:rsidR="00FB6380" w:rsidRPr="00A47B58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527A3E" w:rsidRPr="00C50486" w:rsidRDefault="0028591E" w:rsidP="00A47B58">
      <w:pPr>
        <w:ind w:firstLineChars="149" w:firstLine="479"/>
        <w:rPr>
          <w:rFonts w:ascii="楷体_GB2312" w:eastAsia="楷体_GB2312" w:hAnsiTheme="minorEastAsia" w:cstheme="minorEastAsia"/>
          <w:b/>
          <w:bCs/>
          <w:sz w:val="32"/>
          <w:szCs w:val="32"/>
        </w:rPr>
      </w:pPr>
      <w:r w:rsidRPr="00C50486">
        <w:rPr>
          <w:rFonts w:ascii="楷体_GB2312" w:eastAsia="楷体_GB2312" w:hAnsiTheme="minorEastAsia" w:cstheme="minorEastAsia"/>
          <w:b/>
          <w:bCs/>
          <w:sz w:val="32"/>
          <w:szCs w:val="32"/>
        </w:rPr>
        <w:t>五、执法检查计划执行情况</w:t>
      </w:r>
    </w:p>
    <w:p w:rsidR="00527A3E" w:rsidRPr="00C50486" w:rsidRDefault="00C50486">
      <w:pPr>
        <w:spacing w:line="58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C50486"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 xml:space="preserve">   </w:t>
      </w:r>
      <w:r w:rsidR="00B6608F">
        <w:rPr>
          <w:rFonts w:ascii="仿宋_GB2312" w:eastAsia="仿宋_GB2312" w:hAnsiTheme="minorEastAsia" w:cstheme="minorEastAsia" w:hint="eastAsia"/>
          <w:sz w:val="32"/>
          <w:szCs w:val="32"/>
        </w:rPr>
        <w:t>2023</w:t>
      </w:r>
      <w:r w:rsidR="0028591E" w:rsidRPr="00C50486"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 w:rsidR="0028591E">
        <w:rPr>
          <w:rFonts w:ascii="仿宋_GB2312" w:eastAsia="仿宋_GB2312" w:hAnsiTheme="minorEastAsia" w:cstheme="minorEastAsia" w:hint="eastAsia"/>
          <w:sz w:val="32"/>
          <w:szCs w:val="32"/>
        </w:rPr>
        <w:t>朝外街道办事处</w:t>
      </w:r>
      <w:r w:rsidR="0028591E" w:rsidRPr="00C50486">
        <w:rPr>
          <w:rFonts w:ascii="仿宋_GB2312" w:eastAsia="仿宋_GB2312" w:hAnsiTheme="minorEastAsia" w:cstheme="minorEastAsia" w:hint="eastAsia"/>
          <w:sz w:val="32"/>
          <w:szCs w:val="32"/>
        </w:rPr>
        <w:t>全年检查量</w:t>
      </w:r>
      <w:r w:rsidR="00B141DF">
        <w:rPr>
          <w:rFonts w:ascii="仿宋_GB2312" w:eastAsia="仿宋_GB2312" w:hAnsiTheme="minorEastAsia" w:cstheme="minorEastAsia" w:hint="eastAsia"/>
          <w:sz w:val="32"/>
          <w:szCs w:val="32"/>
        </w:rPr>
        <w:t>5</w:t>
      </w:r>
      <w:r w:rsidR="00F663A8">
        <w:rPr>
          <w:rFonts w:ascii="仿宋_GB2312" w:eastAsia="仿宋_GB2312" w:hAnsiTheme="minorEastAsia" w:cstheme="minorEastAsia" w:hint="eastAsia"/>
          <w:sz w:val="32"/>
          <w:szCs w:val="32"/>
        </w:rPr>
        <w:t>349</w:t>
      </w:r>
      <w:r w:rsidR="0028591E" w:rsidRPr="00C50486">
        <w:rPr>
          <w:rFonts w:ascii="仿宋_GB2312" w:eastAsia="仿宋_GB2312" w:hAnsiTheme="minorEastAsia" w:cstheme="minorEastAsia" w:hint="eastAsia"/>
          <w:sz w:val="32"/>
          <w:szCs w:val="32"/>
        </w:rPr>
        <w:t>条，完成计划</w:t>
      </w:r>
      <w:r w:rsidR="00F663A8">
        <w:rPr>
          <w:rFonts w:ascii="仿宋_GB2312" w:eastAsia="仿宋_GB2312" w:hAnsiTheme="minorEastAsia" w:cstheme="minorEastAsia" w:hint="eastAsia"/>
          <w:sz w:val="32"/>
          <w:szCs w:val="32"/>
        </w:rPr>
        <w:t>200</w:t>
      </w:r>
      <w:r w:rsidR="0028591E" w:rsidRPr="00C50486">
        <w:rPr>
          <w:rFonts w:ascii="仿宋_GB2312" w:eastAsia="仿宋_GB2312" w:hAnsiTheme="minorEastAsia" w:cstheme="minorEastAsia" w:hint="eastAsia"/>
          <w:sz w:val="32"/>
          <w:szCs w:val="32"/>
        </w:rPr>
        <w:t>%以上。</w:t>
      </w:r>
      <w:r w:rsidR="002143FE" w:rsidRPr="00CE71D8">
        <w:rPr>
          <w:rFonts w:ascii="仿宋" w:eastAsia="仿宋" w:hAnsi="仿宋"/>
          <w:sz w:val="32"/>
          <w:szCs w:val="32"/>
        </w:rPr>
        <w:t>人均检查量</w:t>
      </w:r>
      <w:r w:rsidR="00F663A8">
        <w:rPr>
          <w:rFonts w:ascii="仿宋" w:eastAsia="仿宋" w:hAnsi="仿宋" w:hint="eastAsia"/>
          <w:sz w:val="32"/>
          <w:szCs w:val="32"/>
        </w:rPr>
        <w:t>382</w:t>
      </w:r>
      <w:r w:rsidR="002143FE" w:rsidRPr="00CE71D8">
        <w:rPr>
          <w:rFonts w:ascii="仿宋" w:eastAsia="仿宋" w:hAnsi="仿宋"/>
          <w:sz w:val="32"/>
          <w:szCs w:val="32"/>
        </w:rPr>
        <w:t>次，人均执法量</w:t>
      </w:r>
      <w:r w:rsidR="00F663A8">
        <w:rPr>
          <w:rFonts w:ascii="仿宋" w:eastAsia="仿宋" w:hAnsi="仿宋" w:hint="eastAsia"/>
          <w:sz w:val="32"/>
          <w:szCs w:val="32"/>
        </w:rPr>
        <w:t>382</w:t>
      </w:r>
      <w:r w:rsidR="002143FE" w:rsidRPr="00CE71D8">
        <w:rPr>
          <w:rFonts w:ascii="仿宋" w:eastAsia="仿宋" w:hAnsi="仿宋"/>
          <w:sz w:val="32"/>
          <w:szCs w:val="32"/>
        </w:rPr>
        <w:t>次，违法行为实施检查率100%。</w:t>
      </w:r>
      <w:r w:rsidR="003D42D6" w:rsidRPr="003D42D6">
        <w:rPr>
          <w:rFonts w:ascii="仿宋" w:eastAsia="仿宋" w:hAnsi="仿宋" w:hint="eastAsia"/>
          <w:sz w:val="32"/>
          <w:szCs w:val="32"/>
        </w:rPr>
        <w:t>规范大型户外广告设施105处，监管地下管线工程30个。消除占压燃气管线安全隐患43处，督促整改自建房违法建设15处</w:t>
      </w:r>
      <w:r w:rsidR="003D42D6">
        <w:rPr>
          <w:rFonts w:ascii="仿宋" w:eastAsia="仿宋" w:hAnsi="仿宋" w:hint="eastAsia"/>
          <w:sz w:val="32"/>
          <w:szCs w:val="32"/>
        </w:rPr>
        <w:t>。</w:t>
      </w:r>
    </w:p>
    <w:p w:rsidR="00527A3E" w:rsidRPr="00C50486" w:rsidRDefault="0028591E" w:rsidP="00747A76">
      <w:pPr>
        <w:ind w:firstLineChars="149" w:firstLine="479"/>
        <w:rPr>
          <w:rFonts w:ascii="楷体_GB2312" w:eastAsia="楷体_GB2312" w:hAnsiTheme="minorEastAsia" w:cstheme="minorEastAsia"/>
          <w:b/>
          <w:bCs/>
          <w:sz w:val="32"/>
          <w:szCs w:val="32"/>
        </w:rPr>
      </w:pPr>
      <w:r w:rsidRPr="00C50486">
        <w:rPr>
          <w:rFonts w:ascii="楷体_GB2312" w:eastAsia="楷体_GB2312" w:hAnsiTheme="minorEastAsia" w:cstheme="minorEastAsia"/>
          <w:b/>
          <w:bCs/>
          <w:sz w:val="32"/>
          <w:szCs w:val="32"/>
        </w:rPr>
        <w:t>六、行政处罚案件的办理情况</w:t>
      </w:r>
    </w:p>
    <w:p w:rsidR="00F663A8" w:rsidRDefault="0028591E" w:rsidP="00F663A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朝外街道办事处</w:t>
      </w:r>
      <w:r w:rsidR="00B6608F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683C20">
        <w:rPr>
          <w:rFonts w:ascii="Times New Roman" w:eastAsia="仿宋_GB2312" w:hAnsi="Times New Roman" w:cs="Times New Roman" w:hint="eastAsia"/>
          <w:sz w:val="32"/>
          <w:szCs w:val="32"/>
        </w:rPr>
        <w:t>年办理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行政处罚案件</w:t>
      </w:r>
      <w:r w:rsidR="00F663A8">
        <w:rPr>
          <w:rFonts w:ascii="Times New Roman" w:eastAsia="仿宋_GB2312" w:hAnsi="Times New Roman" w:cs="Times New Roman" w:hint="eastAsia"/>
          <w:sz w:val="32"/>
          <w:szCs w:val="32"/>
        </w:rPr>
        <w:t>（不予处罚）案卷</w:t>
      </w:r>
      <w:r w:rsidR="00F663A8" w:rsidRPr="00F663A8">
        <w:rPr>
          <w:rFonts w:ascii="Times New Roman" w:eastAsia="仿宋_GB2312" w:hAnsi="Times New Roman" w:cs="Times New Roman" w:hint="eastAsia"/>
          <w:sz w:val="32"/>
          <w:szCs w:val="32"/>
        </w:rPr>
        <w:t>共</w:t>
      </w:r>
      <w:r w:rsidR="00F663A8" w:rsidRPr="00F663A8">
        <w:rPr>
          <w:rFonts w:ascii="Times New Roman" w:eastAsia="仿宋_GB2312" w:hAnsi="Times New Roman" w:cs="Times New Roman" w:hint="eastAsia"/>
          <w:sz w:val="32"/>
          <w:szCs w:val="32"/>
        </w:rPr>
        <w:t>888</w:t>
      </w:r>
      <w:r w:rsidR="00F663A8" w:rsidRPr="00F663A8">
        <w:rPr>
          <w:rFonts w:ascii="Times New Roman" w:eastAsia="仿宋_GB2312" w:hAnsi="Times New Roman" w:cs="Times New Roman" w:hint="eastAsia"/>
          <w:sz w:val="32"/>
          <w:szCs w:val="32"/>
        </w:rPr>
        <w:t>件，其中普通程序</w:t>
      </w:r>
      <w:r w:rsidR="00F663A8" w:rsidRPr="00F663A8">
        <w:rPr>
          <w:rFonts w:ascii="Times New Roman" w:eastAsia="仿宋_GB2312" w:hAnsi="Times New Roman" w:cs="Times New Roman" w:hint="eastAsia"/>
          <w:sz w:val="32"/>
          <w:szCs w:val="32"/>
        </w:rPr>
        <w:t>427</w:t>
      </w:r>
      <w:r w:rsidR="00F663A8" w:rsidRPr="00F663A8">
        <w:rPr>
          <w:rFonts w:ascii="Times New Roman" w:eastAsia="仿宋_GB2312" w:hAnsi="Times New Roman" w:cs="Times New Roman" w:hint="eastAsia"/>
          <w:sz w:val="32"/>
          <w:szCs w:val="32"/>
        </w:rPr>
        <w:t>件，简易程序</w:t>
      </w:r>
      <w:r w:rsidR="00F663A8" w:rsidRPr="00F663A8">
        <w:rPr>
          <w:rFonts w:ascii="Times New Roman" w:eastAsia="仿宋_GB2312" w:hAnsi="Times New Roman" w:cs="Times New Roman" w:hint="eastAsia"/>
          <w:sz w:val="32"/>
          <w:szCs w:val="32"/>
        </w:rPr>
        <w:t>461</w:t>
      </w:r>
      <w:r w:rsidR="00F663A8" w:rsidRPr="00F663A8">
        <w:rPr>
          <w:rFonts w:ascii="Times New Roman" w:eastAsia="仿宋_GB2312" w:hAnsi="Times New Roman" w:cs="Times New Roman" w:hint="eastAsia"/>
          <w:sz w:val="32"/>
          <w:szCs w:val="32"/>
        </w:rPr>
        <w:t>件，罚款总额</w:t>
      </w:r>
      <w:r w:rsidR="00F663A8" w:rsidRPr="00F663A8">
        <w:rPr>
          <w:rFonts w:ascii="Times New Roman" w:eastAsia="仿宋_GB2312" w:hAnsi="Times New Roman" w:cs="Times New Roman" w:hint="eastAsia"/>
          <w:sz w:val="32"/>
          <w:szCs w:val="32"/>
        </w:rPr>
        <w:t>419760</w:t>
      </w:r>
      <w:r w:rsidR="00F663A8" w:rsidRPr="00F663A8">
        <w:rPr>
          <w:rFonts w:ascii="Times New Roman" w:eastAsia="仿宋_GB2312" w:hAnsi="Times New Roman" w:cs="Times New Roman" w:hint="eastAsia"/>
          <w:sz w:val="32"/>
          <w:szCs w:val="32"/>
        </w:rPr>
        <w:t>元。案卷数同比增长</w:t>
      </w:r>
      <w:r w:rsidR="00F663A8" w:rsidRPr="00F663A8">
        <w:rPr>
          <w:rFonts w:ascii="Times New Roman" w:eastAsia="仿宋_GB2312" w:hAnsi="Times New Roman" w:cs="Times New Roman" w:hint="eastAsia"/>
          <w:sz w:val="32"/>
          <w:szCs w:val="32"/>
        </w:rPr>
        <w:t>228%</w:t>
      </w:r>
      <w:r w:rsidR="00F663A8" w:rsidRPr="00F663A8">
        <w:rPr>
          <w:rFonts w:ascii="Times New Roman" w:eastAsia="仿宋_GB2312" w:hAnsi="Times New Roman" w:cs="Times New Roman" w:hint="eastAsia"/>
          <w:sz w:val="32"/>
          <w:szCs w:val="32"/>
        </w:rPr>
        <w:t>，罚款额同比增长</w:t>
      </w:r>
      <w:r w:rsidR="00F663A8" w:rsidRPr="00F663A8">
        <w:rPr>
          <w:rFonts w:ascii="Times New Roman" w:eastAsia="仿宋_GB2312" w:hAnsi="Times New Roman" w:cs="Times New Roman" w:hint="eastAsia"/>
          <w:sz w:val="32"/>
          <w:szCs w:val="32"/>
        </w:rPr>
        <w:t>155%</w:t>
      </w:r>
      <w:r w:rsidR="00F663A8" w:rsidRPr="00F663A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27A3E" w:rsidRPr="00C50486" w:rsidRDefault="0028591E" w:rsidP="00F663A8">
      <w:pPr>
        <w:adjustRightInd w:val="0"/>
        <w:snapToGrid w:val="0"/>
        <w:spacing w:line="580" w:lineRule="exact"/>
        <w:ind w:firstLineChars="200" w:firstLine="643"/>
        <w:rPr>
          <w:rFonts w:ascii="楷体_GB2312" w:eastAsia="楷体_GB2312" w:hAnsiTheme="minorEastAsia" w:cstheme="minorEastAsia"/>
          <w:b/>
          <w:bCs/>
          <w:sz w:val="32"/>
          <w:szCs w:val="32"/>
        </w:rPr>
      </w:pPr>
      <w:r w:rsidRPr="00C50486">
        <w:rPr>
          <w:rFonts w:ascii="楷体_GB2312" w:eastAsia="楷体_GB2312" w:hAnsiTheme="minorEastAsia" w:cstheme="minorEastAsia" w:hint="eastAsia"/>
          <w:b/>
          <w:bCs/>
          <w:sz w:val="32"/>
          <w:szCs w:val="32"/>
        </w:rPr>
        <w:t>七、行政强制案件的办理情况</w:t>
      </w:r>
    </w:p>
    <w:p w:rsidR="00527A3E" w:rsidRDefault="00B6608F">
      <w:pPr>
        <w:ind w:firstLineChars="200" w:firstLine="640"/>
        <w:rPr>
          <w:rFonts w:ascii="楷体_GB2312" w:eastAsia="楷体_GB2312" w:hAnsiTheme="minorEastAsia" w:cstheme="minorEastAsia"/>
          <w:bCs/>
          <w:sz w:val="32"/>
          <w:szCs w:val="32"/>
        </w:rPr>
      </w:pPr>
      <w:r>
        <w:rPr>
          <w:rFonts w:ascii="楷体_GB2312" w:eastAsia="楷体_GB2312" w:hAnsiTheme="minorEastAsia" w:cstheme="minorEastAsia" w:hint="eastAsia"/>
          <w:bCs/>
          <w:sz w:val="32"/>
          <w:szCs w:val="32"/>
        </w:rPr>
        <w:t>2023</w:t>
      </w:r>
      <w:r w:rsidR="0028591E">
        <w:rPr>
          <w:rFonts w:ascii="楷体_GB2312" w:eastAsia="楷体_GB2312" w:hAnsiTheme="minorEastAsia" w:cstheme="minorEastAsia" w:hint="eastAsia"/>
          <w:bCs/>
          <w:sz w:val="32"/>
          <w:szCs w:val="32"/>
        </w:rPr>
        <w:t>年</w:t>
      </w:r>
      <w:r w:rsidR="0028591E">
        <w:rPr>
          <w:rFonts w:ascii="仿宋_GB2312" w:eastAsia="仿宋_GB2312" w:hAnsiTheme="minorEastAsia" w:cstheme="minorEastAsia" w:hint="eastAsia"/>
          <w:sz w:val="32"/>
          <w:szCs w:val="32"/>
        </w:rPr>
        <w:t>朝外街道办事处</w:t>
      </w:r>
      <w:r w:rsidR="0028591E">
        <w:rPr>
          <w:rFonts w:ascii="楷体_GB2312" w:eastAsia="楷体_GB2312" w:hAnsiTheme="minorEastAsia" w:cstheme="minorEastAsia" w:hint="eastAsia"/>
          <w:bCs/>
          <w:sz w:val="32"/>
          <w:szCs w:val="32"/>
        </w:rPr>
        <w:t>行政强制案件数为0。</w:t>
      </w:r>
    </w:p>
    <w:p w:rsidR="00527A3E" w:rsidRPr="00C50486" w:rsidRDefault="0028591E" w:rsidP="00747A76">
      <w:pPr>
        <w:ind w:firstLineChars="149" w:firstLine="479"/>
        <w:rPr>
          <w:rFonts w:ascii="楷体_GB2312" w:eastAsia="楷体_GB2312" w:hAnsiTheme="minorEastAsia" w:cstheme="minorEastAsia"/>
          <w:b/>
          <w:bCs/>
          <w:sz w:val="32"/>
          <w:szCs w:val="32"/>
        </w:rPr>
      </w:pPr>
      <w:r w:rsidRPr="00C50486">
        <w:rPr>
          <w:rFonts w:ascii="楷体_GB2312" w:eastAsia="楷体_GB2312" w:hAnsiTheme="minorEastAsia" w:cstheme="minorEastAsia" w:hint="eastAsia"/>
          <w:b/>
          <w:bCs/>
          <w:sz w:val="32"/>
          <w:szCs w:val="32"/>
        </w:rPr>
        <w:t>八、投诉</w:t>
      </w:r>
      <w:r w:rsidR="00025D83">
        <w:rPr>
          <w:rFonts w:ascii="楷体_GB2312" w:eastAsia="楷体_GB2312" w:hAnsiTheme="minorEastAsia" w:cstheme="minorEastAsia" w:hint="eastAsia"/>
          <w:b/>
          <w:bCs/>
          <w:sz w:val="32"/>
          <w:szCs w:val="32"/>
        </w:rPr>
        <w:t>、</w:t>
      </w:r>
      <w:r w:rsidRPr="00C50486">
        <w:rPr>
          <w:rFonts w:ascii="楷体_GB2312" w:eastAsia="楷体_GB2312" w:hAnsiTheme="minorEastAsia" w:cstheme="minorEastAsia" w:hint="eastAsia"/>
          <w:b/>
          <w:bCs/>
          <w:sz w:val="32"/>
          <w:szCs w:val="32"/>
        </w:rPr>
        <w:t>举报案件的受理和</w:t>
      </w:r>
      <w:r w:rsidR="0003158B">
        <w:rPr>
          <w:rFonts w:ascii="楷体_GB2312" w:eastAsia="楷体_GB2312" w:hAnsiTheme="minorEastAsia" w:cstheme="minorEastAsia" w:hint="eastAsia"/>
          <w:b/>
          <w:bCs/>
          <w:sz w:val="32"/>
          <w:szCs w:val="32"/>
        </w:rPr>
        <w:t>分类</w:t>
      </w:r>
      <w:r w:rsidRPr="00C50486">
        <w:rPr>
          <w:rFonts w:ascii="楷体_GB2312" w:eastAsia="楷体_GB2312" w:hAnsiTheme="minorEastAsia" w:cstheme="minorEastAsia" w:hint="eastAsia"/>
          <w:b/>
          <w:bCs/>
          <w:sz w:val="32"/>
          <w:szCs w:val="32"/>
        </w:rPr>
        <w:t>办理情况</w:t>
      </w:r>
    </w:p>
    <w:p w:rsidR="00EF1FBD" w:rsidRPr="007A3F6A" w:rsidRDefault="00780F19" w:rsidP="00780F19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780F19">
        <w:rPr>
          <w:rFonts w:ascii="仿宋_GB2312" w:eastAsia="仿宋_GB2312" w:hAnsiTheme="minorEastAsia" w:cstheme="minorEastAsia" w:hint="eastAsia"/>
          <w:sz w:val="32"/>
          <w:szCs w:val="32"/>
        </w:rPr>
        <w:t>2023年全年，朝外街道办事处共受理市民热线诉求9381起，较去年减少23.57%。全年转派诉求4862件，直派诉求4519件。全年综合成绩92.69，年度累计总分直派诉求街道系统第21名，全年“市直派+区转派”朝阳区街乡系统第41名。</w:t>
      </w:r>
    </w:p>
    <w:p w:rsidR="00893218" w:rsidRPr="00893218" w:rsidRDefault="006A140E" w:rsidP="00893218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6A140E">
        <w:rPr>
          <w:rFonts w:ascii="仿宋_GB2312" w:eastAsia="仿宋_GB2312" w:hAnsiTheme="minorEastAsia" w:cstheme="minorEastAsia" w:hint="eastAsia"/>
          <w:sz w:val="32"/>
          <w:szCs w:val="32"/>
        </w:rPr>
        <w:t>执法队</w:t>
      </w:r>
      <w:r w:rsidR="00893218" w:rsidRPr="00893218">
        <w:rPr>
          <w:rFonts w:ascii="仿宋_GB2312" w:eastAsia="仿宋_GB2312" w:hAnsi="宋体" w:cs="宋体" w:hint="eastAsia"/>
          <w:sz w:val="32"/>
          <w:szCs w:val="32"/>
        </w:rPr>
        <w:t>聚焦处罚诉求比例提升，在焕发治理动能上持续发力</w:t>
      </w:r>
      <w:r w:rsidR="00893218" w:rsidRPr="00893218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Pr="006A140E">
        <w:rPr>
          <w:rFonts w:ascii="仿宋_GB2312" w:eastAsia="仿宋_GB2312" w:hAnsiTheme="minorEastAsia" w:cstheme="minorEastAsia" w:hint="eastAsia"/>
          <w:sz w:val="32"/>
          <w:szCs w:val="32"/>
        </w:rPr>
        <w:t>有效处置“12345案件”</w:t>
      </w:r>
      <w:r w:rsidR="00893218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  <w:r w:rsidR="00893218" w:rsidRPr="00893218">
        <w:rPr>
          <w:rFonts w:ascii="仿宋_GB2312" w:eastAsia="仿宋_GB2312" w:hAnsi="宋体" w:cs="宋体" w:hint="eastAsia"/>
          <w:sz w:val="32"/>
          <w:szCs w:val="32"/>
        </w:rPr>
        <w:t>去年共完成接诉即办案件1999件，信访件6件，上级督办件206件</w:t>
      </w:r>
      <w:r w:rsidRPr="006A140E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201CFC" w:rsidRPr="00201CFC">
        <w:rPr>
          <w:rFonts w:ascii="仿宋_GB2312" w:eastAsia="仿宋_GB2312" w:hAnsiTheme="minorEastAsia" w:cstheme="minorEastAsia" w:hint="eastAsia"/>
          <w:sz w:val="32"/>
          <w:szCs w:val="32"/>
        </w:rPr>
        <w:t>响应率100%</w:t>
      </w:r>
      <w:r w:rsidRPr="006A140E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  <w:r w:rsidR="00893218" w:rsidRPr="00893218">
        <w:rPr>
          <w:rFonts w:ascii="仿宋_GB2312" w:eastAsia="仿宋_GB2312" w:hAnsi="宋体" w:cs="宋体" w:hint="eastAsia"/>
          <w:sz w:val="32"/>
          <w:szCs w:val="32"/>
        </w:rPr>
        <w:t>以“降诉求、升处罚，提高执法诉求比”为导向，不断完善“快响应、暖回复、真办理、勤沟通”的工作机制，严格落</w:t>
      </w:r>
      <w:r w:rsidR="00893218" w:rsidRPr="00893218">
        <w:rPr>
          <w:rFonts w:ascii="仿宋_GB2312" w:eastAsia="仿宋_GB2312" w:hAnsi="宋体" w:cs="宋体" w:hint="eastAsia"/>
          <w:sz w:val="32"/>
          <w:szCs w:val="32"/>
        </w:rPr>
        <w:lastRenderedPageBreak/>
        <w:t>实队长包片、队员包社区制度和3、5、7、9日跟踪回访机制，做到谁办理、谁跟踪、谁负责。</w:t>
      </w:r>
      <w:r w:rsidR="00893218" w:rsidRPr="00893218">
        <w:rPr>
          <w:rFonts w:ascii="仿宋_GB2312" w:eastAsia="仿宋_GB2312" w:hAnsiTheme="minorEastAsia" w:cstheme="minorEastAsia" w:hint="eastAsia"/>
          <w:sz w:val="32"/>
          <w:szCs w:val="32"/>
        </w:rPr>
        <w:t>全年共</w:t>
      </w:r>
      <w:r w:rsidR="00893218" w:rsidRPr="00893218">
        <w:rPr>
          <w:rFonts w:ascii="仿宋_GB2312" w:eastAsia="仿宋_GB2312" w:hAnsi="宋体" w:cs="宋体" w:hint="eastAsia"/>
          <w:sz w:val="32"/>
          <w:szCs w:val="32"/>
        </w:rPr>
        <w:t>“</w:t>
      </w:r>
      <w:r w:rsidR="00893218" w:rsidRPr="00893218">
        <w:rPr>
          <w:rFonts w:ascii="仿宋_GB2312" w:eastAsia="仿宋_GB2312" w:hAnsi="宋体" w:cs="宋体"/>
          <w:sz w:val="32"/>
          <w:szCs w:val="32"/>
        </w:rPr>
        <w:t>吹哨</w:t>
      </w:r>
      <w:r w:rsidR="00893218" w:rsidRPr="00893218">
        <w:rPr>
          <w:rFonts w:ascii="仿宋_GB2312" w:eastAsia="仿宋_GB2312" w:hAnsi="宋体" w:cs="宋体" w:hint="eastAsia"/>
          <w:sz w:val="32"/>
          <w:szCs w:val="32"/>
        </w:rPr>
        <w:t>”15</w:t>
      </w:r>
      <w:r w:rsidR="00893218" w:rsidRPr="00893218">
        <w:rPr>
          <w:rFonts w:ascii="仿宋_GB2312" w:eastAsia="仿宋_GB2312" w:hAnsi="宋体" w:cs="宋体"/>
          <w:sz w:val="32"/>
          <w:szCs w:val="32"/>
        </w:rPr>
        <w:t>次，配合相关科室及社区开展执法行动</w:t>
      </w:r>
      <w:r w:rsidR="00893218" w:rsidRPr="00893218">
        <w:rPr>
          <w:rFonts w:ascii="仿宋_GB2312" w:eastAsia="仿宋_GB2312" w:hAnsi="宋体" w:cs="宋体" w:hint="eastAsia"/>
          <w:sz w:val="32"/>
          <w:szCs w:val="32"/>
        </w:rPr>
        <w:t>45</w:t>
      </w:r>
      <w:r w:rsidR="00893218" w:rsidRPr="00893218">
        <w:rPr>
          <w:rFonts w:ascii="仿宋_GB2312" w:eastAsia="仿宋_GB2312" w:hAnsi="宋体" w:cs="宋体"/>
          <w:sz w:val="32"/>
          <w:szCs w:val="32"/>
        </w:rPr>
        <w:t>次，</w:t>
      </w:r>
      <w:r w:rsidR="00893218" w:rsidRPr="00893218">
        <w:rPr>
          <w:rFonts w:ascii="仿宋_GB2312" w:eastAsia="仿宋_GB2312" w:hAnsi="宋体" w:cs="宋体" w:hint="eastAsia"/>
          <w:sz w:val="32"/>
          <w:szCs w:val="32"/>
        </w:rPr>
        <w:t>“</w:t>
      </w:r>
      <w:r w:rsidR="00893218" w:rsidRPr="00893218">
        <w:rPr>
          <w:rFonts w:ascii="仿宋_GB2312" w:eastAsia="仿宋_GB2312" w:hAnsi="宋体" w:cs="宋体"/>
          <w:sz w:val="32"/>
          <w:szCs w:val="32"/>
        </w:rPr>
        <w:t>三率</w:t>
      </w:r>
      <w:r w:rsidR="00893218" w:rsidRPr="00893218">
        <w:rPr>
          <w:rFonts w:ascii="仿宋_GB2312" w:eastAsia="仿宋_GB2312" w:hAnsi="宋体" w:cs="宋体" w:hint="eastAsia"/>
          <w:sz w:val="32"/>
          <w:szCs w:val="32"/>
        </w:rPr>
        <w:t>”</w:t>
      </w:r>
      <w:r w:rsidR="00893218" w:rsidRPr="00893218">
        <w:rPr>
          <w:rFonts w:ascii="仿宋_GB2312" w:eastAsia="仿宋_GB2312" w:hAnsi="宋体" w:cs="宋体"/>
          <w:sz w:val="32"/>
          <w:szCs w:val="32"/>
        </w:rPr>
        <w:t>水平得到了较大提升</w:t>
      </w:r>
      <w:r w:rsidR="00893218" w:rsidRPr="00893218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F76A44" w:rsidRPr="00F76A44" w:rsidRDefault="00F76A44" w:rsidP="00893218">
      <w:pPr>
        <w:spacing w:line="560" w:lineRule="exact"/>
        <w:ind w:firstLineChars="200" w:firstLine="643"/>
        <w:rPr>
          <w:rFonts w:ascii="楷体_GB2312" w:eastAsia="楷体_GB2312" w:hAnsiTheme="minorEastAsia" w:cstheme="minorEastAsia"/>
          <w:b/>
          <w:bCs/>
          <w:sz w:val="32"/>
          <w:szCs w:val="32"/>
        </w:rPr>
      </w:pPr>
      <w:r w:rsidRPr="00F76A44">
        <w:rPr>
          <w:rFonts w:ascii="楷体_GB2312" w:eastAsia="楷体_GB2312" w:hAnsiTheme="minorEastAsia" w:cstheme="minorEastAsia" w:hint="eastAsia"/>
          <w:b/>
          <w:bCs/>
          <w:sz w:val="32"/>
          <w:szCs w:val="32"/>
        </w:rPr>
        <w:t>九、行政执法机关认为需要公示的其他情况。</w:t>
      </w:r>
    </w:p>
    <w:p w:rsidR="00F76A44" w:rsidRPr="00F76A44" w:rsidRDefault="00B6608F" w:rsidP="00EF1FBD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楷体_GB2312" w:eastAsia="楷体_GB2312" w:hAnsiTheme="minorEastAsia" w:cstheme="minorEastAsia" w:hint="eastAsia"/>
          <w:bCs/>
          <w:sz w:val="32"/>
          <w:szCs w:val="32"/>
        </w:rPr>
        <w:t>2023</w:t>
      </w:r>
      <w:r w:rsidR="007A3F6A">
        <w:rPr>
          <w:rFonts w:ascii="楷体_GB2312" w:eastAsia="楷体_GB2312" w:hAnsiTheme="minorEastAsia" w:cstheme="minorEastAsia" w:hint="eastAsia"/>
          <w:bCs/>
          <w:sz w:val="32"/>
          <w:szCs w:val="32"/>
        </w:rPr>
        <w:t>年</w:t>
      </w:r>
      <w:r w:rsidR="007A3F6A">
        <w:rPr>
          <w:rFonts w:ascii="仿宋_GB2312" w:eastAsia="仿宋_GB2312" w:hAnsiTheme="minorEastAsia" w:cstheme="minorEastAsia" w:hint="eastAsia"/>
          <w:sz w:val="32"/>
          <w:szCs w:val="32"/>
        </w:rPr>
        <w:t>朝外街道办事处</w:t>
      </w:r>
      <w:r w:rsidR="00F76A44">
        <w:rPr>
          <w:rFonts w:ascii="仿宋_GB2312" w:eastAsia="仿宋_GB2312" w:hAnsiTheme="minorEastAsia" w:cstheme="minorEastAsia" w:hint="eastAsia"/>
          <w:sz w:val="32"/>
          <w:szCs w:val="32"/>
        </w:rPr>
        <w:t>无</w:t>
      </w:r>
      <w:r w:rsidR="007A3F6A" w:rsidRPr="007A3F6A">
        <w:rPr>
          <w:rFonts w:ascii="仿宋_GB2312" w:eastAsia="仿宋_GB2312" w:hAnsiTheme="minorEastAsia" w:cstheme="minorEastAsia" w:hint="eastAsia"/>
          <w:sz w:val="32"/>
          <w:szCs w:val="32"/>
        </w:rPr>
        <w:t>需要公示的其他情况</w:t>
      </w:r>
      <w:r w:rsidR="007A3F6A">
        <w:rPr>
          <w:rFonts w:ascii="仿宋_GB2312" w:eastAsia="仿宋_GB2312" w:hAnsiTheme="minorEastAsia" w:cstheme="minorEastAsia" w:hint="eastAsia"/>
          <w:sz w:val="32"/>
          <w:szCs w:val="32"/>
        </w:rPr>
        <w:t>.</w:t>
      </w:r>
    </w:p>
    <w:p w:rsidR="00CB5672" w:rsidRDefault="00CB5672" w:rsidP="00C50486">
      <w:pPr>
        <w:spacing w:line="560" w:lineRule="exact"/>
        <w:ind w:firstLineChars="200" w:firstLine="640"/>
        <w:jc w:val="right"/>
        <w:rPr>
          <w:rFonts w:ascii="仿宋_GB2312" w:eastAsia="仿宋_GB2312" w:hAnsiTheme="minorEastAsia" w:cstheme="minorEastAsia"/>
          <w:sz w:val="32"/>
          <w:szCs w:val="32"/>
        </w:rPr>
      </w:pPr>
    </w:p>
    <w:p w:rsidR="007A3F6A" w:rsidRDefault="007A3F6A" w:rsidP="00C50486">
      <w:pPr>
        <w:spacing w:line="560" w:lineRule="exact"/>
        <w:ind w:firstLineChars="200" w:firstLine="640"/>
        <w:jc w:val="right"/>
        <w:rPr>
          <w:rFonts w:ascii="仿宋_GB2312" w:eastAsia="仿宋_GB2312" w:hAnsiTheme="minorEastAsia" w:cstheme="minorEastAsia"/>
          <w:sz w:val="32"/>
          <w:szCs w:val="32"/>
        </w:rPr>
      </w:pPr>
    </w:p>
    <w:p w:rsidR="00545EAD" w:rsidRDefault="00545EAD" w:rsidP="00545EAD">
      <w:pPr>
        <w:spacing w:line="560" w:lineRule="exact"/>
        <w:ind w:firstLineChars="200" w:firstLine="640"/>
        <w:jc w:val="right"/>
        <w:rPr>
          <w:rFonts w:ascii="仿宋_GB2312" w:eastAsia="仿宋_GB2312" w:hAnsiTheme="minorEastAsia" w:cstheme="minorEastAsia"/>
          <w:sz w:val="32"/>
          <w:szCs w:val="32"/>
        </w:rPr>
      </w:pPr>
      <w:r w:rsidRPr="00545EAD">
        <w:rPr>
          <w:rFonts w:ascii="仿宋_GB2312" w:eastAsia="仿宋_GB2312" w:hAnsiTheme="minorEastAsia" w:cstheme="minorEastAsia" w:hint="eastAsia"/>
          <w:sz w:val="32"/>
          <w:szCs w:val="32"/>
        </w:rPr>
        <w:t>北京市朝阳区人民政府</w:t>
      </w:r>
    </w:p>
    <w:p w:rsidR="00C50486" w:rsidRDefault="00C50486" w:rsidP="00545EAD">
      <w:pPr>
        <w:spacing w:line="560" w:lineRule="exact"/>
        <w:ind w:right="640" w:firstLineChars="200" w:firstLine="640"/>
        <w:jc w:val="righ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朝外街道办事处</w:t>
      </w:r>
    </w:p>
    <w:p w:rsidR="00C50486" w:rsidRDefault="00545EAD" w:rsidP="00545EAD">
      <w:pPr>
        <w:spacing w:line="560" w:lineRule="exact"/>
        <w:ind w:right="640" w:firstLineChars="200" w:firstLine="640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          </w:t>
      </w:r>
      <w:r w:rsidR="00CB5672">
        <w:rPr>
          <w:rFonts w:ascii="仿宋_GB2312" w:eastAsia="仿宋_GB2312" w:hAnsiTheme="minorEastAsia" w:cs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              </w:t>
      </w:r>
      <w:r w:rsidR="00893218">
        <w:rPr>
          <w:rFonts w:ascii="仿宋_GB2312" w:eastAsia="仿宋_GB2312" w:hAnsiTheme="minorEastAsia" w:cstheme="minorEastAsia" w:hint="eastAsia"/>
          <w:sz w:val="32"/>
          <w:szCs w:val="32"/>
        </w:rPr>
        <w:t>2024</w:t>
      </w:r>
      <w:r w:rsidR="00C50486">
        <w:rPr>
          <w:rFonts w:ascii="仿宋_GB2312" w:eastAsia="仿宋_GB2312" w:hAnsiTheme="minorEastAsia" w:cstheme="minorEastAsia" w:hint="eastAsia"/>
          <w:sz w:val="32"/>
          <w:szCs w:val="32"/>
        </w:rPr>
        <w:t>年1月</w:t>
      </w:r>
      <w:r w:rsidR="00893218">
        <w:rPr>
          <w:rFonts w:ascii="仿宋_GB2312" w:eastAsia="仿宋_GB2312" w:hAnsiTheme="minorEastAsia" w:cstheme="minorEastAsia" w:hint="eastAsia"/>
          <w:sz w:val="32"/>
          <w:szCs w:val="32"/>
        </w:rPr>
        <w:t>20</w:t>
      </w:r>
      <w:r w:rsidR="00C50486">
        <w:rPr>
          <w:rFonts w:ascii="仿宋_GB2312" w:eastAsia="仿宋_GB2312" w:hAnsiTheme="minorEastAsia" w:cstheme="minorEastAsia" w:hint="eastAsia"/>
          <w:sz w:val="32"/>
          <w:szCs w:val="32"/>
        </w:rPr>
        <w:t>日</w:t>
      </w:r>
    </w:p>
    <w:sectPr w:rsidR="00C50486" w:rsidSect="00527A3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0C0" w:rsidRDefault="009B70C0" w:rsidP="00527A3E">
      <w:r>
        <w:separator/>
      </w:r>
    </w:p>
  </w:endnote>
  <w:endnote w:type="continuationSeparator" w:id="1">
    <w:p w:rsidR="009B70C0" w:rsidRDefault="009B70C0" w:rsidP="00527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208805"/>
    </w:sdtPr>
    <w:sdtContent>
      <w:p w:rsidR="00527A3E" w:rsidRDefault="00FC19AB">
        <w:pPr>
          <w:pStyle w:val="a4"/>
          <w:jc w:val="center"/>
        </w:pPr>
        <w:r w:rsidRPr="00FC19AB">
          <w:fldChar w:fldCharType="begin"/>
        </w:r>
        <w:r w:rsidR="0028591E">
          <w:instrText xml:space="preserve"> PAGE   \* MERGEFORMAT </w:instrText>
        </w:r>
        <w:r w:rsidRPr="00FC19AB">
          <w:fldChar w:fldCharType="separate"/>
        </w:r>
        <w:r w:rsidR="00F12007" w:rsidRPr="00F1200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27A3E" w:rsidRDefault="00527A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0C0" w:rsidRDefault="009B70C0" w:rsidP="00527A3E">
      <w:r>
        <w:separator/>
      </w:r>
    </w:p>
  </w:footnote>
  <w:footnote w:type="continuationSeparator" w:id="1">
    <w:p w:rsidR="009B70C0" w:rsidRDefault="009B70C0" w:rsidP="00527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A13"/>
    <w:rsid w:val="000122CC"/>
    <w:rsid w:val="00025D83"/>
    <w:rsid w:val="0003158B"/>
    <w:rsid w:val="00031C8D"/>
    <w:rsid w:val="00064A13"/>
    <w:rsid w:val="00085628"/>
    <w:rsid w:val="000B5104"/>
    <w:rsid w:val="000D7E0C"/>
    <w:rsid w:val="00105C3C"/>
    <w:rsid w:val="0018695C"/>
    <w:rsid w:val="001E0D0B"/>
    <w:rsid w:val="001E7714"/>
    <w:rsid w:val="00201CFC"/>
    <w:rsid w:val="002143FE"/>
    <w:rsid w:val="0028591E"/>
    <w:rsid w:val="002A7661"/>
    <w:rsid w:val="002E04C7"/>
    <w:rsid w:val="00331ADF"/>
    <w:rsid w:val="003412D9"/>
    <w:rsid w:val="00341A95"/>
    <w:rsid w:val="0034581E"/>
    <w:rsid w:val="003B0243"/>
    <w:rsid w:val="003C5BAF"/>
    <w:rsid w:val="003D42D6"/>
    <w:rsid w:val="003E3458"/>
    <w:rsid w:val="003F63D4"/>
    <w:rsid w:val="00443D61"/>
    <w:rsid w:val="004535FC"/>
    <w:rsid w:val="004A15D8"/>
    <w:rsid w:val="004A7952"/>
    <w:rsid w:val="004D5506"/>
    <w:rsid w:val="00503380"/>
    <w:rsid w:val="00510C87"/>
    <w:rsid w:val="00527A3E"/>
    <w:rsid w:val="005340F1"/>
    <w:rsid w:val="00545EAD"/>
    <w:rsid w:val="00590ADD"/>
    <w:rsid w:val="005B33D5"/>
    <w:rsid w:val="005B49B2"/>
    <w:rsid w:val="005E5A8D"/>
    <w:rsid w:val="005F7C39"/>
    <w:rsid w:val="00645649"/>
    <w:rsid w:val="00651440"/>
    <w:rsid w:val="00683C20"/>
    <w:rsid w:val="00697385"/>
    <w:rsid w:val="006A140E"/>
    <w:rsid w:val="006D04BE"/>
    <w:rsid w:val="006E1382"/>
    <w:rsid w:val="0071071A"/>
    <w:rsid w:val="00747A76"/>
    <w:rsid w:val="00762FAE"/>
    <w:rsid w:val="007718E9"/>
    <w:rsid w:val="00780F19"/>
    <w:rsid w:val="007A3F6A"/>
    <w:rsid w:val="007E0B28"/>
    <w:rsid w:val="007E2AF5"/>
    <w:rsid w:val="00810BA4"/>
    <w:rsid w:val="00850A83"/>
    <w:rsid w:val="00852B35"/>
    <w:rsid w:val="00854600"/>
    <w:rsid w:val="00860168"/>
    <w:rsid w:val="008631A6"/>
    <w:rsid w:val="008669D6"/>
    <w:rsid w:val="00892828"/>
    <w:rsid w:val="00893218"/>
    <w:rsid w:val="008A1E1E"/>
    <w:rsid w:val="008D23AE"/>
    <w:rsid w:val="00921667"/>
    <w:rsid w:val="0093090B"/>
    <w:rsid w:val="00945514"/>
    <w:rsid w:val="009627C0"/>
    <w:rsid w:val="009A76F4"/>
    <w:rsid w:val="009B4B05"/>
    <w:rsid w:val="009B70C0"/>
    <w:rsid w:val="009D5556"/>
    <w:rsid w:val="009E3910"/>
    <w:rsid w:val="00A120EB"/>
    <w:rsid w:val="00A232E9"/>
    <w:rsid w:val="00A47B58"/>
    <w:rsid w:val="00AB0CDB"/>
    <w:rsid w:val="00AD37AB"/>
    <w:rsid w:val="00AD3F68"/>
    <w:rsid w:val="00B035CE"/>
    <w:rsid w:val="00B141DF"/>
    <w:rsid w:val="00B15D91"/>
    <w:rsid w:val="00B211C2"/>
    <w:rsid w:val="00B313C0"/>
    <w:rsid w:val="00B523AF"/>
    <w:rsid w:val="00B6608F"/>
    <w:rsid w:val="00BB7609"/>
    <w:rsid w:val="00BC46FA"/>
    <w:rsid w:val="00BF773C"/>
    <w:rsid w:val="00C05DAE"/>
    <w:rsid w:val="00C140D4"/>
    <w:rsid w:val="00C27888"/>
    <w:rsid w:val="00C50486"/>
    <w:rsid w:val="00C85814"/>
    <w:rsid w:val="00C90F79"/>
    <w:rsid w:val="00C94A24"/>
    <w:rsid w:val="00CB5672"/>
    <w:rsid w:val="00D6514F"/>
    <w:rsid w:val="00D768B9"/>
    <w:rsid w:val="00DF2991"/>
    <w:rsid w:val="00E41D7E"/>
    <w:rsid w:val="00E64707"/>
    <w:rsid w:val="00EA760D"/>
    <w:rsid w:val="00EB6832"/>
    <w:rsid w:val="00EF1BEF"/>
    <w:rsid w:val="00EF1FBD"/>
    <w:rsid w:val="00F12007"/>
    <w:rsid w:val="00F12E02"/>
    <w:rsid w:val="00F663A8"/>
    <w:rsid w:val="00F76A44"/>
    <w:rsid w:val="00F77FC1"/>
    <w:rsid w:val="00F82AAA"/>
    <w:rsid w:val="00FA0383"/>
    <w:rsid w:val="00FA4D01"/>
    <w:rsid w:val="00FB6380"/>
    <w:rsid w:val="00FC19AB"/>
    <w:rsid w:val="00FE6D9E"/>
    <w:rsid w:val="0D5D5E08"/>
    <w:rsid w:val="190871FF"/>
    <w:rsid w:val="26AC1FE7"/>
    <w:rsid w:val="3F2C4B6D"/>
    <w:rsid w:val="409757F6"/>
    <w:rsid w:val="543755A1"/>
    <w:rsid w:val="544B153B"/>
    <w:rsid w:val="5EBC7503"/>
    <w:rsid w:val="61D311A4"/>
    <w:rsid w:val="65BC4D75"/>
    <w:rsid w:val="76226228"/>
    <w:rsid w:val="7DD5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7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7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27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27A3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7A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7A3E"/>
    <w:rPr>
      <w:kern w:val="2"/>
      <w:sz w:val="18"/>
      <w:szCs w:val="18"/>
    </w:rPr>
  </w:style>
  <w:style w:type="paragraph" w:styleId="a6">
    <w:name w:val="Body Text"/>
    <w:basedOn w:val="a"/>
    <w:link w:val="Char2"/>
    <w:uiPriority w:val="99"/>
    <w:qFormat/>
    <w:rsid w:val="006A140E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2">
    <w:name w:val="正文文本 Char"/>
    <w:basedOn w:val="a0"/>
    <w:link w:val="a6"/>
    <w:uiPriority w:val="99"/>
    <w:qFormat/>
    <w:rsid w:val="006A140E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CBBD15C-75A6-427D-B758-FE9FD0796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64</cp:revision>
  <cp:lastPrinted>2021-01-13T06:02:00Z</cp:lastPrinted>
  <dcterms:created xsi:type="dcterms:W3CDTF">2020-11-06T06:18:00Z</dcterms:created>
  <dcterms:modified xsi:type="dcterms:W3CDTF">2024-02-04T02:36:00Z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