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0614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6147D">
              <w:rPr>
                <w:rFonts w:hint="eastAsia"/>
                <w:b w:val="0"/>
                <w:kern w:val="0"/>
                <w:sz w:val="18"/>
                <w:szCs w:val="18"/>
              </w:rPr>
              <w:t>201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Pr="0006147D">
              <w:rPr>
                <w:rFonts w:hint="eastAsia"/>
                <w:b w:val="0"/>
                <w:kern w:val="0"/>
                <w:sz w:val="18"/>
                <w:szCs w:val="18"/>
              </w:rPr>
              <w:t>年永久基本农田生态补贴及管理费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F08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朱小疆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524.375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8458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AA32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A32EC">
              <w:rPr>
                <w:rFonts w:hint="eastAsia"/>
                <w:b w:val="0"/>
                <w:kern w:val="0"/>
                <w:sz w:val="18"/>
                <w:szCs w:val="18"/>
              </w:rPr>
              <w:t>落实北京市及朝阳区永久基本农田的相关工作，指导孙河乡开展永久基本农田利用。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AA32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A32EC">
              <w:rPr>
                <w:rFonts w:hint="eastAsia"/>
                <w:b w:val="0"/>
                <w:kern w:val="0"/>
                <w:sz w:val="18"/>
                <w:szCs w:val="18"/>
              </w:rPr>
              <w:t>落实北京市及朝阳区永久基本农田的相关工作，指导孙河乡开展永久基本农田利用。</w:t>
            </w:r>
          </w:p>
        </w:tc>
      </w:tr>
      <w:tr w:rsidR="0028458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06147D" w:rsidRDefault="0028458F" w:rsidP="0006147D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268</w:t>
            </w:r>
            <w:r w:rsidR="007C536C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.</w:t>
            </w:r>
            <w:r w:rsidR="007C536C">
              <w:rPr>
                <w:rFonts w:hint="eastAsia"/>
                <w:b w:val="0"/>
                <w:kern w:val="0"/>
                <w:sz w:val="13"/>
                <w:szCs w:val="13"/>
              </w:rPr>
              <w:t>34</w:t>
            </w:r>
            <w:r w:rsidRPr="0006147D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06147D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26</w:t>
            </w:r>
            <w:r w:rsidR="007C536C">
              <w:rPr>
                <w:rFonts w:hint="eastAsia"/>
                <w:b w:val="0"/>
                <w:kern w:val="0"/>
                <w:sz w:val="13"/>
                <w:szCs w:val="13"/>
              </w:rPr>
              <w:t>61.34</w:t>
            </w:r>
            <w:r w:rsidRPr="0006147D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7C536C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7C536C">
              <w:rPr>
                <w:rFonts w:hint="eastAsia"/>
                <w:b w:val="0"/>
                <w:kern w:val="0"/>
                <w:sz w:val="13"/>
                <w:szCs w:val="13"/>
              </w:rPr>
              <w:t>数量指标与年初绩效目标申报表存在差异原因：填报绩效目标时，科室未取得测绘最终结果，填报数据为上一年测绘数据的修正值，与最终实测结合存在偏差。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C536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生态补贴面积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7C536C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7C536C">
              <w:rPr>
                <w:rFonts w:hint="eastAsia"/>
                <w:b w:val="0"/>
                <w:kern w:val="0"/>
                <w:sz w:val="13"/>
                <w:szCs w:val="13"/>
              </w:rPr>
              <w:t>399.201</w:t>
            </w:r>
            <w:r w:rsidRPr="007C536C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7C536C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7C536C">
              <w:rPr>
                <w:rFonts w:hint="eastAsia"/>
                <w:b w:val="0"/>
                <w:kern w:val="0"/>
                <w:sz w:val="13"/>
                <w:szCs w:val="13"/>
              </w:rPr>
              <w:t>399.201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7C536C" w:rsidRDefault="007C536C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7C536C">
              <w:rPr>
                <w:rFonts w:hint="eastAsia"/>
                <w:b w:val="0"/>
                <w:kern w:val="0"/>
                <w:sz w:val="13"/>
                <w:szCs w:val="13"/>
              </w:rPr>
              <w:t>数量指标与年初绩效目标申报表存在差异原因：填报绩效目标时，科室未取得测绘最终结果，填报数据为上一年测绘数据的修正值，与最终实测结合存在偏差。</w:t>
            </w: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补贴款合理使用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6147D">
              <w:rPr>
                <w:rFonts w:hint="eastAsia"/>
                <w:b w:val="0"/>
                <w:kern w:val="0"/>
                <w:sz w:val="18"/>
                <w:szCs w:val="18"/>
              </w:rPr>
              <w:t>严格按照上级部门要求进行补偿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6147D">
              <w:rPr>
                <w:rFonts w:hint="eastAsia"/>
                <w:b w:val="0"/>
                <w:kern w:val="0"/>
                <w:sz w:val="18"/>
                <w:szCs w:val="18"/>
              </w:rPr>
              <w:t>严格按照上级部门要求进行补偿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开工日期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06147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524.375</w:t>
            </w: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w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Pr="0028458F" w:rsidRDefault="0028458F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524.375</w:t>
            </w: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  <w:r w:rsidRPr="0028458F">
              <w:rPr>
                <w:rFonts w:hint="eastAsia"/>
                <w:b w:val="0"/>
                <w:kern w:val="0"/>
                <w:sz w:val="11"/>
                <w:szCs w:val="11"/>
              </w:rPr>
              <w:t>w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 w:rsidTr="00E72E1F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845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rFonts w:hint="eastAsia"/>
                <w:b w:val="0"/>
                <w:kern w:val="0"/>
                <w:sz w:val="18"/>
                <w:szCs w:val="18"/>
              </w:rPr>
              <w:t>提升区域整体环境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365E0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845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b w:val="0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58F">
              <w:rPr>
                <w:b w:val="0"/>
                <w:kern w:val="0"/>
                <w:sz w:val="18"/>
                <w:szCs w:val="18"/>
              </w:rPr>
              <w:t>95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8458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7C536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58F" w:rsidRDefault="002845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9577FD" w:rsidRDefault="008D17FF" w:rsidP="009577FD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3C79BF"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3C79BF">
        <w:rPr>
          <w:rFonts w:ascii="宋体" w:hAnsi="宋体"/>
          <w:sz w:val="24"/>
          <w:szCs w:val="32"/>
        </w:rPr>
        <w:t>84593315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3C79BF">
        <w:rPr>
          <w:rFonts w:ascii="宋体" w:hAnsi="宋体" w:hint="eastAsia"/>
          <w:sz w:val="24"/>
          <w:szCs w:val="32"/>
        </w:rPr>
        <w:t>2022.1.14</w:t>
      </w:r>
    </w:p>
    <w:sectPr w:rsidR="00C82F04" w:rsidRPr="009577FD" w:rsidSect="00E72E1F">
      <w:pgSz w:w="11906" w:h="16838"/>
      <w:pgMar w:top="1134" w:right="1418" w:bottom="1134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22C" w:rsidRDefault="00C6522C" w:rsidP="00EC6FB7">
      <w:r>
        <w:separator/>
      </w:r>
    </w:p>
  </w:endnote>
  <w:endnote w:type="continuationSeparator" w:id="0">
    <w:p w:rsidR="00C6522C" w:rsidRDefault="00C6522C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22C" w:rsidRDefault="00C6522C" w:rsidP="00EC6FB7">
      <w:r>
        <w:separator/>
      </w:r>
    </w:p>
  </w:footnote>
  <w:footnote w:type="continuationSeparator" w:id="0">
    <w:p w:rsidR="00C6522C" w:rsidRDefault="00C6522C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6147D"/>
    <w:rsid w:val="00080BB1"/>
    <w:rsid w:val="0008562A"/>
    <w:rsid w:val="00086F72"/>
    <w:rsid w:val="00094D39"/>
    <w:rsid w:val="000A7CE4"/>
    <w:rsid w:val="000C0FFF"/>
    <w:rsid w:val="000C2441"/>
    <w:rsid w:val="000C6A0C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58F"/>
    <w:rsid w:val="00284DBB"/>
    <w:rsid w:val="0028641A"/>
    <w:rsid w:val="002C30E6"/>
    <w:rsid w:val="002C3EE8"/>
    <w:rsid w:val="002C6350"/>
    <w:rsid w:val="003331AC"/>
    <w:rsid w:val="003331D0"/>
    <w:rsid w:val="00365E05"/>
    <w:rsid w:val="00367AE6"/>
    <w:rsid w:val="00393E47"/>
    <w:rsid w:val="003A56F5"/>
    <w:rsid w:val="003B3305"/>
    <w:rsid w:val="003B7516"/>
    <w:rsid w:val="003C79BF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6D7A4F"/>
    <w:rsid w:val="007033FE"/>
    <w:rsid w:val="00751683"/>
    <w:rsid w:val="00763132"/>
    <w:rsid w:val="007668EF"/>
    <w:rsid w:val="00795620"/>
    <w:rsid w:val="007B6FEF"/>
    <w:rsid w:val="007C536C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577FD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A32EC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64A47"/>
    <w:rsid w:val="00C6522C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DF084D"/>
    <w:rsid w:val="00E15B86"/>
    <w:rsid w:val="00E63A10"/>
    <w:rsid w:val="00E72E1F"/>
    <w:rsid w:val="00E821B8"/>
    <w:rsid w:val="00EA2429"/>
    <w:rsid w:val="00EA2619"/>
    <w:rsid w:val="00EC6FB7"/>
    <w:rsid w:val="00EE2A07"/>
    <w:rsid w:val="00EF5211"/>
    <w:rsid w:val="00F66622"/>
    <w:rsid w:val="00F74CFE"/>
    <w:rsid w:val="00F849D5"/>
    <w:rsid w:val="00FA72DB"/>
    <w:rsid w:val="00FE46B3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F0FF1DD-B1B9-473D-961A-D8172B35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0E6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C30E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C30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C3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C3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C30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2C30E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C30E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30E6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C30E6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1044</Characters>
  <Application>Microsoft Office Word</Application>
  <DocSecurity>0</DocSecurity>
  <Lines>8</Lines>
  <Paragraphs>2</Paragraphs>
  <ScaleCrop>false</ScaleCrop>
  <Company>China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</cp:revision>
  <cp:lastPrinted>2022-03-25T03:31:00Z</cp:lastPrinted>
  <dcterms:created xsi:type="dcterms:W3CDTF">2022-01-12T08:35:00Z</dcterms:created>
  <dcterms:modified xsi:type="dcterms:W3CDTF">2022-03-25T03:31:00Z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