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widowControl/>
        <w:jc w:val="lef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附件1</w:t>
      </w:r>
    </w:p>
    <w:tbl>
      <w:tblPr>
        <w:tblStyle w:val="7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666"/>
        <w:gridCol w:w="1005"/>
        <w:gridCol w:w="795"/>
        <w:gridCol w:w="458"/>
        <w:gridCol w:w="547"/>
        <w:gridCol w:w="983"/>
        <w:gridCol w:w="1665"/>
        <w:gridCol w:w="40"/>
        <w:gridCol w:w="557"/>
        <w:gridCol w:w="99"/>
        <w:gridCol w:w="654"/>
        <w:gridCol w:w="182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 xml:space="preserve">（   </w:t>
            </w:r>
            <w:r>
              <w:rPr>
                <w:rFonts w:hint="eastAsia"/>
                <w:kern w:val="0"/>
                <w:sz w:val="22"/>
                <w:lang w:val="en-US" w:eastAsia="zh-CN"/>
              </w:rPr>
              <w:t>2020</w:t>
            </w:r>
            <w:r>
              <w:rPr>
                <w:kern w:val="0"/>
                <w:sz w:val="22"/>
              </w:rPr>
              <w:t xml:space="preserve"> 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684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公共服务经费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78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654东坝</w:t>
            </w:r>
          </w:p>
        </w:tc>
        <w:tc>
          <w:tcPr>
            <w:tcW w:w="1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东坝乡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378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任立</w:t>
            </w:r>
          </w:p>
        </w:tc>
        <w:tc>
          <w:tcPr>
            <w:tcW w:w="1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65495128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4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4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4744.0197</w:t>
            </w:r>
          </w:p>
        </w:tc>
        <w:tc>
          <w:tcPr>
            <w:tcW w:w="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4744.0197</w:t>
            </w:r>
          </w:p>
        </w:tc>
        <w:tc>
          <w:tcPr>
            <w:tcW w:w="1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3657.428498</w:t>
            </w:r>
          </w:p>
        </w:tc>
        <w:tc>
          <w:tcPr>
            <w:tcW w:w="69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77.10%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4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4744.0197</w:t>
            </w:r>
          </w:p>
        </w:tc>
        <w:tc>
          <w:tcPr>
            <w:tcW w:w="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4744.0197</w:t>
            </w:r>
          </w:p>
        </w:tc>
        <w:tc>
          <w:tcPr>
            <w:tcW w:w="1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3657.428498</w:t>
            </w:r>
          </w:p>
        </w:tc>
        <w:tc>
          <w:tcPr>
            <w:tcW w:w="69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77.10%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4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4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45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89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45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此经费用于社区工作者人员工资，五险一金，社区公用支出。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 xml:space="preserve"> </w:t>
            </w:r>
          </w:p>
        </w:tc>
        <w:tc>
          <w:tcPr>
            <w:tcW w:w="389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严格按照社工相关文件，每月月底发放工资。严格按照社保及公积金文件缴费。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6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2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1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8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0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2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社区工作者人数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250-300</w:t>
            </w:r>
          </w:p>
        </w:tc>
        <w:tc>
          <w:tcPr>
            <w:tcW w:w="1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eastAsia="宋体"/>
                <w:b w:val="0"/>
                <w:kern w:val="0"/>
                <w:sz w:val="13"/>
                <w:szCs w:val="13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3"/>
                <w:szCs w:val="13"/>
                <w:lang w:val="en-US" w:eastAsia="zh-CN"/>
              </w:rPr>
              <w:t>322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8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2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2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24"/>
                <w:szCs w:val="24"/>
              </w:rPr>
            </w:pPr>
          </w:p>
        </w:tc>
        <w:tc>
          <w:tcPr>
            <w:tcW w:w="1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2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社区工作者工资是否发放成功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eastAsia="宋体"/>
                <w:b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每月月底工资实时到账</w:t>
            </w:r>
          </w:p>
        </w:tc>
        <w:tc>
          <w:tcPr>
            <w:tcW w:w="1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eastAsia="宋体"/>
                <w:b w:val="0"/>
                <w:kern w:val="0"/>
                <w:sz w:val="10"/>
                <w:szCs w:val="10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每月月底工资实时到账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0"/>
                <w:szCs w:val="10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2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2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2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社区工作者工资发放时间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每月月底发放工资</w:t>
            </w:r>
          </w:p>
        </w:tc>
        <w:tc>
          <w:tcPr>
            <w:tcW w:w="1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每月月底发放工资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2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2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2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社区工作者工资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按照社工工资相关文件确定</w:t>
            </w:r>
          </w:p>
        </w:tc>
        <w:tc>
          <w:tcPr>
            <w:tcW w:w="1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按照社工工资相关文件确定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2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社区工作者五险一金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按照社保、公积金文件确定</w:t>
            </w:r>
          </w:p>
        </w:tc>
        <w:tc>
          <w:tcPr>
            <w:tcW w:w="1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按照社保、公积金文件确定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2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0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2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  <w:tc>
          <w:tcPr>
            <w:tcW w:w="1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2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2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2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社区工作者流动率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流动率低于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10%</w:t>
            </w:r>
          </w:p>
        </w:tc>
        <w:tc>
          <w:tcPr>
            <w:tcW w:w="1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流动率低于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10%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8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2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2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2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  <w:tc>
          <w:tcPr>
            <w:tcW w:w="1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2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2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2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  <w:bookmarkStart w:id="0" w:name="_GoBack"/>
            <w:bookmarkEnd w:id="0"/>
          </w:p>
        </w:tc>
        <w:tc>
          <w:tcPr>
            <w:tcW w:w="1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2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2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2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社区工作者满意度</w:t>
            </w: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满意度达到90%</w:t>
            </w:r>
          </w:p>
        </w:tc>
        <w:tc>
          <w:tcPr>
            <w:tcW w:w="1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满意度达到90%</w:t>
            </w:r>
          </w:p>
        </w:tc>
        <w:tc>
          <w:tcPr>
            <w:tcW w:w="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8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6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73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97</w:t>
            </w:r>
          </w:p>
        </w:tc>
        <w:tc>
          <w:tcPr>
            <w:tcW w:w="8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firstLine="241" w:firstLineChars="100"/>
        <w:jc w:val="left"/>
        <w:rPr>
          <w:rFonts w:eastAsia="仿宋_GB2312"/>
          <w:b w:val="0"/>
          <w:sz w:val="32"/>
          <w:szCs w:val="32"/>
        </w:rPr>
      </w:pPr>
      <w:r>
        <w:rPr>
          <w:rFonts w:ascii="宋体" w:hAnsi="宋体"/>
          <w:sz w:val="24"/>
          <w:szCs w:val="32"/>
        </w:rPr>
        <w:t xml:space="preserve">填表人： </w:t>
      </w:r>
      <w:r>
        <w:rPr>
          <w:rFonts w:hint="eastAsia" w:ascii="宋体" w:hAnsi="宋体"/>
          <w:sz w:val="24"/>
          <w:szCs w:val="32"/>
          <w:lang w:eastAsia="zh-CN"/>
        </w:rPr>
        <w:t>王叶红</w:t>
      </w:r>
      <w:r>
        <w:rPr>
          <w:rFonts w:ascii="宋体" w:hAnsi="宋体"/>
          <w:sz w:val="24"/>
          <w:szCs w:val="32"/>
        </w:rPr>
        <w:t xml:space="preserve">   </w:t>
      </w:r>
      <w:r>
        <w:rPr>
          <w:rFonts w:hint="eastAsia" w:ascii="宋体" w:hAnsi="宋体"/>
          <w:sz w:val="24"/>
          <w:szCs w:val="32"/>
          <w:lang w:val="en-US" w:eastAsia="zh-CN"/>
        </w:rPr>
        <w:t xml:space="preserve">  </w:t>
      </w:r>
      <w:r>
        <w:rPr>
          <w:rFonts w:ascii="宋体" w:hAnsi="宋体"/>
          <w:sz w:val="24"/>
          <w:szCs w:val="32"/>
        </w:rPr>
        <w:t xml:space="preserve">  </w:t>
      </w:r>
      <w:r>
        <w:rPr>
          <w:rFonts w:hint="eastAsia" w:ascii="宋体" w:hAnsi="宋体"/>
          <w:sz w:val="24"/>
          <w:szCs w:val="32"/>
        </w:rPr>
        <w:t xml:space="preserve"> </w:t>
      </w:r>
      <w:r>
        <w:rPr>
          <w:rFonts w:ascii="宋体" w:hAnsi="宋体"/>
          <w:sz w:val="24"/>
          <w:szCs w:val="32"/>
        </w:rPr>
        <w:t xml:space="preserve">联系电话： </w:t>
      </w:r>
      <w:r>
        <w:rPr>
          <w:rFonts w:hint="eastAsia" w:ascii="宋体" w:hAnsi="宋体"/>
          <w:sz w:val="24"/>
          <w:szCs w:val="32"/>
          <w:lang w:val="en-US" w:eastAsia="zh-CN"/>
        </w:rPr>
        <w:t>65491591</w:t>
      </w:r>
      <w:r>
        <w:rPr>
          <w:rFonts w:ascii="宋体" w:hAnsi="宋体"/>
          <w:sz w:val="24"/>
          <w:szCs w:val="32"/>
        </w:rPr>
        <w:t xml:space="preserve">       </w:t>
      </w:r>
      <w:r>
        <w:rPr>
          <w:rFonts w:hint="eastAsia" w:ascii="宋体" w:hAnsi="宋体"/>
          <w:sz w:val="24"/>
          <w:szCs w:val="32"/>
        </w:rPr>
        <w:t xml:space="preserve">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hint="eastAsia" w:ascii="宋体" w:hAnsi="宋体"/>
          <w:sz w:val="24"/>
          <w:szCs w:val="32"/>
          <w:lang w:val="en-US" w:eastAsia="zh-CN"/>
        </w:rPr>
        <w:t>2021.02.25</w:t>
      </w:r>
    </w:p>
    <w:sectPr>
      <w:pgSz w:w="11906" w:h="16838"/>
      <w:pgMar w:top="1417" w:right="1417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decorative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776"/>
    <w:rsid w:val="00001B5D"/>
    <w:rsid w:val="00015052"/>
    <w:rsid w:val="00031CEE"/>
    <w:rsid w:val="00057190"/>
    <w:rsid w:val="00080BB1"/>
    <w:rsid w:val="0008562A"/>
    <w:rsid w:val="00094D39"/>
    <w:rsid w:val="000A7CE4"/>
    <w:rsid w:val="000C0FFF"/>
    <w:rsid w:val="000D7D2F"/>
    <w:rsid w:val="000F016F"/>
    <w:rsid w:val="00115A6A"/>
    <w:rsid w:val="0015501C"/>
    <w:rsid w:val="00185A58"/>
    <w:rsid w:val="001A49C4"/>
    <w:rsid w:val="001B4CE8"/>
    <w:rsid w:val="001B74E3"/>
    <w:rsid w:val="001E5FD4"/>
    <w:rsid w:val="001F46BB"/>
    <w:rsid w:val="002128C5"/>
    <w:rsid w:val="00233941"/>
    <w:rsid w:val="00275EE6"/>
    <w:rsid w:val="00284DBB"/>
    <w:rsid w:val="0028641A"/>
    <w:rsid w:val="002C3EE8"/>
    <w:rsid w:val="002C6350"/>
    <w:rsid w:val="003331AC"/>
    <w:rsid w:val="003331D0"/>
    <w:rsid w:val="00367AE6"/>
    <w:rsid w:val="00393E47"/>
    <w:rsid w:val="003B3305"/>
    <w:rsid w:val="003B7516"/>
    <w:rsid w:val="003D0D38"/>
    <w:rsid w:val="003F2606"/>
    <w:rsid w:val="00427CFF"/>
    <w:rsid w:val="004343B0"/>
    <w:rsid w:val="00462ED5"/>
    <w:rsid w:val="00492123"/>
    <w:rsid w:val="00492568"/>
    <w:rsid w:val="004C6CC2"/>
    <w:rsid w:val="004E131E"/>
    <w:rsid w:val="004E7C1C"/>
    <w:rsid w:val="00522946"/>
    <w:rsid w:val="005400B0"/>
    <w:rsid w:val="005525D9"/>
    <w:rsid w:val="00557B43"/>
    <w:rsid w:val="00563D78"/>
    <w:rsid w:val="00567FD5"/>
    <w:rsid w:val="00595CAE"/>
    <w:rsid w:val="005C6773"/>
    <w:rsid w:val="005D0885"/>
    <w:rsid w:val="005D59CE"/>
    <w:rsid w:val="00627AF6"/>
    <w:rsid w:val="006721BB"/>
    <w:rsid w:val="0067443B"/>
    <w:rsid w:val="00676E0B"/>
    <w:rsid w:val="006C7A52"/>
    <w:rsid w:val="007033FE"/>
    <w:rsid w:val="00751683"/>
    <w:rsid w:val="007668EF"/>
    <w:rsid w:val="00795620"/>
    <w:rsid w:val="007C6045"/>
    <w:rsid w:val="007C6154"/>
    <w:rsid w:val="007C7192"/>
    <w:rsid w:val="007D366F"/>
    <w:rsid w:val="00805C64"/>
    <w:rsid w:val="0081785A"/>
    <w:rsid w:val="008200D5"/>
    <w:rsid w:val="00831628"/>
    <w:rsid w:val="0083385E"/>
    <w:rsid w:val="00846A80"/>
    <w:rsid w:val="008540AD"/>
    <w:rsid w:val="00854AB1"/>
    <w:rsid w:val="00864238"/>
    <w:rsid w:val="00870F46"/>
    <w:rsid w:val="00887B6F"/>
    <w:rsid w:val="0089084A"/>
    <w:rsid w:val="00893D6B"/>
    <w:rsid w:val="008A7B55"/>
    <w:rsid w:val="008D4A6A"/>
    <w:rsid w:val="008E3A64"/>
    <w:rsid w:val="00903B4C"/>
    <w:rsid w:val="00920C7B"/>
    <w:rsid w:val="00931776"/>
    <w:rsid w:val="00940DE9"/>
    <w:rsid w:val="00942504"/>
    <w:rsid w:val="00954082"/>
    <w:rsid w:val="00960611"/>
    <w:rsid w:val="00990E1C"/>
    <w:rsid w:val="00994DE8"/>
    <w:rsid w:val="009D370F"/>
    <w:rsid w:val="009E0EF3"/>
    <w:rsid w:val="009F11F4"/>
    <w:rsid w:val="009F447A"/>
    <w:rsid w:val="00A11AEF"/>
    <w:rsid w:val="00A24DE1"/>
    <w:rsid w:val="00A32E19"/>
    <w:rsid w:val="00A35F8F"/>
    <w:rsid w:val="00A563F2"/>
    <w:rsid w:val="00A918C6"/>
    <w:rsid w:val="00AA20CB"/>
    <w:rsid w:val="00AC145C"/>
    <w:rsid w:val="00AC68B6"/>
    <w:rsid w:val="00AD7192"/>
    <w:rsid w:val="00AE6345"/>
    <w:rsid w:val="00B01EFF"/>
    <w:rsid w:val="00B07D45"/>
    <w:rsid w:val="00B421E0"/>
    <w:rsid w:val="00B441C9"/>
    <w:rsid w:val="00B53C47"/>
    <w:rsid w:val="00B75CAB"/>
    <w:rsid w:val="00B8629B"/>
    <w:rsid w:val="00B879E0"/>
    <w:rsid w:val="00BC098B"/>
    <w:rsid w:val="00BC7F9B"/>
    <w:rsid w:val="00BD0E0A"/>
    <w:rsid w:val="00BD7637"/>
    <w:rsid w:val="00BE7A96"/>
    <w:rsid w:val="00C05D44"/>
    <w:rsid w:val="00C236F2"/>
    <w:rsid w:val="00C55D52"/>
    <w:rsid w:val="00C610F1"/>
    <w:rsid w:val="00C62A09"/>
    <w:rsid w:val="00C86B6D"/>
    <w:rsid w:val="00C92503"/>
    <w:rsid w:val="00C94E71"/>
    <w:rsid w:val="00CD6026"/>
    <w:rsid w:val="00CF6D7B"/>
    <w:rsid w:val="00D0072D"/>
    <w:rsid w:val="00D242B6"/>
    <w:rsid w:val="00D470BD"/>
    <w:rsid w:val="00D50FB7"/>
    <w:rsid w:val="00D8204C"/>
    <w:rsid w:val="00DB17E4"/>
    <w:rsid w:val="00DE5F9B"/>
    <w:rsid w:val="00E15B86"/>
    <w:rsid w:val="00E63A10"/>
    <w:rsid w:val="00E821B8"/>
    <w:rsid w:val="00EA2619"/>
    <w:rsid w:val="00EE2A07"/>
    <w:rsid w:val="00EF5211"/>
    <w:rsid w:val="00F74CFE"/>
    <w:rsid w:val="00F849D5"/>
    <w:rsid w:val="00FA72DB"/>
    <w:rsid w:val="025F7B32"/>
    <w:rsid w:val="032957F5"/>
    <w:rsid w:val="0812157B"/>
    <w:rsid w:val="09ED739D"/>
    <w:rsid w:val="0BAE0596"/>
    <w:rsid w:val="0D4E44D4"/>
    <w:rsid w:val="0FD71D45"/>
    <w:rsid w:val="10E72CEF"/>
    <w:rsid w:val="193F288E"/>
    <w:rsid w:val="21866767"/>
    <w:rsid w:val="27476F64"/>
    <w:rsid w:val="28A82627"/>
    <w:rsid w:val="2A831348"/>
    <w:rsid w:val="32DE5719"/>
    <w:rsid w:val="357B59EF"/>
    <w:rsid w:val="382B6775"/>
    <w:rsid w:val="3E484EE6"/>
    <w:rsid w:val="3EEA71C6"/>
    <w:rsid w:val="3F1F6AC5"/>
    <w:rsid w:val="45EA6449"/>
    <w:rsid w:val="460359DE"/>
    <w:rsid w:val="47F70490"/>
    <w:rsid w:val="4A490D40"/>
    <w:rsid w:val="4B4E1C15"/>
    <w:rsid w:val="4CBA109B"/>
    <w:rsid w:val="4D0F0E47"/>
    <w:rsid w:val="50027DA6"/>
    <w:rsid w:val="536369BE"/>
    <w:rsid w:val="557B6719"/>
    <w:rsid w:val="571A4830"/>
    <w:rsid w:val="5D617737"/>
    <w:rsid w:val="603764FC"/>
    <w:rsid w:val="648F7663"/>
    <w:rsid w:val="696B68DD"/>
    <w:rsid w:val="6A261F45"/>
    <w:rsid w:val="6D125E72"/>
    <w:rsid w:val="6FB32B39"/>
    <w:rsid w:val="74277F58"/>
    <w:rsid w:val="76EF5736"/>
    <w:rsid w:val="7C1362ED"/>
    <w:rsid w:val="7D16648A"/>
    <w:rsid w:val="7DBA2D67"/>
    <w:rsid w:val="7DD153BC"/>
    <w:rsid w:val="7F470DF0"/>
    <w:rsid w:val="7F5A4A6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Char"/>
    <w:basedOn w:val="6"/>
    <w:link w:val="5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0">
    <w:name w:val="页脚 Char"/>
    <w:basedOn w:val="6"/>
    <w:link w:val="4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1">
    <w:name w:val="批注框文本 Char"/>
    <w:basedOn w:val="6"/>
    <w:link w:val="3"/>
    <w:semiHidden/>
    <w:qFormat/>
    <w:uiPriority w:val="99"/>
    <w:rPr>
      <w:b/>
      <w:bCs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4</Pages>
  <Words>254</Words>
  <Characters>1448</Characters>
  <Lines>12</Lines>
  <Paragraphs>3</Paragraphs>
  <ScaleCrop>false</ScaleCrop>
  <LinksUpToDate>false</LinksUpToDate>
  <CharactersWithSpaces>1699</CharactersWithSpaces>
  <Application>WPS Office_10.8.0.5648_F1E327BC-269C-435d-A152-05C5408002CA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2016-07-25T08:47:00Z</dcterms:created>
  <dc:creator>User</dc:creator>
  <cp:lastModifiedBy>windows</cp:lastModifiedBy>
  <cp:lastPrinted>2021-01-28T08:45:00Z</cp:lastPrinted>
  <dcterms:modified xsi:type="dcterms:W3CDTF">2021-03-26T06:36:24Z</dcterms:modified>
  <cp:revision>93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2052-10.8.0.5648</vt:lpwstr>
  </property>
</Properties>
</file>