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37634"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0B28B5">
      <w:pPr>
        <w:jc w:val="center"/>
        <w:rPr>
          <w:rFonts w:hint="eastAsia" w:eastAsiaTheme="minorEastAsia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奥运村街道其他行政执法结果说明</w:t>
      </w:r>
    </w:p>
    <w:p w14:paraId="7CA1EC2F"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9CAE020"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sz w:val="32"/>
          <w:szCs w:val="32"/>
        </w:rPr>
        <w:t>北京市朝阳区人民政府奥运村街道办事处2026年1月1日至2026年2月6日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无其他行政执法结果。</w:t>
      </w:r>
    </w:p>
    <w:p w14:paraId="5990FF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C78B9"/>
    <w:rsid w:val="428C367D"/>
    <w:rsid w:val="5D057DEF"/>
    <w:rsid w:val="6B7FEC01"/>
    <w:rsid w:val="7E95767A"/>
    <w:rsid w:val="FEDD2342"/>
    <w:rsid w:val="FEDF8470"/>
    <w:rsid w:val="FF3123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44</Characters>
  <Lines>0</Lines>
  <Paragraphs>0</Paragraphs>
  <TotalTime>0</TotalTime>
  <ScaleCrop>false</ScaleCrop>
  <LinksUpToDate>false</LinksUpToDate>
  <CharactersWithSpaces>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windows</dc:creator>
  <cp:lastModifiedBy>苏苏</cp:lastModifiedBy>
  <dcterms:modified xsi:type="dcterms:W3CDTF">2026-02-06T03:02:52Z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897E37FC8FA306A8048C7169FB85DC40_43</vt:lpwstr>
  </property>
  <property fmtid="{D5CDD505-2E9C-101B-9397-08002B2CF9AE}" pid="4" name="KSOTemplateDocerSaveRecord">
    <vt:lpwstr>eyJoZGlkIjoiMDQwN2I4ZjNlMmVjMDczMmE5OGY3OGZjNjc0ODFhODQiLCJ1c2VySWQiOiI1NzYxMDQyNDIifQ==</vt:lpwstr>
  </property>
</Properties>
</file>